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73" w:type="dxa"/>
        <w:tblLayout w:type="fixed"/>
        <w:tblLook w:val="0000"/>
      </w:tblPr>
      <w:tblGrid>
        <w:gridCol w:w="6771"/>
        <w:gridCol w:w="3402"/>
      </w:tblGrid>
      <w:tr w:rsidR="00585D8E" w:rsidTr="00DA04CC">
        <w:tc>
          <w:tcPr>
            <w:tcW w:w="6771" w:type="dxa"/>
          </w:tcPr>
          <w:p w:rsidR="00585D8E" w:rsidRDefault="00585D8E">
            <w:pPr>
              <w:snapToGrid w:val="0"/>
            </w:pPr>
          </w:p>
        </w:tc>
        <w:tc>
          <w:tcPr>
            <w:tcW w:w="3402" w:type="dxa"/>
          </w:tcPr>
          <w:p w:rsidR="00585D8E" w:rsidRDefault="00585D8E"/>
        </w:tc>
      </w:tr>
    </w:tbl>
    <w:p w:rsidR="00585D8E" w:rsidRDefault="00F65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инструктажа для участника </w:t>
      </w:r>
      <w:r w:rsidR="00DA04CC">
        <w:rPr>
          <w:b/>
          <w:sz w:val="28"/>
          <w:szCs w:val="28"/>
        </w:rPr>
        <w:t xml:space="preserve">основного государственного экзамена </w:t>
      </w:r>
      <w:r w:rsidR="009826ED">
        <w:rPr>
          <w:b/>
          <w:sz w:val="28"/>
          <w:szCs w:val="28"/>
        </w:rPr>
        <w:t>по русскому языку</w:t>
      </w:r>
      <w:r w:rsidR="001B5C99">
        <w:rPr>
          <w:b/>
          <w:sz w:val="28"/>
          <w:szCs w:val="28"/>
        </w:rPr>
        <w:t xml:space="preserve"> в аудитории</w:t>
      </w:r>
    </w:p>
    <w:p w:rsidR="00585D8E" w:rsidRDefault="00585D8E">
      <w:pPr>
        <w:ind w:firstLine="540"/>
        <w:jc w:val="both"/>
        <w:rPr>
          <w:sz w:val="28"/>
          <w:szCs w:val="28"/>
        </w:rPr>
      </w:pPr>
    </w:p>
    <w:p w:rsidR="00585D8E" w:rsidRPr="007943F4" w:rsidRDefault="00585D8E" w:rsidP="007943F4">
      <w:pPr>
        <w:ind w:firstLine="854"/>
        <w:jc w:val="both"/>
        <w:rPr>
          <w:i/>
          <w:sz w:val="28"/>
          <w:szCs w:val="28"/>
        </w:rPr>
      </w:pPr>
      <w:r w:rsidRPr="007943F4">
        <w:rPr>
          <w:i/>
          <w:sz w:val="28"/>
          <w:szCs w:val="28"/>
        </w:rPr>
        <w:t xml:space="preserve">Текст, который </w:t>
      </w:r>
      <w:r w:rsidR="00343F83" w:rsidRPr="007943F4">
        <w:rPr>
          <w:i/>
          <w:sz w:val="28"/>
          <w:szCs w:val="28"/>
        </w:rPr>
        <w:t>выделен жирным шрифтом</w:t>
      </w:r>
      <w:r w:rsidRPr="007943F4">
        <w:rPr>
          <w:i/>
          <w:sz w:val="28"/>
          <w:szCs w:val="28"/>
        </w:rPr>
        <w:t>, должен быть прочитан обучающимся слово в слово.</w:t>
      </w:r>
    </w:p>
    <w:p w:rsidR="00585D8E" w:rsidRPr="007943F4" w:rsidRDefault="00585D8E" w:rsidP="007943F4">
      <w:pPr>
        <w:ind w:firstLine="854"/>
        <w:jc w:val="both"/>
        <w:rPr>
          <w:i/>
          <w:sz w:val="28"/>
          <w:szCs w:val="28"/>
        </w:rPr>
      </w:pPr>
      <w:r w:rsidRPr="007943F4">
        <w:rPr>
          <w:i/>
          <w:sz w:val="28"/>
          <w:szCs w:val="28"/>
        </w:rPr>
        <w:t>Комментарии, отмеченные курсивом, предназначены организаторам и  не читаются обучающимся.</w:t>
      </w:r>
    </w:p>
    <w:p w:rsidR="00585D8E" w:rsidRPr="00D97C0C" w:rsidRDefault="00585D8E" w:rsidP="00343F83">
      <w:pPr>
        <w:ind w:firstLine="540"/>
        <w:jc w:val="both"/>
        <w:rPr>
          <w:i/>
          <w:sz w:val="28"/>
          <w:szCs w:val="28"/>
        </w:rPr>
      </w:pPr>
      <w:r w:rsidRPr="00D97C0C">
        <w:rPr>
          <w:i/>
          <w:iCs/>
          <w:sz w:val="28"/>
          <w:szCs w:val="28"/>
        </w:rPr>
        <w:t xml:space="preserve"> </w:t>
      </w:r>
    </w:p>
    <w:tbl>
      <w:tblPr>
        <w:tblW w:w="10280" w:type="dxa"/>
        <w:tblInd w:w="278" w:type="dxa"/>
        <w:tblLayout w:type="fixed"/>
        <w:tblLook w:val="0000"/>
      </w:tblPr>
      <w:tblGrid>
        <w:gridCol w:w="10260"/>
        <w:gridCol w:w="20"/>
      </w:tblGrid>
      <w:tr w:rsidR="00CB34C0" w:rsidRPr="00D97C0C">
        <w:trPr>
          <w:trHeight w:val="177"/>
        </w:trPr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CB34C0" w:rsidRPr="00D97C0C" w:rsidRDefault="00CB34C0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F347E7">
              <w:rPr>
                <w:i/>
                <w:sz w:val="28"/>
                <w:szCs w:val="28"/>
              </w:rPr>
              <w:t xml:space="preserve">Первая часть инструктажа </w:t>
            </w:r>
            <w:r>
              <w:rPr>
                <w:i/>
                <w:sz w:val="28"/>
                <w:szCs w:val="28"/>
              </w:rPr>
              <w:t>(</w:t>
            </w:r>
            <w:r w:rsidRPr="00F347E7">
              <w:rPr>
                <w:i/>
                <w:sz w:val="28"/>
                <w:szCs w:val="28"/>
              </w:rPr>
              <w:t>нач</w:t>
            </w:r>
            <w:r>
              <w:rPr>
                <w:i/>
                <w:sz w:val="28"/>
                <w:szCs w:val="28"/>
              </w:rPr>
              <w:t>ало проведения</w:t>
            </w:r>
            <w:r w:rsidRPr="00F347E7">
              <w:rPr>
                <w:i/>
                <w:sz w:val="28"/>
                <w:szCs w:val="28"/>
              </w:rPr>
              <w:t xml:space="preserve"> </w:t>
            </w:r>
            <w:r w:rsidR="002D6BCC">
              <w:rPr>
                <w:i/>
                <w:sz w:val="28"/>
                <w:szCs w:val="28"/>
              </w:rPr>
              <w:t>не ранее</w:t>
            </w:r>
            <w:r w:rsidRPr="00F347E7">
              <w:rPr>
                <w:i/>
                <w:sz w:val="28"/>
                <w:szCs w:val="28"/>
              </w:rPr>
              <w:t xml:space="preserve"> 09.50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585D8E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8E" w:rsidRPr="00D97C0C" w:rsidRDefault="00585D8E">
            <w:pPr>
              <w:ind w:firstLine="854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D97C0C">
              <w:rPr>
                <w:b/>
                <w:sz w:val="28"/>
                <w:szCs w:val="28"/>
              </w:rPr>
              <w:t xml:space="preserve">Уважаемые </w:t>
            </w:r>
            <w:r w:rsidR="00343F83" w:rsidRPr="00D97C0C">
              <w:rPr>
                <w:b/>
                <w:sz w:val="28"/>
                <w:szCs w:val="28"/>
              </w:rPr>
              <w:t>участники экзамена</w:t>
            </w:r>
            <w:r w:rsidRPr="00D97C0C">
              <w:rPr>
                <w:b/>
                <w:sz w:val="28"/>
                <w:szCs w:val="28"/>
              </w:rPr>
              <w:t>! Сегодня вы сдаете экзамен по</w:t>
            </w:r>
            <w:r w:rsidR="009826ED" w:rsidRPr="00D97C0C">
              <w:rPr>
                <w:b/>
                <w:sz w:val="28"/>
                <w:szCs w:val="28"/>
              </w:rPr>
              <w:t xml:space="preserve"> русскому языку</w:t>
            </w:r>
            <w:r w:rsidR="00E04C8A" w:rsidRPr="00D97C0C">
              <w:rPr>
                <w:i/>
                <w:sz w:val="28"/>
                <w:szCs w:val="28"/>
              </w:rPr>
              <w:t>.</w:t>
            </w:r>
          </w:p>
        </w:tc>
      </w:tr>
      <w:tr w:rsidR="00343F83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3" w:rsidRPr="00D97C0C" w:rsidRDefault="00343F83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Основной государственный экзамен – это лишь одно из жизненных испытаний, которое вам предстоит пройти. Будьте уверены: каждому по силам сдать ОГЭ. Все задания составлены на основе школьной пр</w:t>
            </w:r>
            <w:r w:rsidR="00E011B6" w:rsidRPr="00D97C0C">
              <w:rPr>
                <w:b/>
                <w:sz w:val="28"/>
                <w:szCs w:val="28"/>
              </w:rPr>
              <w:t>ограммы, п</w:t>
            </w:r>
            <w:r w:rsidRPr="00D97C0C">
              <w:rPr>
                <w:b/>
                <w:sz w:val="28"/>
                <w:szCs w:val="28"/>
              </w:rPr>
              <w:t>оэтому каждый из вас может успешно сдать экзамен.</w:t>
            </w:r>
          </w:p>
        </w:tc>
      </w:tr>
      <w:tr w:rsidR="00585D8E" w:rsidRPr="00D97C0C">
        <w:trPr>
          <w:trHeight w:val="44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D97C0C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 xml:space="preserve">Во время проведения экзамена вы должны соблюдать порядок проведения </w:t>
            </w:r>
            <w:r w:rsidR="00343F83" w:rsidRPr="00D97C0C">
              <w:rPr>
                <w:b/>
                <w:sz w:val="28"/>
                <w:szCs w:val="28"/>
              </w:rPr>
              <w:t>ОГЭ</w:t>
            </w:r>
            <w:r w:rsidRPr="00D97C0C">
              <w:rPr>
                <w:b/>
                <w:sz w:val="28"/>
                <w:szCs w:val="28"/>
              </w:rPr>
              <w:t>.</w:t>
            </w:r>
          </w:p>
          <w:p w:rsidR="00585D8E" w:rsidRPr="00D97C0C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 xml:space="preserve">При проведении экзамена запрещается: </w:t>
            </w:r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• иметь при себе корректирующую жидкость, карандаши;</w:t>
            </w:r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proofErr w:type="gramStart"/>
            <w:r w:rsidRPr="00D97C0C">
              <w:rPr>
                <w:b/>
                <w:sz w:val="28"/>
                <w:szCs w:val="28"/>
              </w:rPr>
              <w:t xml:space="preserve">• иметь при себе средства связи, электронно-вычислительную технику, фото, аудио и видеоаппаратуру, справочные материалы (кроме разрешенных), письменные заметки и иные средства хранения и передачи информации; </w:t>
            </w:r>
            <w:proofErr w:type="gramEnd"/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• разговаривать, пересаживаться, обмениваться любыми материалами и предметами;</w:t>
            </w:r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• выносить из аудитории и ППЭ</w:t>
            </w:r>
            <w:r w:rsidR="0043523D" w:rsidRPr="00D97C0C">
              <w:rPr>
                <w:b/>
                <w:sz w:val="28"/>
                <w:szCs w:val="28"/>
              </w:rPr>
              <w:t>,</w:t>
            </w:r>
            <w:r w:rsidR="00CD1DC4" w:rsidRPr="00D97C0C">
              <w:rPr>
                <w:b/>
                <w:sz w:val="28"/>
                <w:szCs w:val="28"/>
              </w:rPr>
              <w:t xml:space="preserve"> фотографировать</w:t>
            </w:r>
            <w:r w:rsidRPr="00D97C0C">
              <w:rPr>
                <w:b/>
                <w:sz w:val="28"/>
                <w:szCs w:val="28"/>
              </w:rPr>
              <w:t xml:space="preserve"> экзаменационные материалы</w:t>
            </w:r>
            <w:r w:rsidR="00E240CA" w:rsidRPr="00D97C0C">
              <w:rPr>
                <w:b/>
                <w:sz w:val="28"/>
                <w:szCs w:val="28"/>
              </w:rPr>
              <w:t xml:space="preserve"> и черновики</w:t>
            </w:r>
            <w:r w:rsidRPr="00D97C0C">
              <w:rPr>
                <w:b/>
                <w:sz w:val="28"/>
                <w:szCs w:val="28"/>
              </w:rPr>
              <w:t>;</w:t>
            </w:r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 xml:space="preserve">• перемещаться по ППЭ во время экзамена без сопровождения </w:t>
            </w:r>
            <w:r w:rsidR="009C5305" w:rsidRPr="00D97C0C">
              <w:rPr>
                <w:b/>
                <w:sz w:val="28"/>
                <w:szCs w:val="28"/>
              </w:rPr>
              <w:t xml:space="preserve">организатора </w:t>
            </w:r>
            <w:r w:rsidRPr="00D97C0C">
              <w:rPr>
                <w:b/>
                <w:sz w:val="28"/>
                <w:szCs w:val="28"/>
              </w:rPr>
              <w:t>(при выходе из аудитории во время экзамена вы должны оставить экзаменационные материалы и черновики на рабочем столе).</w:t>
            </w:r>
          </w:p>
          <w:p w:rsidR="00585D8E" w:rsidRPr="00D97C0C" w:rsidRDefault="0087144E">
            <w:pPr>
              <w:ind w:firstLine="854"/>
              <w:jc w:val="both"/>
              <w:rPr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В случае нарушения указанных</w:t>
            </w:r>
            <w:r w:rsidR="00585D8E" w:rsidRPr="00D97C0C">
              <w:rPr>
                <w:b/>
                <w:sz w:val="28"/>
                <w:szCs w:val="28"/>
              </w:rPr>
              <w:t xml:space="preserve"> требований </w:t>
            </w:r>
            <w:r w:rsidR="00E240CA" w:rsidRPr="00D97C0C">
              <w:rPr>
                <w:b/>
                <w:sz w:val="28"/>
                <w:szCs w:val="28"/>
              </w:rPr>
              <w:t xml:space="preserve">вы будете удалены </w:t>
            </w:r>
            <w:r w:rsidR="00585D8E" w:rsidRPr="00D97C0C">
              <w:rPr>
                <w:b/>
                <w:sz w:val="28"/>
                <w:szCs w:val="28"/>
              </w:rPr>
              <w:t>с экзамена.</w:t>
            </w:r>
          </w:p>
        </w:tc>
      </w:tr>
      <w:tr w:rsidR="00585D8E" w:rsidRPr="00D97C0C">
        <w:trPr>
          <w:trHeight w:val="44"/>
        </w:trPr>
        <w:tc>
          <w:tcPr>
            <w:tcW w:w="10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D97C0C" w:rsidRDefault="00585D8E">
            <w:pPr>
              <w:snapToGrid w:val="0"/>
              <w:ind w:firstLine="854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D97C0C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Записи </w:t>
            </w:r>
            <w:proofErr w:type="gramStart"/>
            <w:r w:rsidRPr="00D97C0C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на</w:t>
            </w:r>
            <w:proofErr w:type="gramEnd"/>
            <w:r w:rsidRPr="00D97C0C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gramStart"/>
            <w:r w:rsidRPr="00D97C0C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КИМ</w:t>
            </w:r>
            <w:proofErr w:type="gramEnd"/>
            <w:r w:rsidRPr="00D97C0C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, черновиках не обрабатываются и не проверяются.</w:t>
            </w:r>
          </w:p>
        </w:tc>
      </w:tr>
      <w:tr w:rsidR="00585D8E" w:rsidRPr="00D97C0C">
        <w:trPr>
          <w:trHeight w:val="44"/>
        </w:trPr>
        <w:tc>
          <w:tcPr>
            <w:tcW w:w="102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0CA" w:rsidRPr="00D97C0C" w:rsidRDefault="00E240CA" w:rsidP="00E240CA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ОГЭ. Апелляция о нарушении установленного порядка проведения ОГЭ подается в день проведения экзамена уполномоченному представителю ГЭК до выхода из ППЭ.</w:t>
            </w:r>
          </w:p>
          <w:p w:rsidR="00E240CA" w:rsidRPr="00D97C0C" w:rsidRDefault="00E240CA" w:rsidP="00E240CA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С результатами ОГЭ вы сможете ознакомиться в</w:t>
            </w:r>
            <w:r w:rsidR="00321725" w:rsidRPr="00D97C0C">
              <w:rPr>
                <w:b/>
                <w:sz w:val="28"/>
                <w:szCs w:val="28"/>
              </w:rPr>
              <w:t xml:space="preserve"> образовательной организации, в которой вы были допущены к государственной итоговой аттестации</w:t>
            </w:r>
            <w:r w:rsidRPr="00D97C0C">
              <w:rPr>
                <w:b/>
                <w:sz w:val="28"/>
                <w:szCs w:val="28"/>
              </w:rPr>
              <w:t>. Плановая дата ознакомления с результатами: _____________</w:t>
            </w:r>
            <w:r w:rsidR="00804184" w:rsidRPr="00D97C0C">
              <w:rPr>
                <w:b/>
                <w:sz w:val="28"/>
                <w:szCs w:val="28"/>
              </w:rPr>
              <w:t xml:space="preserve"> </w:t>
            </w:r>
            <w:r w:rsidRPr="00D97C0C">
              <w:rPr>
                <w:i/>
                <w:sz w:val="28"/>
                <w:szCs w:val="28"/>
              </w:rPr>
              <w:t>(назвать дату).</w:t>
            </w:r>
          </w:p>
          <w:p w:rsidR="00E240CA" w:rsidRPr="00D97C0C" w:rsidRDefault="00E240CA" w:rsidP="00E240CA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После получения результатов ОГЭ вы можете подать апелляцию о несогласии с выставленными баллами. Апелляция подается в течение двух рабочих дней со дня объявления результатов ОГЭ в образовательную организацию</w:t>
            </w:r>
            <w:r w:rsidR="00321725" w:rsidRPr="00D97C0C">
              <w:rPr>
                <w:b/>
                <w:sz w:val="28"/>
                <w:szCs w:val="28"/>
              </w:rPr>
              <w:t>, в которой вы были допущены к государственной итоговой аттестации.</w:t>
            </w:r>
          </w:p>
          <w:p w:rsidR="00585D8E" w:rsidRPr="00D97C0C" w:rsidRDefault="00E240CA" w:rsidP="00FE4FAA">
            <w:pPr>
              <w:snapToGrid w:val="0"/>
              <w:ind w:firstLine="854"/>
              <w:jc w:val="both"/>
            </w:pPr>
            <w:r w:rsidRPr="00D97C0C">
              <w:rPr>
                <w:b/>
                <w:sz w:val="28"/>
                <w:szCs w:val="28"/>
              </w:rPr>
              <w:t xml:space="preserve">Апелляция по вопросам содержания и структуры экзаменационных </w:t>
            </w:r>
            <w:r w:rsidRPr="00D97C0C">
              <w:rPr>
                <w:b/>
                <w:sz w:val="28"/>
                <w:szCs w:val="28"/>
              </w:rPr>
              <w:lastRenderedPageBreak/>
              <w:t xml:space="preserve">материалов по учебным предметам, а также по вопросам, связанным с </w:t>
            </w:r>
            <w:proofErr w:type="gramStart"/>
            <w:r w:rsidRPr="00D97C0C">
              <w:rPr>
                <w:b/>
                <w:sz w:val="28"/>
                <w:szCs w:val="28"/>
              </w:rPr>
              <w:t>нарушением</w:t>
            </w:r>
            <w:proofErr w:type="gramEnd"/>
            <w:r w:rsidRPr="00D97C0C">
              <w:rPr>
                <w:b/>
                <w:sz w:val="28"/>
                <w:szCs w:val="28"/>
              </w:rPr>
              <w:t xml:space="preserve"> обучающимся требований Порядка или неправильн</w:t>
            </w:r>
            <w:r w:rsidR="00321725" w:rsidRPr="00D97C0C">
              <w:rPr>
                <w:b/>
                <w:sz w:val="28"/>
                <w:szCs w:val="28"/>
              </w:rPr>
              <w:t xml:space="preserve">ым </w:t>
            </w:r>
            <w:r w:rsidRPr="00D97C0C">
              <w:rPr>
                <w:b/>
                <w:sz w:val="28"/>
                <w:szCs w:val="28"/>
              </w:rPr>
              <w:t>оформлени</w:t>
            </w:r>
            <w:r w:rsidR="00321725" w:rsidRPr="00D97C0C">
              <w:rPr>
                <w:b/>
                <w:sz w:val="28"/>
                <w:szCs w:val="28"/>
              </w:rPr>
              <w:t>ем</w:t>
            </w:r>
            <w:r w:rsidRPr="00D97C0C">
              <w:rPr>
                <w:b/>
                <w:sz w:val="28"/>
                <w:szCs w:val="28"/>
              </w:rPr>
              <w:t xml:space="preserve"> экзаменационной работы, не рассматривается.</w:t>
            </w:r>
          </w:p>
        </w:tc>
      </w:tr>
      <w:tr w:rsidR="00585D8E" w:rsidRPr="00D97C0C">
        <w:trPr>
          <w:trHeight w:val="44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5" w:rsidRPr="00D97C0C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lastRenderedPageBreak/>
              <w:t>Обращаем ваше внимание, что во время экзамена на вашем рабочем столе, помимо экзаменационных материалов, могут находиться только:</w:t>
            </w:r>
          </w:p>
          <w:p w:rsidR="002D44D5" w:rsidRPr="00D97C0C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- документ, удостоверяющий личность (паспо</w:t>
            </w:r>
            <w:r w:rsidR="009C5305" w:rsidRPr="00D97C0C">
              <w:rPr>
                <w:b/>
                <w:sz w:val="28"/>
                <w:szCs w:val="28"/>
              </w:rPr>
              <w:t>рт или свидетельство о рождении</w:t>
            </w:r>
            <w:r w:rsidRPr="00D97C0C">
              <w:rPr>
                <w:b/>
                <w:sz w:val="28"/>
                <w:szCs w:val="28"/>
              </w:rPr>
              <w:t>, положите его на край стола в раскрытом виде</w:t>
            </w:r>
            <w:r w:rsidR="009C5305" w:rsidRPr="00D97C0C">
              <w:rPr>
                <w:b/>
                <w:sz w:val="28"/>
                <w:szCs w:val="28"/>
              </w:rPr>
              <w:t>)</w:t>
            </w:r>
            <w:r w:rsidRPr="00D97C0C">
              <w:rPr>
                <w:b/>
                <w:sz w:val="28"/>
                <w:szCs w:val="28"/>
              </w:rPr>
              <w:t>;</w:t>
            </w:r>
          </w:p>
          <w:p w:rsidR="002D44D5" w:rsidRPr="00D97C0C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- ручка с чернилами черного цвета;</w:t>
            </w:r>
          </w:p>
          <w:p w:rsidR="009B449D" w:rsidRPr="00D97C0C" w:rsidRDefault="009B449D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 xml:space="preserve">- черновики со штампом школы, на базе которой </w:t>
            </w:r>
            <w:proofErr w:type="gramStart"/>
            <w:r w:rsidR="00184CB7" w:rsidRPr="00D97C0C">
              <w:rPr>
                <w:b/>
                <w:sz w:val="28"/>
                <w:szCs w:val="28"/>
              </w:rPr>
              <w:t>организован</w:t>
            </w:r>
            <w:proofErr w:type="gramEnd"/>
            <w:r w:rsidRPr="00D97C0C">
              <w:rPr>
                <w:b/>
                <w:sz w:val="28"/>
                <w:szCs w:val="28"/>
              </w:rPr>
              <w:t xml:space="preserve"> ППЭ;</w:t>
            </w:r>
          </w:p>
          <w:p w:rsidR="00F73607" w:rsidRDefault="002D44D5" w:rsidP="009B449D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 xml:space="preserve">- </w:t>
            </w:r>
            <w:r w:rsidR="00A1397F" w:rsidRPr="00F73607">
              <w:rPr>
                <w:b/>
                <w:sz w:val="28"/>
                <w:szCs w:val="28"/>
              </w:rPr>
              <w:t>орфографический словарь</w:t>
            </w:r>
            <w:r w:rsidR="00F73607">
              <w:rPr>
                <w:b/>
                <w:sz w:val="28"/>
                <w:szCs w:val="28"/>
              </w:rPr>
              <w:t>;</w:t>
            </w:r>
          </w:p>
          <w:p w:rsidR="002D44D5" w:rsidRPr="00D97C0C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- лекарства и питание (при необходимости);</w:t>
            </w:r>
          </w:p>
          <w:p w:rsidR="00585D8E" w:rsidRPr="00D97C0C" w:rsidRDefault="002D44D5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- специальные технические средства (для обучающихся с ОВЗ, детей- инвалидов, инвалидов).</w:t>
            </w:r>
          </w:p>
        </w:tc>
      </w:tr>
      <w:tr w:rsidR="00CB34C0" w:rsidRPr="00D97C0C">
        <w:trPr>
          <w:trHeight w:val="44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4C0" w:rsidRPr="00D97C0C" w:rsidRDefault="00CB34C0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F347E7">
              <w:rPr>
                <w:i/>
                <w:sz w:val="28"/>
                <w:szCs w:val="28"/>
              </w:rPr>
              <w:t>Вторая часть инструктажа (начало проведения не ранее 10.00)</w:t>
            </w:r>
          </w:p>
        </w:tc>
      </w:tr>
      <w:tr w:rsidR="00585D8E" w:rsidRPr="00D97C0C">
        <w:trPr>
          <w:trHeight w:val="803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8E" w:rsidRPr="00D97C0C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 xml:space="preserve">Экзаменационные материалы поступили в аудиторию в </w:t>
            </w:r>
            <w:proofErr w:type="gramStart"/>
            <w:r w:rsidRPr="00D97C0C">
              <w:rPr>
                <w:b/>
                <w:sz w:val="28"/>
                <w:szCs w:val="28"/>
              </w:rPr>
              <w:t>доставочном</w:t>
            </w:r>
            <w:proofErr w:type="gramEnd"/>
            <w:r w:rsidRPr="00D97C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7C0C">
              <w:rPr>
                <w:b/>
                <w:sz w:val="28"/>
                <w:szCs w:val="28"/>
              </w:rPr>
              <w:t>спецпакете</w:t>
            </w:r>
            <w:proofErr w:type="spellEnd"/>
            <w:r w:rsidRPr="00D97C0C">
              <w:rPr>
                <w:b/>
                <w:sz w:val="28"/>
                <w:szCs w:val="28"/>
              </w:rPr>
              <w:t xml:space="preserve">. Упаковка спецпакета не нарушена </w:t>
            </w:r>
            <w:r w:rsidRPr="00D97C0C">
              <w:rPr>
                <w:sz w:val="28"/>
                <w:szCs w:val="28"/>
              </w:rPr>
              <w:t>(</w:t>
            </w:r>
            <w:r w:rsidRPr="00D97C0C">
              <w:rPr>
                <w:i/>
                <w:sz w:val="28"/>
                <w:szCs w:val="28"/>
              </w:rPr>
              <w:t>продемонстрировать и вскрыть публично, используя ножницы</w:t>
            </w:r>
            <w:r w:rsidRPr="00D97C0C">
              <w:rPr>
                <w:sz w:val="28"/>
                <w:szCs w:val="28"/>
              </w:rPr>
              <w:t>).</w:t>
            </w:r>
            <w:r w:rsidRPr="00D97C0C">
              <w:rPr>
                <w:b/>
                <w:sz w:val="28"/>
                <w:szCs w:val="28"/>
              </w:rPr>
              <w:t xml:space="preserve"> В нем находятся индивидуальные комплекты экзаменационных материалов</w:t>
            </w:r>
            <w:r w:rsidR="00E6095C" w:rsidRPr="00D97C0C">
              <w:rPr>
                <w:b/>
                <w:sz w:val="28"/>
                <w:szCs w:val="28"/>
              </w:rPr>
              <w:t xml:space="preserve">, которые </w:t>
            </w:r>
            <w:r w:rsidR="00F83D7B" w:rsidRPr="00D97C0C">
              <w:rPr>
                <w:b/>
                <w:sz w:val="28"/>
                <w:szCs w:val="28"/>
              </w:rPr>
              <w:t xml:space="preserve">мы </w:t>
            </w:r>
            <w:r w:rsidR="00E6095C" w:rsidRPr="00D97C0C">
              <w:rPr>
                <w:b/>
                <w:sz w:val="28"/>
                <w:szCs w:val="28"/>
              </w:rPr>
              <w:t xml:space="preserve">вам </w:t>
            </w:r>
            <w:r w:rsidR="00F83D7B" w:rsidRPr="00D97C0C">
              <w:rPr>
                <w:b/>
                <w:sz w:val="28"/>
                <w:szCs w:val="28"/>
              </w:rPr>
              <w:t xml:space="preserve">сейчас </w:t>
            </w:r>
            <w:r w:rsidR="00E6095C" w:rsidRPr="00D97C0C">
              <w:rPr>
                <w:b/>
                <w:sz w:val="28"/>
                <w:szCs w:val="28"/>
              </w:rPr>
              <w:t>выда</w:t>
            </w:r>
            <w:r w:rsidR="00F83D7B" w:rsidRPr="00D97C0C">
              <w:rPr>
                <w:b/>
                <w:sz w:val="28"/>
                <w:szCs w:val="28"/>
              </w:rPr>
              <w:t>дим</w:t>
            </w:r>
            <w:r w:rsidRPr="00D97C0C">
              <w:rPr>
                <w:sz w:val="28"/>
                <w:szCs w:val="28"/>
              </w:rPr>
              <w:t xml:space="preserve"> (</w:t>
            </w:r>
            <w:r w:rsidRPr="00D97C0C">
              <w:rPr>
                <w:i/>
                <w:sz w:val="28"/>
                <w:szCs w:val="28"/>
              </w:rPr>
              <w:t>раздать участникам</w:t>
            </w:r>
            <w:r w:rsidRPr="00D97C0C">
              <w:rPr>
                <w:sz w:val="28"/>
                <w:szCs w:val="28"/>
              </w:rPr>
              <w:t>).</w:t>
            </w:r>
          </w:p>
        </w:tc>
      </w:tr>
      <w:tr w:rsidR="00585D8E" w:rsidRPr="00D97C0C">
        <w:trPr>
          <w:trHeight w:val="529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D97C0C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 xml:space="preserve">Проверьте ваши индивидуальные комплекты, которые состоят </w:t>
            </w:r>
            <w:proofErr w:type="gramStart"/>
            <w:r w:rsidRPr="00D97C0C">
              <w:rPr>
                <w:b/>
                <w:sz w:val="28"/>
                <w:szCs w:val="28"/>
              </w:rPr>
              <w:t>из</w:t>
            </w:r>
            <w:proofErr w:type="gramEnd"/>
            <w:r w:rsidRPr="00D97C0C">
              <w:rPr>
                <w:b/>
                <w:sz w:val="28"/>
                <w:szCs w:val="28"/>
              </w:rPr>
              <w:t>:</w:t>
            </w:r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• бланка ответов №</w:t>
            </w:r>
            <w:r w:rsidR="000F72D0" w:rsidRPr="00D97C0C">
              <w:rPr>
                <w:b/>
                <w:sz w:val="28"/>
                <w:szCs w:val="28"/>
              </w:rPr>
              <w:t xml:space="preserve"> </w:t>
            </w:r>
            <w:r w:rsidRPr="00D97C0C">
              <w:rPr>
                <w:b/>
                <w:sz w:val="28"/>
                <w:szCs w:val="28"/>
              </w:rPr>
              <w:t xml:space="preserve">1; </w:t>
            </w:r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• бланка  ответов №</w:t>
            </w:r>
            <w:r w:rsidR="000F72D0" w:rsidRPr="00D97C0C">
              <w:rPr>
                <w:b/>
                <w:sz w:val="28"/>
                <w:szCs w:val="28"/>
              </w:rPr>
              <w:t xml:space="preserve"> </w:t>
            </w:r>
            <w:r w:rsidRPr="00D97C0C">
              <w:rPr>
                <w:b/>
                <w:sz w:val="28"/>
                <w:szCs w:val="28"/>
              </w:rPr>
              <w:t xml:space="preserve">2; </w:t>
            </w:r>
          </w:p>
          <w:p w:rsidR="00585D8E" w:rsidRPr="00D97C0C" w:rsidRDefault="00434B35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• КИМ по предмету.</w:t>
            </w:r>
          </w:p>
          <w:p w:rsidR="00E6095C" w:rsidRPr="00D97C0C" w:rsidRDefault="00585D8E" w:rsidP="00F73607">
            <w:pPr>
              <w:ind w:firstLine="856"/>
              <w:jc w:val="both"/>
              <w:rPr>
                <w:b/>
                <w:sz w:val="28"/>
                <w:szCs w:val="28"/>
                <w:lang w:eastAsia="zh-CN"/>
              </w:rPr>
            </w:pPr>
            <w:r w:rsidRPr="00D97C0C">
              <w:rPr>
                <w:b/>
                <w:sz w:val="28"/>
                <w:szCs w:val="28"/>
              </w:rPr>
              <w:t xml:space="preserve">Проверьте, совпадают ли номер варианта и номер КИМ на листах с заданиями и на бланках </w:t>
            </w:r>
            <w:r w:rsidR="00353ADB" w:rsidRPr="00D97C0C">
              <w:rPr>
                <w:b/>
                <w:sz w:val="28"/>
                <w:szCs w:val="28"/>
              </w:rPr>
              <w:t xml:space="preserve">ответов </w:t>
            </w:r>
            <w:r w:rsidRPr="00D97C0C">
              <w:rPr>
                <w:b/>
                <w:sz w:val="28"/>
                <w:szCs w:val="28"/>
              </w:rPr>
              <w:t>№</w:t>
            </w:r>
            <w:r w:rsidR="0043523D" w:rsidRPr="00D97C0C">
              <w:rPr>
                <w:b/>
                <w:sz w:val="28"/>
                <w:szCs w:val="28"/>
              </w:rPr>
              <w:t xml:space="preserve"> </w:t>
            </w:r>
            <w:r w:rsidRPr="00D97C0C">
              <w:rPr>
                <w:b/>
                <w:sz w:val="28"/>
                <w:szCs w:val="28"/>
              </w:rPr>
              <w:t>1 и №</w:t>
            </w:r>
            <w:r w:rsidR="0043523D" w:rsidRPr="00D97C0C">
              <w:rPr>
                <w:b/>
                <w:sz w:val="28"/>
                <w:szCs w:val="28"/>
              </w:rPr>
              <w:t xml:space="preserve"> </w:t>
            </w:r>
            <w:r w:rsidRPr="00D97C0C">
              <w:rPr>
                <w:b/>
                <w:sz w:val="28"/>
                <w:szCs w:val="28"/>
              </w:rPr>
              <w:t xml:space="preserve">2. </w:t>
            </w:r>
            <w:r w:rsidR="00E6095C" w:rsidRPr="00D97C0C">
              <w:rPr>
                <w:b/>
                <w:sz w:val="28"/>
                <w:szCs w:val="28"/>
                <w:lang w:eastAsia="zh-CN"/>
              </w:rPr>
              <w:t xml:space="preserve">Внимательно просмотрите текст КИМ, проверьте </w:t>
            </w:r>
            <w:r w:rsidR="00F83D7B" w:rsidRPr="00D97C0C">
              <w:rPr>
                <w:b/>
                <w:sz w:val="28"/>
                <w:szCs w:val="28"/>
                <w:lang w:eastAsia="zh-CN"/>
              </w:rPr>
              <w:t xml:space="preserve">полиграфическое </w:t>
            </w:r>
            <w:r w:rsidR="00E6095C" w:rsidRPr="00D97C0C">
              <w:rPr>
                <w:b/>
                <w:sz w:val="28"/>
                <w:szCs w:val="28"/>
                <w:lang w:eastAsia="zh-CN"/>
              </w:rPr>
              <w:t>качество текста, количество страниц КИМ.</w:t>
            </w:r>
          </w:p>
          <w:p w:rsidR="00585D8E" w:rsidRPr="00D97C0C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 xml:space="preserve"> Если вы обнаружи</w:t>
            </w:r>
            <w:r w:rsidR="00F83D7B" w:rsidRPr="00D97C0C">
              <w:rPr>
                <w:b/>
                <w:sz w:val="28"/>
                <w:szCs w:val="28"/>
              </w:rPr>
              <w:t>те</w:t>
            </w:r>
            <w:r w:rsidRPr="00D97C0C">
              <w:rPr>
                <w:b/>
                <w:sz w:val="28"/>
                <w:szCs w:val="28"/>
              </w:rPr>
              <w:t xml:space="preserve"> несовпадение номеров</w:t>
            </w:r>
            <w:r w:rsidR="00E6095C" w:rsidRPr="00D97C0C">
              <w:rPr>
                <w:b/>
                <w:sz w:val="28"/>
                <w:szCs w:val="28"/>
              </w:rPr>
              <w:t>, дефекты печати или наличие</w:t>
            </w:r>
            <w:r w:rsidR="007C73E6" w:rsidRPr="00D97C0C">
              <w:rPr>
                <w:b/>
                <w:sz w:val="28"/>
                <w:szCs w:val="28"/>
              </w:rPr>
              <w:t xml:space="preserve"> лишних (</w:t>
            </w:r>
            <w:r w:rsidR="007F3ACA" w:rsidRPr="00D97C0C">
              <w:rPr>
                <w:b/>
                <w:sz w:val="28"/>
                <w:szCs w:val="28"/>
              </w:rPr>
              <w:t xml:space="preserve">нехватку) бланков – </w:t>
            </w:r>
            <w:r w:rsidRPr="00D97C0C">
              <w:rPr>
                <w:b/>
                <w:sz w:val="28"/>
                <w:szCs w:val="28"/>
              </w:rPr>
              <w:t xml:space="preserve"> </w:t>
            </w:r>
            <w:r w:rsidR="007F3ACA" w:rsidRPr="00D97C0C">
              <w:rPr>
                <w:b/>
                <w:sz w:val="28"/>
                <w:szCs w:val="28"/>
              </w:rPr>
              <w:t>обратитесь к нам</w:t>
            </w:r>
            <w:r w:rsidRPr="00D97C0C">
              <w:rPr>
                <w:b/>
                <w:sz w:val="28"/>
                <w:szCs w:val="28"/>
              </w:rPr>
              <w:t>.</w:t>
            </w:r>
          </w:p>
        </w:tc>
      </w:tr>
      <w:tr w:rsidR="00585D8E" w:rsidRPr="00D97C0C">
        <w:trPr>
          <w:gridAfter w:val="1"/>
          <w:wAfter w:w="20" w:type="dxa"/>
          <w:trHeight w:val="275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0723C1" w:rsidRDefault="000723C1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97C0C">
              <w:rPr>
                <w:i/>
                <w:sz w:val="28"/>
                <w:szCs w:val="28"/>
              </w:rPr>
              <w:t>Сделать паузу для проверки участниками ИК.</w:t>
            </w:r>
          </w:p>
          <w:p w:rsidR="00585D8E" w:rsidRPr="00D97C0C" w:rsidRDefault="00585D8E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D97C0C">
              <w:rPr>
                <w:i/>
                <w:sz w:val="28"/>
                <w:szCs w:val="28"/>
              </w:rPr>
              <w:t xml:space="preserve">Внимание! При обнаружении </w:t>
            </w:r>
            <w:r w:rsidRPr="00D97C0C">
              <w:rPr>
                <w:rFonts w:ascii="Times New Roman CYR" w:eastAsia="Times New Roman CYR" w:hAnsi="Times New Roman CYR" w:cs="Times New Roman CYR"/>
                <w:i/>
                <w:iCs/>
                <w:sz w:val="28"/>
                <w:szCs w:val="28"/>
              </w:rPr>
              <w:t>наличия лишних (нехватки) бланков,</w:t>
            </w:r>
            <w:r w:rsidRPr="00D97C0C">
              <w:rPr>
                <w:i/>
                <w:sz w:val="28"/>
                <w:szCs w:val="28"/>
              </w:rPr>
              <w:t xml:space="preserve"> несовпадений номеров, типографских дефектов надо полностью заменить индивидуальный комплект. </w:t>
            </w:r>
          </w:p>
        </w:tc>
      </w:tr>
      <w:tr w:rsidR="00585D8E" w:rsidRPr="00D97C0C">
        <w:trPr>
          <w:trHeight w:val="425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8E" w:rsidRPr="004A3E4F" w:rsidRDefault="00585D8E" w:rsidP="004A3E4F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4A3E4F">
              <w:rPr>
                <w:b/>
                <w:sz w:val="28"/>
                <w:szCs w:val="28"/>
              </w:rPr>
              <w:t>Напоминаем основные правила по заполнению бланков ответов.</w:t>
            </w:r>
          </w:p>
          <w:p w:rsidR="00600317" w:rsidRPr="004A3E4F" w:rsidRDefault="00585D8E" w:rsidP="004A3E4F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4A3E4F">
              <w:rPr>
                <w:b/>
                <w:sz w:val="28"/>
                <w:szCs w:val="28"/>
              </w:rPr>
              <w:t>При заполнении бланков каждое поле заполняется, начиная с первой к</w:t>
            </w:r>
            <w:r w:rsidR="005E2FD9" w:rsidRPr="004A3E4F">
              <w:rPr>
                <w:b/>
                <w:sz w:val="28"/>
                <w:szCs w:val="28"/>
              </w:rPr>
              <w:t>летк</w:t>
            </w:r>
            <w:r w:rsidRPr="004A3E4F">
              <w:rPr>
                <w:b/>
                <w:sz w:val="28"/>
                <w:szCs w:val="28"/>
              </w:rPr>
              <w:t>и.</w:t>
            </w:r>
            <w:r w:rsidR="00600317" w:rsidRPr="004A3E4F">
              <w:rPr>
                <w:b/>
                <w:sz w:val="28"/>
                <w:szCs w:val="28"/>
              </w:rPr>
              <w:t xml:space="preserve"> Каждая цифра, буква, символ записывается в отдельную </w:t>
            </w:r>
            <w:r w:rsidR="00C82003" w:rsidRPr="004A3E4F">
              <w:rPr>
                <w:b/>
                <w:sz w:val="28"/>
                <w:szCs w:val="28"/>
              </w:rPr>
              <w:t>ячейку</w:t>
            </w:r>
            <w:r w:rsidR="00600317" w:rsidRPr="004A3E4F">
              <w:rPr>
                <w:b/>
                <w:sz w:val="28"/>
                <w:szCs w:val="28"/>
              </w:rPr>
              <w:t>.</w:t>
            </w:r>
          </w:p>
          <w:p w:rsidR="00585D8E" w:rsidRPr="004A3E4F" w:rsidRDefault="00585D8E" w:rsidP="004A3E4F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4A3E4F">
              <w:rPr>
                <w:b/>
                <w:sz w:val="28"/>
                <w:szCs w:val="28"/>
              </w:rPr>
              <w:t>Цифры и буквы записыва</w:t>
            </w:r>
            <w:r w:rsidR="005E2FD9" w:rsidRPr="004A3E4F">
              <w:rPr>
                <w:b/>
                <w:sz w:val="28"/>
                <w:szCs w:val="28"/>
              </w:rPr>
              <w:t>ются</w:t>
            </w:r>
            <w:r w:rsidRPr="004A3E4F">
              <w:rPr>
                <w:b/>
                <w:sz w:val="28"/>
                <w:szCs w:val="28"/>
              </w:rPr>
              <w:t xml:space="preserve"> в соответствии с образцами написания символов, расположенными в верхней части бланка ответов № 1.</w:t>
            </w:r>
          </w:p>
          <w:p w:rsidR="00585D8E" w:rsidRPr="004A3E4F" w:rsidRDefault="00585D8E" w:rsidP="004A3E4F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4A3E4F">
              <w:rPr>
                <w:b/>
                <w:sz w:val="28"/>
                <w:szCs w:val="28"/>
              </w:rPr>
              <w:t xml:space="preserve">Категорически запрещается: </w:t>
            </w:r>
          </w:p>
          <w:p w:rsidR="00585D8E" w:rsidRPr="004A3E4F" w:rsidRDefault="00585D8E" w:rsidP="004A3E4F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4A3E4F">
              <w:rPr>
                <w:b/>
                <w:sz w:val="28"/>
                <w:szCs w:val="28"/>
              </w:rPr>
              <w:t>• делать в полях бланков, вне полей бланков какие-либо записи и пометки;</w:t>
            </w:r>
          </w:p>
          <w:p w:rsidR="00585D8E" w:rsidRPr="00D97C0C" w:rsidRDefault="00585D8E" w:rsidP="004A3E4F">
            <w:pPr>
              <w:ind w:firstLine="856"/>
              <w:jc w:val="both"/>
            </w:pPr>
            <w:r w:rsidRPr="004A3E4F">
              <w:rPr>
                <w:b/>
                <w:sz w:val="28"/>
                <w:szCs w:val="28"/>
              </w:rPr>
              <w:t>• использовать для заполнения бланков цветные ручки вместо черной, карандаш, средства для исправления внесенной в бланки информации (корректирующую жидкость и др.).</w:t>
            </w:r>
          </w:p>
        </w:tc>
      </w:tr>
      <w:tr w:rsidR="00585D8E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8E" w:rsidRPr="00D97C0C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Бланк ответов №</w:t>
            </w:r>
            <w:r w:rsidR="00BC525C" w:rsidRPr="00D97C0C">
              <w:rPr>
                <w:b/>
                <w:sz w:val="28"/>
                <w:szCs w:val="28"/>
              </w:rPr>
              <w:t xml:space="preserve"> </w:t>
            </w:r>
            <w:r w:rsidRPr="00D97C0C">
              <w:rPr>
                <w:b/>
                <w:sz w:val="28"/>
                <w:szCs w:val="28"/>
              </w:rPr>
              <w:t xml:space="preserve">1 предназначен для записи ответов на задания с кратким ответом. </w:t>
            </w:r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Заполним регистрационную часть бланка ответов № 1.</w:t>
            </w:r>
          </w:p>
          <w:p w:rsidR="00585D8E" w:rsidRPr="00D97C0C" w:rsidRDefault="00585D8E" w:rsidP="0053576A">
            <w:pPr>
              <w:ind w:firstLine="854"/>
              <w:jc w:val="both"/>
              <w:rPr>
                <w:b/>
                <w:sz w:val="28"/>
                <w:szCs w:val="28"/>
              </w:rPr>
            </w:pPr>
            <w:proofErr w:type="gramStart"/>
            <w:r w:rsidRPr="00D97C0C">
              <w:rPr>
                <w:b/>
                <w:sz w:val="28"/>
                <w:szCs w:val="28"/>
              </w:rPr>
              <w:t xml:space="preserve">Поля </w:t>
            </w:r>
            <w:r w:rsidR="0053576A" w:rsidRPr="00D97C0C">
              <w:rPr>
                <w:b/>
                <w:sz w:val="28"/>
                <w:szCs w:val="28"/>
              </w:rPr>
              <w:t>«Дата проведения», «</w:t>
            </w:r>
            <w:r w:rsidR="002D46D6" w:rsidRPr="00D97C0C">
              <w:rPr>
                <w:b/>
                <w:sz w:val="28"/>
                <w:szCs w:val="28"/>
              </w:rPr>
              <w:t>Р</w:t>
            </w:r>
            <w:r w:rsidR="0053576A" w:rsidRPr="00D97C0C">
              <w:rPr>
                <w:b/>
                <w:sz w:val="28"/>
                <w:szCs w:val="28"/>
              </w:rPr>
              <w:t xml:space="preserve">егион», </w:t>
            </w:r>
            <w:r w:rsidRPr="00D97C0C">
              <w:rPr>
                <w:b/>
                <w:sz w:val="28"/>
                <w:szCs w:val="28"/>
              </w:rPr>
              <w:t>«Код предмета», «Название предмета», «Номер варианта» и «Номер КИМ» уже заполнены.</w:t>
            </w:r>
            <w:proofErr w:type="gramEnd"/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Данные для заполнения  полей:</w:t>
            </w:r>
          </w:p>
          <w:p w:rsidR="002D46D6" w:rsidRPr="00D97C0C" w:rsidRDefault="002D46D6" w:rsidP="002D46D6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lastRenderedPageBreak/>
              <w:t>• код образовательной организации;</w:t>
            </w:r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 xml:space="preserve">• код ППЭ; </w:t>
            </w:r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• номер аудитории –</w:t>
            </w:r>
          </w:p>
          <w:p w:rsidR="00585D8E" w:rsidRPr="00D97C0C" w:rsidRDefault="005E2F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gramStart"/>
            <w:r w:rsidRPr="00D97C0C">
              <w:rPr>
                <w:b/>
                <w:sz w:val="28"/>
                <w:szCs w:val="28"/>
              </w:rPr>
              <w:t>записаны</w:t>
            </w:r>
            <w:proofErr w:type="gramEnd"/>
            <w:r w:rsidRPr="00D97C0C">
              <w:rPr>
                <w:b/>
                <w:sz w:val="28"/>
                <w:szCs w:val="28"/>
              </w:rPr>
              <w:t xml:space="preserve"> на доске. Спишите их</w:t>
            </w:r>
            <w:r w:rsidR="00585D8E" w:rsidRPr="00D97C0C">
              <w:rPr>
                <w:b/>
                <w:sz w:val="28"/>
                <w:szCs w:val="28"/>
              </w:rPr>
              <w:t xml:space="preserve"> </w:t>
            </w:r>
            <w:r w:rsidR="00585D8E" w:rsidRPr="00D97C0C">
              <w:rPr>
                <w:i/>
                <w:iCs/>
                <w:sz w:val="28"/>
                <w:szCs w:val="28"/>
              </w:rPr>
              <w:t>(</w:t>
            </w:r>
            <w:r w:rsidRPr="00D97C0C">
              <w:rPr>
                <w:i/>
                <w:iCs/>
                <w:sz w:val="28"/>
                <w:szCs w:val="28"/>
              </w:rPr>
              <w:t>о</w:t>
            </w:r>
            <w:r w:rsidR="00585D8E" w:rsidRPr="00D97C0C">
              <w:rPr>
                <w:i/>
                <w:iCs/>
                <w:sz w:val="28"/>
                <w:szCs w:val="28"/>
              </w:rPr>
              <w:t>братить внимание участников на доску</w:t>
            </w:r>
            <w:r w:rsidR="002D46D6" w:rsidRPr="00D97C0C">
              <w:rPr>
                <w:i/>
                <w:iCs/>
                <w:sz w:val="28"/>
                <w:szCs w:val="28"/>
              </w:rPr>
              <w:t>, где сделаны соответствующие записи</w:t>
            </w:r>
            <w:r w:rsidR="00585D8E" w:rsidRPr="00D97C0C">
              <w:rPr>
                <w:i/>
                <w:iCs/>
                <w:sz w:val="28"/>
                <w:szCs w:val="28"/>
              </w:rPr>
              <w:t>)</w:t>
            </w:r>
            <w:r w:rsidRPr="00D97C0C">
              <w:rPr>
                <w:i/>
                <w:iCs/>
                <w:sz w:val="28"/>
                <w:szCs w:val="28"/>
              </w:rPr>
              <w:t>.</w:t>
            </w:r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Поля:</w:t>
            </w:r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• класс</w:t>
            </w:r>
            <w:r w:rsidR="002D46D6" w:rsidRPr="00D97C0C">
              <w:rPr>
                <w:b/>
                <w:sz w:val="28"/>
                <w:szCs w:val="28"/>
              </w:rPr>
              <w:t xml:space="preserve"> (это может быть цифра и буква, цифра и цифра при наличии, например: 9</w:t>
            </w:r>
            <w:proofErr w:type="gramStart"/>
            <w:r w:rsidR="002D46D6" w:rsidRPr="00D97C0C">
              <w:rPr>
                <w:b/>
                <w:sz w:val="28"/>
                <w:szCs w:val="28"/>
              </w:rPr>
              <w:t xml:space="preserve"> А</w:t>
            </w:r>
            <w:proofErr w:type="gramEnd"/>
            <w:r w:rsidR="002D46D6" w:rsidRPr="00D97C0C">
              <w:rPr>
                <w:b/>
                <w:sz w:val="28"/>
                <w:szCs w:val="28"/>
              </w:rPr>
              <w:t>, 9 1</w:t>
            </w:r>
            <w:r w:rsidR="00C82003" w:rsidRPr="00D97C0C">
              <w:rPr>
                <w:b/>
                <w:sz w:val="28"/>
                <w:szCs w:val="28"/>
              </w:rPr>
              <w:t>)</w:t>
            </w:r>
            <w:r w:rsidRPr="00D97C0C">
              <w:rPr>
                <w:b/>
                <w:sz w:val="28"/>
                <w:szCs w:val="28"/>
              </w:rPr>
              <w:t xml:space="preserve">; </w:t>
            </w:r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• ФИО;</w:t>
            </w:r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• документ (данные паспорта или свидетельства о рождении);</w:t>
            </w:r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•  пол –</w:t>
            </w:r>
          </w:p>
          <w:p w:rsidR="00585D8E" w:rsidRPr="00D97C0C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заполните самостоятельно.</w:t>
            </w:r>
            <w:r w:rsidRPr="00D97C0C">
              <w:rPr>
                <w:sz w:val="28"/>
                <w:szCs w:val="28"/>
              </w:rPr>
              <w:t xml:space="preserve">  </w:t>
            </w:r>
          </w:p>
        </w:tc>
      </w:tr>
      <w:tr w:rsidR="00F416A7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6A7" w:rsidRPr="00D97C0C" w:rsidRDefault="00F416A7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97C0C">
              <w:rPr>
                <w:i/>
                <w:sz w:val="28"/>
                <w:szCs w:val="28"/>
              </w:rPr>
              <w:lastRenderedPageBreak/>
              <w:t>Сделать паузу для заполнения участниками соответствующих полей</w:t>
            </w:r>
            <w:r w:rsidR="00C966B0" w:rsidRPr="00D97C0C">
              <w:rPr>
                <w:i/>
                <w:sz w:val="28"/>
                <w:szCs w:val="28"/>
              </w:rPr>
              <w:t>.</w:t>
            </w:r>
          </w:p>
        </w:tc>
      </w:tr>
      <w:tr w:rsidR="002A7EBC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C" w:rsidRPr="00D97C0C" w:rsidRDefault="002A7EBC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 xml:space="preserve">Проверьте </w:t>
            </w:r>
            <w:proofErr w:type="gramStart"/>
            <w:r w:rsidRPr="00D97C0C">
              <w:rPr>
                <w:b/>
                <w:sz w:val="28"/>
                <w:szCs w:val="28"/>
              </w:rPr>
              <w:t>информацию, внесенную вами в  регистрационную часть бланка ответов № 1 и  поставьте</w:t>
            </w:r>
            <w:proofErr w:type="gramEnd"/>
            <w:r w:rsidRPr="00D97C0C">
              <w:rPr>
                <w:b/>
                <w:sz w:val="28"/>
                <w:szCs w:val="28"/>
              </w:rPr>
              <w:t xml:space="preserve"> вашу подпись </w:t>
            </w:r>
            <w:r w:rsidR="00C82003" w:rsidRPr="00D97C0C">
              <w:rPr>
                <w:b/>
                <w:sz w:val="28"/>
                <w:szCs w:val="28"/>
              </w:rPr>
              <w:t xml:space="preserve">строго внутри окошка </w:t>
            </w:r>
            <w:r w:rsidRPr="00D97C0C">
              <w:rPr>
                <w:b/>
                <w:sz w:val="28"/>
                <w:szCs w:val="28"/>
              </w:rPr>
              <w:t xml:space="preserve"> «Подпись участника»</w:t>
            </w:r>
            <w:r w:rsidR="00F416A7" w:rsidRPr="00D97C0C">
              <w:rPr>
                <w:b/>
                <w:sz w:val="28"/>
                <w:szCs w:val="28"/>
              </w:rPr>
              <w:t>.</w:t>
            </w:r>
          </w:p>
        </w:tc>
      </w:tr>
      <w:tr w:rsidR="00585D8E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6C" w:rsidRPr="0003640E" w:rsidRDefault="00585D8E" w:rsidP="0003640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03640E">
              <w:rPr>
                <w:b/>
                <w:sz w:val="28"/>
                <w:szCs w:val="28"/>
              </w:rPr>
              <w:t>В средней части бланка ответов № 1 расположены поля для записи ответов</w:t>
            </w:r>
            <w:r w:rsidR="00857B69" w:rsidRPr="0003640E">
              <w:rPr>
                <w:b/>
                <w:sz w:val="28"/>
                <w:szCs w:val="28"/>
              </w:rPr>
              <w:t>.</w:t>
            </w:r>
          </w:p>
          <w:p w:rsidR="00585D8E" w:rsidRPr="00D97C0C" w:rsidRDefault="009D576C" w:rsidP="0003640E">
            <w:pPr>
              <w:ind w:firstLine="856"/>
              <w:jc w:val="both"/>
            </w:pPr>
            <w:r w:rsidRPr="0003640E">
              <w:rPr>
                <w:b/>
                <w:sz w:val="28"/>
                <w:szCs w:val="28"/>
              </w:rPr>
              <w:t>При выполнении заданий c кратким ответом записывайте ответ справа от номера соответствующего задания. Кажд</w:t>
            </w:r>
            <w:r w:rsidR="005E2FD9" w:rsidRPr="0003640E">
              <w:rPr>
                <w:b/>
                <w:sz w:val="28"/>
                <w:szCs w:val="28"/>
              </w:rPr>
              <w:t>ую</w:t>
            </w:r>
            <w:r w:rsidRPr="0003640E">
              <w:rPr>
                <w:b/>
                <w:sz w:val="28"/>
                <w:szCs w:val="28"/>
              </w:rPr>
              <w:t xml:space="preserve"> </w:t>
            </w:r>
            <w:r w:rsidR="00FA06DC" w:rsidRPr="0003640E">
              <w:rPr>
                <w:b/>
                <w:sz w:val="28"/>
                <w:szCs w:val="28"/>
              </w:rPr>
              <w:t>цифру, букву, символ</w:t>
            </w:r>
            <w:r w:rsidRPr="0003640E">
              <w:rPr>
                <w:b/>
                <w:sz w:val="28"/>
                <w:szCs w:val="28"/>
              </w:rPr>
              <w:t xml:space="preserve"> записывайте в отдельную ячейку. При выполнении заданий внимательно читайте инструкции к заданиям, указанные у вас </w:t>
            </w:r>
            <w:proofErr w:type="gramStart"/>
            <w:r w:rsidRPr="0003640E">
              <w:rPr>
                <w:b/>
                <w:sz w:val="28"/>
                <w:szCs w:val="28"/>
              </w:rPr>
              <w:t>в</w:t>
            </w:r>
            <w:proofErr w:type="gramEnd"/>
            <w:r w:rsidRPr="0003640E">
              <w:rPr>
                <w:b/>
                <w:sz w:val="28"/>
                <w:szCs w:val="28"/>
              </w:rPr>
              <w:t xml:space="preserve"> КИМ. Записывайте ответы строго в соответствии с этими инструкциями.</w:t>
            </w:r>
          </w:p>
        </w:tc>
      </w:tr>
      <w:tr w:rsidR="005A1F1D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1D" w:rsidRPr="00D97C0C" w:rsidRDefault="005A1F1D" w:rsidP="005A1F1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Вы можете заменить ошибочный ответ.</w:t>
            </w:r>
          </w:p>
          <w:p w:rsidR="005A1F1D" w:rsidRPr="00D97C0C" w:rsidRDefault="005A1F1D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 xml:space="preserve">Для этого </w:t>
            </w:r>
            <w:r w:rsidR="00FA06DC" w:rsidRPr="00D97C0C">
              <w:rPr>
                <w:b/>
                <w:sz w:val="28"/>
                <w:szCs w:val="28"/>
              </w:rPr>
              <w:t xml:space="preserve">в нижней части бланка ответов № 1  </w:t>
            </w:r>
            <w:r w:rsidRPr="00D97C0C">
              <w:rPr>
                <w:b/>
                <w:sz w:val="28"/>
                <w:szCs w:val="28"/>
              </w:rPr>
              <w:t xml:space="preserve">в поле «Замена ошибочных ответов» следует внести номер задания, ответ на который следует исправить, а в строку клеточек –  правильный ответ на указанное задание. </w:t>
            </w:r>
          </w:p>
          <w:p w:rsidR="003610FB" w:rsidRPr="00D97C0C" w:rsidRDefault="003610FB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Поля «Резерв-1» и «Резерв-2»  –  не заполняются.</w:t>
            </w:r>
          </w:p>
        </w:tc>
      </w:tr>
      <w:tr w:rsidR="00585D8E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8E" w:rsidRPr="00D97C0C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Бланк ответов №</w:t>
            </w:r>
            <w:r w:rsidR="000F72D0" w:rsidRPr="00D97C0C">
              <w:rPr>
                <w:b/>
                <w:sz w:val="28"/>
                <w:szCs w:val="28"/>
              </w:rPr>
              <w:t xml:space="preserve"> </w:t>
            </w:r>
            <w:r w:rsidRPr="00D97C0C">
              <w:rPr>
                <w:b/>
                <w:sz w:val="28"/>
                <w:szCs w:val="28"/>
              </w:rPr>
              <w:t xml:space="preserve">2 предназначен для записи ответов на задания </w:t>
            </w:r>
            <w:r w:rsidR="00733286" w:rsidRPr="00D97C0C">
              <w:rPr>
                <w:b/>
                <w:sz w:val="28"/>
                <w:szCs w:val="28"/>
              </w:rPr>
              <w:t xml:space="preserve"> с развернутым ответом</w:t>
            </w:r>
            <w:r w:rsidRPr="00D97C0C">
              <w:rPr>
                <w:b/>
                <w:sz w:val="28"/>
                <w:szCs w:val="28"/>
              </w:rPr>
              <w:t xml:space="preserve">. </w:t>
            </w:r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В регистрационной части бланка ответов №</w:t>
            </w:r>
            <w:r w:rsidR="000F72D0" w:rsidRPr="00D97C0C">
              <w:rPr>
                <w:b/>
                <w:sz w:val="28"/>
                <w:szCs w:val="28"/>
              </w:rPr>
              <w:t xml:space="preserve"> </w:t>
            </w:r>
            <w:r w:rsidRPr="00D97C0C">
              <w:rPr>
                <w:b/>
                <w:sz w:val="28"/>
                <w:szCs w:val="28"/>
              </w:rPr>
              <w:t xml:space="preserve">2 </w:t>
            </w:r>
            <w:r w:rsidR="00867CE6" w:rsidRPr="00D97C0C">
              <w:rPr>
                <w:b/>
                <w:sz w:val="28"/>
                <w:szCs w:val="28"/>
              </w:rPr>
              <w:t>поля «Регион»</w:t>
            </w:r>
            <w:r w:rsidRPr="00D97C0C">
              <w:rPr>
                <w:b/>
                <w:sz w:val="28"/>
                <w:szCs w:val="28"/>
              </w:rPr>
              <w:t>,  «Код пре</w:t>
            </w:r>
            <w:r w:rsidR="00867CE6" w:rsidRPr="00D97C0C">
              <w:rPr>
                <w:b/>
                <w:sz w:val="28"/>
                <w:szCs w:val="28"/>
              </w:rPr>
              <w:t xml:space="preserve">дмета», «Название предмета», </w:t>
            </w:r>
            <w:r w:rsidRPr="00D97C0C">
              <w:rPr>
                <w:b/>
                <w:sz w:val="28"/>
                <w:szCs w:val="28"/>
              </w:rPr>
              <w:t>«Номер варианта» и «Номер КИМ» уже заполнены. Поля «Лист №1», «Резерв-3»</w:t>
            </w:r>
            <w:r w:rsidR="00E6429F" w:rsidRPr="00D97C0C">
              <w:rPr>
                <w:b/>
                <w:sz w:val="28"/>
                <w:szCs w:val="28"/>
              </w:rPr>
              <w:t xml:space="preserve"> – </w:t>
            </w:r>
            <w:r w:rsidRPr="00D97C0C">
              <w:rPr>
                <w:b/>
                <w:sz w:val="28"/>
                <w:szCs w:val="28"/>
              </w:rPr>
              <w:t xml:space="preserve"> не заполняются. </w:t>
            </w:r>
          </w:p>
          <w:p w:rsidR="00585D8E" w:rsidRPr="00D97C0C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Основная часть бланка предназначена для записи ответов на задания с развернутым ответом. Если вам не хвати</w:t>
            </w:r>
            <w:r w:rsidR="005F3F0D" w:rsidRPr="00D97C0C">
              <w:rPr>
                <w:b/>
                <w:sz w:val="28"/>
                <w:szCs w:val="28"/>
              </w:rPr>
              <w:t>т</w:t>
            </w:r>
            <w:r w:rsidRPr="00D97C0C">
              <w:rPr>
                <w:b/>
                <w:sz w:val="28"/>
                <w:szCs w:val="28"/>
              </w:rPr>
              <w:t xml:space="preserve"> места для записи ответов на лицевой стороне бланка ответов № 2, сделайте внизу запись «смотри на обороте» и продолжайте работу на оборотной стороне бланка. </w:t>
            </w:r>
          </w:p>
          <w:p w:rsidR="00585D8E" w:rsidRPr="00D97C0C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Дополнительный бланк ответов № 2 выдается только в том случае, если заполнены обе стороны основного бланка</w:t>
            </w:r>
            <w:r w:rsidR="00F42C30" w:rsidRPr="00D97C0C">
              <w:rPr>
                <w:b/>
                <w:sz w:val="28"/>
                <w:szCs w:val="28"/>
              </w:rPr>
              <w:t xml:space="preserve"> ответов № 2</w:t>
            </w:r>
            <w:r w:rsidRPr="00D97C0C">
              <w:rPr>
                <w:b/>
                <w:sz w:val="28"/>
                <w:szCs w:val="28"/>
              </w:rPr>
              <w:t>. Если основной бланк не заполнен, записи из дополнительного бланка не оцениваются.</w:t>
            </w:r>
          </w:p>
        </w:tc>
      </w:tr>
      <w:tr w:rsidR="009E4AF7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7" w:rsidRPr="00996BF1" w:rsidRDefault="009E4AF7" w:rsidP="009E4AF7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Сейчас мы проверим правильность заполнения вами регистрационных полей бланка №1,  соответствие номера варианта и номера КИМ на листах с заданиями и на  бланках ответов №1 и №2.</w:t>
            </w:r>
          </w:p>
        </w:tc>
      </w:tr>
      <w:tr w:rsidR="009E4AF7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AF7" w:rsidRPr="00672A81" w:rsidRDefault="009E4AF7" w:rsidP="009E4AF7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672A81">
              <w:rPr>
                <w:i/>
                <w:sz w:val="28"/>
                <w:szCs w:val="28"/>
              </w:rPr>
              <w:t>Организатор должен проверить:</w:t>
            </w:r>
          </w:p>
          <w:p w:rsidR="009E4AF7" w:rsidRPr="00672A81" w:rsidRDefault="009E4AF7" w:rsidP="009E4AF7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672A81">
              <w:rPr>
                <w:i/>
                <w:sz w:val="28"/>
                <w:szCs w:val="28"/>
              </w:rPr>
              <w:t>- правильность заполнения обучающимися регистрационных полей бланка № 1,  соответствие данных участника экзамена (ФИО, серии и номера документа, удостоверяющего личность) в бланке ответов № 1 и документе, удостоверяющем личность. В случае обнаружения ошибок дать указание  участнику внести соответствующие исправления;</w:t>
            </w:r>
          </w:p>
          <w:p w:rsidR="009E4AF7" w:rsidRPr="00996BF1" w:rsidRDefault="009E4AF7" w:rsidP="009E4AF7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72A81">
              <w:rPr>
                <w:i/>
                <w:sz w:val="28"/>
                <w:szCs w:val="28"/>
              </w:rPr>
              <w:lastRenderedPageBreak/>
              <w:t xml:space="preserve">- соответствие номера варианта и номера КИМ </w:t>
            </w:r>
            <w:r w:rsidRPr="00B56FB6">
              <w:rPr>
                <w:i/>
                <w:sz w:val="28"/>
                <w:szCs w:val="28"/>
              </w:rPr>
              <w:t>на листах с заданиями и на  бланках ответов №1 и №2.</w:t>
            </w:r>
          </w:p>
        </w:tc>
      </w:tr>
      <w:tr w:rsidR="005361BA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BA" w:rsidRPr="00D97C0C" w:rsidRDefault="005361BA" w:rsidP="006E005A">
            <w:pPr>
              <w:ind w:firstLine="715"/>
              <w:jc w:val="both"/>
              <w:rPr>
                <w:b/>
                <w:sz w:val="28"/>
                <w:szCs w:val="28"/>
                <w:lang w:eastAsia="zh-CN"/>
              </w:rPr>
            </w:pPr>
            <w:r w:rsidRPr="00D97C0C">
              <w:rPr>
                <w:b/>
                <w:sz w:val="28"/>
                <w:szCs w:val="28"/>
                <w:lang w:eastAsia="zh-CN"/>
              </w:rPr>
              <w:lastRenderedPageBreak/>
              <w:t>По всем вопросам, связанным с проведением экзамена (за исключением вопросов по содержанию КИМ), вы можете обращаться к нам. В случае</w:t>
            </w:r>
            <w:proofErr w:type="gramStart"/>
            <w:r w:rsidRPr="00D97C0C">
              <w:rPr>
                <w:b/>
                <w:sz w:val="28"/>
                <w:szCs w:val="28"/>
                <w:lang w:eastAsia="zh-CN"/>
              </w:rPr>
              <w:t>,</w:t>
            </w:r>
            <w:proofErr w:type="gramEnd"/>
            <w:r w:rsidRPr="00D97C0C">
              <w:rPr>
                <w:b/>
                <w:sz w:val="28"/>
                <w:szCs w:val="28"/>
                <w:lang w:eastAsia="zh-CN"/>
              </w:rPr>
              <w:t xml:space="preserve"> если вам надо  выйти из аудитории, оставьте ваши экзаменационные материалы на своем рабочем столе. Организатор проверит комплектность оставленных вами экзаменационных материалов и черновиков, после чего вы сможете выйти из аудитории. На территории пункта вас будет сопровождать организатор. </w:t>
            </w:r>
          </w:p>
          <w:p w:rsidR="005361BA" w:rsidRPr="00D97C0C" w:rsidRDefault="005361BA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  <w:lang w:eastAsia="zh-CN"/>
              </w:rPr>
              <w:t>В случае плохого самочувствия незамедлительно обращайтесь к нам. В пункте присутствует медицинский работник. Напоминаем, что по состоянию здоровья и заключению медицинского работника вы можете досрочно завершить экзамен и прийти на пересдачу.</w:t>
            </w:r>
          </w:p>
        </w:tc>
      </w:tr>
      <w:tr w:rsidR="005361BA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1BA" w:rsidRDefault="005361BA" w:rsidP="00E11D2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Прочитайте инструкцию по выполнению работы.</w:t>
            </w:r>
          </w:p>
          <w:p w:rsidR="005361BA" w:rsidRPr="00D97C0C" w:rsidRDefault="005361BA" w:rsidP="00BA73DF">
            <w:pPr>
              <w:snapToGrid w:val="0"/>
              <w:ind w:firstLine="854"/>
              <w:jc w:val="both"/>
              <w:rPr>
                <w:i/>
                <w:iCs/>
                <w:sz w:val="28"/>
                <w:szCs w:val="28"/>
              </w:rPr>
            </w:pPr>
            <w:r w:rsidRPr="00D97C0C">
              <w:rPr>
                <w:i/>
                <w:iCs/>
                <w:sz w:val="28"/>
                <w:szCs w:val="28"/>
              </w:rPr>
              <w:t>(Дать время  участникам прочитать инструкцию).</w:t>
            </w:r>
          </w:p>
          <w:p w:rsidR="005361BA" w:rsidRPr="00D97C0C" w:rsidRDefault="005361BA" w:rsidP="00E11D2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Экзаменационная работа по русскому языку состоит из трёх частей.</w:t>
            </w:r>
          </w:p>
          <w:p w:rsidR="005361BA" w:rsidRPr="00D97C0C" w:rsidRDefault="005361BA" w:rsidP="00E11D2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Часть 1 включает одно задание (№ 1) и представляет собой сжатое изложение  текста, который вы прослушаете в аудиозаписи дважды с интервалом  3 – 4 минуты. Во время чтения текста вы можете делать в черновике необходимые записи. Это задание выполняется на бланке ответов № 2.</w:t>
            </w:r>
          </w:p>
          <w:p w:rsidR="005361BA" w:rsidRPr="00D97C0C" w:rsidRDefault="005361BA" w:rsidP="00E11D2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 Часть 2 выполняется на основе прочитанного текста. Ответы на задания части 2 укажите  сначала на листах с заданиями экзаменационной работы, а затем перенесите в бланк  ответов № 1.</w:t>
            </w:r>
          </w:p>
          <w:p w:rsidR="005361BA" w:rsidRPr="00D97C0C" w:rsidRDefault="005361BA" w:rsidP="00E11D29">
            <w:pPr>
              <w:ind w:firstLine="854"/>
              <w:jc w:val="both"/>
              <w:rPr>
                <w:rFonts w:ascii="TimesNewRomanPSMT" w:hAnsi="TimesNewRomanPSMT" w:cs="TimesNewRomanPSMT"/>
                <w:b/>
                <w:sz w:val="19"/>
                <w:szCs w:val="19"/>
                <w:lang w:eastAsia="ru-RU"/>
              </w:rPr>
            </w:pPr>
            <w:r w:rsidRPr="00D97C0C">
              <w:rPr>
                <w:b/>
                <w:sz w:val="28"/>
                <w:szCs w:val="28"/>
              </w:rPr>
              <w:t>Часть 3 выполняется на основе того же текста, который вы читали, работая над заданиями части 2.</w:t>
            </w:r>
            <w:r w:rsidRPr="00D97C0C">
              <w:rPr>
                <w:b/>
                <w:lang w:eastAsia="ru-RU"/>
              </w:rPr>
              <w:t xml:space="preserve"> </w:t>
            </w:r>
            <w:r w:rsidRPr="00D97C0C">
              <w:rPr>
                <w:b/>
                <w:sz w:val="28"/>
                <w:szCs w:val="28"/>
              </w:rPr>
              <w:t>Приступая к части 3 работы, выберите одно из трёх предложенных заданий (15.1, 15.2 или 15.3) и дайте письменный развёрнутый аргументированный ответ. Это задание, как и задание № 1, выполняется на бланке ответов № 2.</w:t>
            </w:r>
          </w:p>
          <w:p w:rsidR="005361BA" w:rsidRPr="00D97C0C" w:rsidRDefault="005361BA" w:rsidP="00E11D29">
            <w:pPr>
              <w:ind w:firstLine="715"/>
              <w:jc w:val="both"/>
              <w:rPr>
                <w:b/>
                <w:sz w:val="28"/>
                <w:szCs w:val="28"/>
                <w:lang w:eastAsia="zh-CN"/>
              </w:rPr>
            </w:pPr>
            <w:r w:rsidRPr="00D97C0C">
              <w:rPr>
                <w:b/>
                <w:sz w:val="28"/>
                <w:szCs w:val="28"/>
              </w:rPr>
              <w:t>В течение всего экзамена вы можете пользоваться орфографическим словарём.</w:t>
            </w:r>
          </w:p>
        </w:tc>
      </w:tr>
      <w:tr w:rsidR="005361BA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BA" w:rsidRPr="00D97C0C" w:rsidRDefault="005361BA" w:rsidP="00945B54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D97C0C">
              <w:rPr>
                <w:b/>
                <w:sz w:val="28"/>
                <w:szCs w:val="28"/>
                <w:lang w:eastAsia="zh-CN"/>
              </w:rPr>
              <w:t>Инструктаж закончен. Перед началом выполнения экзаменационной работы успокойтесь, сосредоточьтесь, внимательно прочитайте инструкцию к заданиям и сами задания. Желаем вам удачи!</w:t>
            </w:r>
          </w:p>
          <w:p w:rsidR="005361BA" w:rsidRPr="00D97C0C" w:rsidRDefault="005361BA" w:rsidP="00F925EF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 xml:space="preserve">Начало выполнения экзаменационной работы _______ </w:t>
            </w:r>
            <w:r w:rsidRPr="00D97C0C">
              <w:rPr>
                <w:i/>
                <w:sz w:val="28"/>
                <w:szCs w:val="28"/>
              </w:rPr>
              <w:t>(объявить время начала)</w:t>
            </w:r>
            <w:r w:rsidRPr="00D97C0C">
              <w:rPr>
                <w:b/>
                <w:sz w:val="28"/>
                <w:szCs w:val="28"/>
              </w:rPr>
              <w:t xml:space="preserve">, окончание _________ </w:t>
            </w:r>
            <w:r w:rsidRPr="00D97C0C">
              <w:rPr>
                <w:sz w:val="28"/>
                <w:szCs w:val="28"/>
              </w:rPr>
              <w:t>(</w:t>
            </w:r>
            <w:r w:rsidRPr="00A102CC">
              <w:rPr>
                <w:i/>
                <w:sz w:val="28"/>
                <w:szCs w:val="28"/>
              </w:rPr>
              <w:t>указать время</w:t>
            </w:r>
            <w:r w:rsidRPr="00D97C0C">
              <w:rPr>
                <w:sz w:val="28"/>
                <w:szCs w:val="28"/>
              </w:rPr>
              <w:t>).</w:t>
            </w:r>
          </w:p>
        </w:tc>
      </w:tr>
      <w:tr w:rsidR="005361BA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</w:tcBorders>
          </w:tcPr>
          <w:p w:rsidR="005361BA" w:rsidRPr="00D97C0C" w:rsidRDefault="005361BA" w:rsidP="00505B19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97C0C">
              <w:rPr>
                <w:i/>
                <w:sz w:val="28"/>
                <w:szCs w:val="28"/>
              </w:rPr>
              <w:t>Записать на доске время начала и окончания выполнения экзаменационной работы</w:t>
            </w:r>
            <w:r>
              <w:rPr>
                <w:i/>
                <w:sz w:val="28"/>
                <w:szCs w:val="28"/>
              </w:rPr>
              <w:t>.</w:t>
            </w:r>
          </w:p>
          <w:p w:rsidR="005361BA" w:rsidRPr="00D97C0C" w:rsidRDefault="005361BA" w:rsidP="00505B19">
            <w:pPr>
              <w:ind w:firstLine="854"/>
              <w:jc w:val="both"/>
              <w:rPr>
                <w:sz w:val="28"/>
                <w:szCs w:val="28"/>
              </w:rPr>
            </w:pPr>
            <w:r w:rsidRPr="00D97C0C">
              <w:rPr>
                <w:i/>
                <w:sz w:val="28"/>
                <w:szCs w:val="28"/>
              </w:rPr>
              <w:t>Время, отведенное на инструктаж и заполнение регистрационных частей бланков, в общее время выполнения экзаменационной работы не включается.</w:t>
            </w:r>
          </w:p>
        </w:tc>
      </w:tr>
      <w:tr w:rsidR="005361BA" w:rsidRPr="00D97C0C">
        <w:trPr>
          <w:trHeight w:val="177"/>
        </w:trPr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5361BA" w:rsidRPr="00D97C0C" w:rsidRDefault="005361BA" w:rsidP="00BE6B40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97C0C">
              <w:rPr>
                <w:i/>
                <w:sz w:val="28"/>
                <w:szCs w:val="28"/>
              </w:rPr>
              <w:t>На экзамене по русскому языку организатор должен  два раза включить аудиозапись текста для изложения.</w:t>
            </w:r>
          </w:p>
        </w:tc>
      </w:tr>
      <w:tr w:rsidR="005361BA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BA" w:rsidRPr="00D97C0C" w:rsidRDefault="005361BA" w:rsidP="00BE6B40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Прослушайте те</w:t>
            </w:r>
            <w:proofErr w:type="gramStart"/>
            <w:r w:rsidRPr="00D97C0C">
              <w:rPr>
                <w:b/>
                <w:sz w:val="28"/>
                <w:szCs w:val="28"/>
              </w:rPr>
              <w:t>кст дл</w:t>
            </w:r>
            <w:proofErr w:type="gramEnd"/>
            <w:r w:rsidRPr="00D97C0C">
              <w:rPr>
                <w:b/>
                <w:sz w:val="28"/>
                <w:szCs w:val="28"/>
              </w:rPr>
              <w:t>я сжатого  изложения первый раз</w:t>
            </w:r>
            <w:r w:rsidRPr="00D97C0C">
              <w:rPr>
                <w:sz w:val="28"/>
                <w:szCs w:val="28"/>
              </w:rPr>
              <w:t xml:space="preserve"> (</w:t>
            </w:r>
            <w:r w:rsidRPr="00D97C0C">
              <w:rPr>
                <w:i/>
                <w:sz w:val="28"/>
                <w:szCs w:val="28"/>
              </w:rPr>
              <w:t>включить аудиозапись первый раз</w:t>
            </w:r>
            <w:r w:rsidRPr="00D97C0C">
              <w:rPr>
                <w:sz w:val="28"/>
                <w:szCs w:val="28"/>
              </w:rPr>
              <w:t>).</w:t>
            </w:r>
          </w:p>
        </w:tc>
      </w:tr>
      <w:tr w:rsidR="005361BA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1BA" w:rsidRPr="00D97C0C" w:rsidRDefault="005361BA" w:rsidP="00BE6B40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D97C0C">
              <w:rPr>
                <w:i/>
                <w:sz w:val="28"/>
                <w:szCs w:val="28"/>
              </w:rPr>
              <w:t>Через 3-4 минуты после первого прослушивания  организатор включает аудиозапись второй раз</w:t>
            </w:r>
            <w:r w:rsidRPr="00D97C0C">
              <w:rPr>
                <w:sz w:val="28"/>
                <w:szCs w:val="28"/>
              </w:rPr>
              <w:t>.</w:t>
            </w:r>
          </w:p>
        </w:tc>
      </w:tr>
      <w:tr w:rsidR="005361BA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BA" w:rsidRPr="00D97C0C" w:rsidRDefault="005361BA" w:rsidP="00BE6B40">
            <w:pPr>
              <w:ind w:firstLine="854"/>
              <w:jc w:val="both"/>
              <w:rPr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Прослушайте второй раз. Приступайте к выполнению 1 части работы</w:t>
            </w:r>
            <w:r w:rsidRPr="00D97C0C">
              <w:rPr>
                <w:sz w:val="28"/>
                <w:szCs w:val="28"/>
              </w:rPr>
              <w:t>.</w:t>
            </w:r>
          </w:p>
        </w:tc>
      </w:tr>
      <w:tr w:rsidR="005361BA" w:rsidRPr="00D97C0C">
        <w:trPr>
          <w:gridAfter w:val="1"/>
          <w:wAfter w:w="20" w:type="dxa"/>
          <w:trHeight w:val="177"/>
        </w:trPr>
        <w:tc>
          <w:tcPr>
            <w:tcW w:w="10260" w:type="dxa"/>
          </w:tcPr>
          <w:p w:rsidR="004B3F97" w:rsidRPr="004B3F97" w:rsidRDefault="004B3F97" w:rsidP="004B3F97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4B3F97">
              <w:rPr>
                <w:i/>
                <w:sz w:val="28"/>
                <w:szCs w:val="28"/>
              </w:rPr>
              <w:t>После начала выполнения экзаменационной работы организатор в аудитории должен:</w:t>
            </w:r>
          </w:p>
          <w:p w:rsidR="004B3F97" w:rsidRPr="004B3F97" w:rsidRDefault="004B3F97" w:rsidP="004B3F97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4B3F97">
              <w:rPr>
                <w:i/>
                <w:sz w:val="28"/>
                <w:szCs w:val="28"/>
              </w:rPr>
              <w:lastRenderedPageBreak/>
              <w:t xml:space="preserve">- сверить данные документа обучающегося со сведениями в форме ППЭ-05-02 «Протокол проведения </w:t>
            </w:r>
            <w:r w:rsidR="00BA12BC">
              <w:rPr>
                <w:i/>
                <w:sz w:val="28"/>
                <w:szCs w:val="28"/>
              </w:rPr>
              <w:t>ГИА-9</w:t>
            </w:r>
            <w:r w:rsidRPr="004B3F97">
              <w:rPr>
                <w:i/>
                <w:sz w:val="28"/>
                <w:szCs w:val="28"/>
              </w:rPr>
              <w:t xml:space="preserve"> в аудитории». В случае расхождения персональных данных обучающегося в документе с  данными в протоколе ответственный организатор должен:</w:t>
            </w:r>
          </w:p>
          <w:p w:rsidR="004B3F97" w:rsidRPr="004B3F97" w:rsidRDefault="004B3F97" w:rsidP="004B3F97">
            <w:pPr>
              <w:ind w:firstLine="1701"/>
              <w:jc w:val="both"/>
              <w:rPr>
                <w:i/>
                <w:sz w:val="28"/>
                <w:szCs w:val="28"/>
              </w:rPr>
            </w:pPr>
            <w:r w:rsidRPr="004B3F97">
              <w:rPr>
                <w:i/>
                <w:sz w:val="28"/>
                <w:szCs w:val="28"/>
              </w:rPr>
              <w:t xml:space="preserve">зафиксировать этот факт в форме ППЭ-05-02 «Протокол проведения </w:t>
            </w:r>
            <w:r w:rsidR="00BA12BC">
              <w:rPr>
                <w:i/>
                <w:sz w:val="28"/>
                <w:szCs w:val="28"/>
              </w:rPr>
              <w:t>ГИА-9</w:t>
            </w:r>
            <w:r w:rsidRPr="004B3F97">
              <w:rPr>
                <w:i/>
                <w:sz w:val="28"/>
                <w:szCs w:val="28"/>
              </w:rPr>
              <w:t xml:space="preserve"> в аудитории»;</w:t>
            </w:r>
          </w:p>
          <w:p w:rsidR="004B3F97" w:rsidRPr="004B3F97" w:rsidRDefault="004B3F97" w:rsidP="004B3F97">
            <w:pPr>
              <w:ind w:firstLine="1701"/>
              <w:jc w:val="both"/>
              <w:rPr>
                <w:i/>
                <w:sz w:val="28"/>
                <w:szCs w:val="28"/>
              </w:rPr>
            </w:pPr>
            <w:r w:rsidRPr="004B3F97">
              <w:rPr>
                <w:i/>
                <w:sz w:val="28"/>
                <w:szCs w:val="28"/>
              </w:rPr>
              <w:t>заполнить форму ППЭ-12-02 «Ведомость коррекции персональных дан</w:t>
            </w:r>
            <w:r w:rsidR="00945C64">
              <w:rPr>
                <w:i/>
                <w:sz w:val="28"/>
                <w:szCs w:val="28"/>
              </w:rPr>
              <w:t>ных участников ГИА</w:t>
            </w:r>
            <w:r w:rsidR="00BA12BC">
              <w:rPr>
                <w:i/>
                <w:sz w:val="28"/>
                <w:szCs w:val="28"/>
              </w:rPr>
              <w:t>-9</w:t>
            </w:r>
            <w:r w:rsidR="00945C64">
              <w:rPr>
                <w:i/>
                <w:sz w:val="28"/>
                <w:szCs w:val="28"/>
              </w:rPr>
              <w:t xml:space="preserve"> в аудитории».</w:t>
            </w:r>
          </w:p>
          <w:p w:rsidR="005361BA" w:rsidRPr="00D97C0C" w:rsidRDefault="005361BA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D97C0C">
              <w:rPr>
                <w:i/>
                <w:sz w:val="28"/>
                <w:szCs w:val="28"/>
              </w:rPr>
              <w:t>За 30 минут и за 5 минут до окончания экзамена необходимо объявить:</w:t>
            </w:r>
          </w:p>
        </w:tc>
      </w:tr>
      <w:tr w:rsidR="005361BA" w:rsidRPr="00D97C0C">
        <w:trPr>
          <w:trHeight w:val="59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BA" w:rsidRPr="00D97C0C" w:rsidRDefault="005361BA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lastRenderedPageBreak/>
              <w:t xml:space="preserve">До окончания экзамена осталось 30 минут (5 минут). </w:t>
            </w:r>
          </w:p>
          <w:p w:rsidR="005361BA" w:rsidRPr="00D97C0C" w:rsidRDefault="005361BA">
            <w:pPr>
              <w:ind w:firstLine="854"/>
              <w:jc w:val="both"/>
              <w:rPr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Не забывайте перенести ответы из текста работы и черновиков в бланки ответов.</w:t>
            </w:r>
          </w:p>
        </w:tc>
      </w:tr>
      <w:tr w:rsidR="005361BA" w:rsidRPr="00D97C0C">
        <w:trPr>
          <w:trHeight w:val="59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1BA" w:rsidRPr="00D97C0C" w:rsidRDefault="005361BA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97C0C">
              <w:rPr>
                <w:i/>
                <w:sz w:val="28"/>
                <w:szCs w:val="28"/>
              </w:rPr>
              <w:t>После окончания экзамена объявить:</w:t>
            </w:r>
          </w:p>
        </w:tc>
      </w:tr>
      <w:tr w:rsidR="005361BA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BA" w:rsidRPr="00D97C0C" w:rsidRDefault="005361BA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Экзамен окончен. Оставайтесь, пожалуйста, на своих местах.</w:t>
            </w:r>
          </w:p>
          <w:p w:rsidR="005361BA" w:rsidRPr="00D97C0C" w:rsidRDefault="005361BA">
            <w:pPr>
              <w:ind w:firstLine="854"/>
              <w:jc w:val="both"/>
              <w:rPr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Положите на край стола свои бланки ответов, КИМ и черновики.</w:t>
            </w:r>
            <w:r w:rsidRPr="00D97C0C">
              <w:rPr>
                <w:sz w:val="28"/>
                <w:szCs w:val="28"/>
              </w:rPr>
              <w:t xml:space="preserve">  </w:t>
            </w:r>
          </w:p>
        </w:tc>
      </w:tr>
      <w:tr w:rsidR="005361BA" w:rsidRPr="00D97C0C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000000"/>
            </w:tcBorders>
          </w:tcPr>
          <w:p w:rsidR="005361BA" w:rsidRPr="00D97C0C" w:rsidRDefault="005361BA" w:rsidP="00FB236A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97C0C">
              <w:rPr>
                <w:i/>
                <w:sz w:val="28"/>
                <w:szCs w:val="28"/>
              </w:rPr>
              <w:t>Организатор в аудитории должен:</w:t>
            </w:r>
          </w:p>
          <w:p w:rsidR="005361BA" w:rsidRPr="00D97C0C" w:rsidRDefault="005361BA" w:rsidP="00FB236A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97C0C">
              <w:rPr>
                <w:i/>
                <w:iCs/>
                <w:sz w:val="28"/>
                <w:szCs w:val="28"/>
              </w:rPr>
              <w:t>- собрать все экзаменационные материалы под роспись,</w:t>
            </w:r>
            <w:r w:rsidRPr="00D97C0C">
              <w:rPr>
                <w:i/>
                <w:sz w:val="28"/>
                <w:szCs w:val="28"/>
              </w:rPr>
              <w:t xml:space="preserve"> следя, чтобы дополнительный бланк ответов № 2 следовал строго за соответствующим бланком ответов № 2</w:t>
            </w:r>
            <w:r w:rsidRPr="00D97C0C">
              <w:rPr>
                <w:i/>
                <w:iCs/>
                <w:sz w:val="28"/>
                <w:szCs w:val="28"/>
              </w:rPr>
              <w:t>;</w:t>
            </w:r>
          </w:p>
          <w:p w:rsidR="005361BA" w:rsidRPr="00D97C0C" w:rsidRDefault="005361BA" w:rsidP="00FB236A">
            <w:pPr>
              <w:ind w:firstLine="854"/>
              <w:jc w:val="both"/>
              <w:rPr>
                <w:sz w:val="28"/>
                <w:szCs w:val="28"/>
              </w:rPr>
            </w:pPr>
            <w:r w:rsidRPr="00D97C0C">
              <w:rPr>
                <w:i/>
                <w:sz w:val="28"/>
                <w:szCs w:val="28"/>
              </w:rPr>
              <w:t>- поставить знак «Z»</w:t>
            </w:r>
            <w:r w:rsidRPr="00D97C0C">
              <w:rPr>
                <w:sz w:val="28"/>
                <w:szCs w:val="28"/>
              </w:rPr>
              <w:t xml:space="preserve"> </w:t>
            </w:r>
            <w:r w:rsidRPr="00D97C0C">
              <w:rPr>
                <w:i/>
                <w:sz w:val="28"/>
                <w:szCs w:val="28"/>
              </w:rPr>
              <w:t>на полях бланков ответов № 2, предназначенных для записи развернутых ответов, но оставшихся незаполненными (включая оборотную сторону бланков, а также дополнительные бланки ответов № 2).</w:t>
            </w:r>
          </w:p>
        </w:tc>
      </w:tr>
      <w:tr w:rsidR="005361BA" w:rsidRPr="00D97C0C">
        <w:trPr>
          <w:gridAfter w:val="1"/>
          <w:wAfter w:w="20" w:type="dxa"/>
          <w:trHeight w:val="177"/>
        </w:trPr>
        <w:tc>
          <w:tcPr>
            <w:tcW w:w="10260" w:type="dxa"/>
            <w:tcBorders>
              <w:bottom w:val="single" w:sz="4" w:space="0" w:color="000000"/>
            </w:tcBorders>
          </w:tcPr>
          <w:p w:rsidR="005361BA" w:rsidRPr="00D97C0C" w:rsidRDefault="005361BA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97C0C">
              <w:rPr>
                <w:i/>
                <w:sz w:val="28"/>
                <w:szCs w:val="28"/>
              </w:rPr>
              <w:t>Пересчитать бланки ответов № 1.</w:t>
            </w:r>
          </w:p>
        </w:tc>
      </w:tr>
      <w:tr w:rsidR="005361BA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BA" w:rsidRPr="00D97C0C" w:rsidRDefault="005361BA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В аудитории собрано бланков ответов № 1</w:t>
            </w:r>
            <w:r w:rsidRPr="00D97C0C">
              <w:rPr>
                <w:sz w:val="28"/>
                <w:szCs w:val="28"/>
              </w:rPr>
              <w:t xml:space="preserve"> _____ (</w:t>
            </w:r>
            <w:r w:rsidRPr="00D97C0C">
              <w:rPr>
                <w:i/>
                <w:sz w:val="28"/>
                <w:szCs w:val="28"/>
              </w:rPr>
              <w:t xml:space="preserve">назвать количество, публично запаковать бланки в </w:t>
            </w:r>
            <w:proofErr w:type="gramStart"/>
            <w:r w:rsidRPr="00D97C0C">
              <w:rPr>
                <w:i/>
                <w:sz w:val="28"/>
                <w:szCs w:val="28"/>
              </w:rPr>
              <w:t>возвратный</w:t>
            </w:r>
            <w:proofErr w:type="gramEnd"/>
            <w:r w:rsidRPr="00D97C0C">
              <w:rPr>
                <w:i/>
                <w:sz w:val="28"/>
                <w:szCs w:val="28"/>
              </w:rPr>
              <w:t xml:space="preserve"> спецпакет, зафиксировать количество на пакете).</w:t>
            </w:r>
          </w:p>
        </w:tc>
      </w:tr>
      <w:tr w:rsidR="005361BA" w:rsidRPr="00D97C0C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5361BA" w:rsidRPr="00D97C0C" w:rsidRDefault="005361BA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97C0C">
              <w:rPr>
                <w:i/>
                <w:sz w:val="28"/>
                <w:szCs w:val="28"/>
              </w:rPr>
              <w:t>Пересчитать бланки ответов № 2 и дополнительные бланки ответов № 2</w:t>
            </w:r>
          </w:p>
        </w:tc>
      </w:tr>
      <w:tr w:rsidR="005361BA" w:rsidRPr="00D97C0C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BA" w:rsidRPr="00D97C0C" w:rsidRDefault="005361BA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В аудитории собрано бланков ответов № 2</w:t>
            </w:r>
            <w:r w:rsidRPr="00D97C0C">
              <w:rPr>
                <w:sz w:val="28"/>
                <w:szCs w:val="28"/>
              </w:rPr>
              <w:t xml:space="preserve"> </w:t>
            </w:r>
            <w:r w:rsidRPr="00D97C0C">
              <w:rPr>
                <w:b/>
                <w:sz w:val="28"/>
                <w:szCs w:val="28"/>
              </w:rPr>
              <w:t>(включая дополнительные бланки ответов № 2)</w:t>
            </w:r>
            <w:r w:rsidRPr="00D97C0C">
              <w:rPr>
                <w:sz w:val="28"/>
                <w:szCs w:val="28"/>
              </w:rPr>
              <w:t xml:space="preserve"> _____ (</w:t>
            </w:r>
            <w:r w:rsidRPr="00D97C0C">
              <w:rPr>
                <w:i/>
                <w:sz w:val="28"/>
                <w:szCs w:val="28"/>
              </w:rPr>
              <w:t xml:space="preserve">назвать количество, публично запаковать бланки в </w:t>
            </w:r>
            <w:proofErr w:type="gramStart"/>
            <w:r w:rsidRPr="00D97C0C">
              <w:rPr>
                <w:i/>
                <w:sz w:val="28"/>
                <w:szCs w:val="28"/>
              </w:rPr>
              <w:t>возвратный</w:t>
            </w:r>
            <w:proofErr w:type="gramEnd"/>
            <w:r w:rsidRPr="00D97C0C">
              <w:rPr>
                <w:i/>
                <w:sz w:val="28"/>
                <w:szCs w:val="28"/>
              </w:rPr>
              <w:t xml:space="preserve"> спецпакет, зафиксировать количество на пакете).</w:t>
            </w:r>
          </w:p>
        </w:tc>
      </w:tr>
      <w:tr w:rsidR="005361BA" w:rsidRPr="00D97C0C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5361BA" w:rsidRPr="00D97C0C" w:rsidRDefault="005361BA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97C0C">
              <w:rPr>
                <w:i/>
                <w:sz w:val="28"/>
                <w:szCs w:val="28"/>
              </w:rPr>
              <w:t>После пересчета и упаковки всех материалов объявить экзаменуемым о возможности покинуть аудиторию.</w:t>
            </w:r>
          </w:p>
        </w:tc>
      </w:tr>
      <w:tr w:rsidR="005361BA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BA" w:rsidRPr="00FB236A" w:rsidRDefault="005361BA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D97C0C">
              <w:rPr>
                <w:b/>
                <w:sz w:val="28"/>
                <w:szCs w:val="28"/>
              </w:rPr>
              <w:t>Экзаменационные материалы упакованы, теперь вы можете покинуть аудиторию.</w:t>
            </w:r>
          </w:p>
        </w:tc>
      </w:tr>
    </w:tbl>
    <w:p w:rsidR="00585D8E" w:rsidRDefault="00585D8E">
      <w:pPr>
        <w:ind w:firstLine="854"/>
        <w:jc w:val="both"/>
      </w:pPr>
    </w:p>
    <w:p w:rsidR="00585D8E" w:rsidRDefault="00585D8E">
      <w:pPr>
        <w:ind w:firstLine="854"/>
        <w:jc w:val="both"/>
      </w:pPr>
    </w:p>
    <w:sectPr w:rsidR="00585D8E">
      <w:footnotePr>
        <w:pos w:val="beneathText"/>
      </w:footnotePr>
      <w:pgSz w:w="11905" w:h="16837"/>
      <w:pgMar w:top="425" w:right="1134" w:bottom="32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2C4272"/>
    <w:rsid w:val="000226EB"/>
    <w:rsid w:val="00022959"/>
    <w:rsid w:val="00031FF2"/>
    <w:rsid w:val="0003640E"/>
    <w:rsid w:val="000723C1"/>
    <w:rsid w:val="000F72D0"/>
    <w:rsid w:val="00180527"/>
    <w:rsid w:val="00184CB7"/>
    <w:rsid w:val="0018557B"/>
    <w:rsid w:val="001A760B"/>
    <w:rsid w:val="001B5C99"/>
    <w:rsid w:val="001D1058"/>
    <w:rsid w:val="001E2499"/>
    <w:rsid w:val="001E4C25"/>
    <w:rsid w:val="001F39F1"/>
    <w:rsid w:val="00235084"/>
    <w:rsid w:val="00247759"/>
    <w:rsid w:val="002A355E"/>
    <w:rsid w:val="002A7EBC"/>
    <w:rsid w:val="002C4272"/>
    <w:rsid w:val="002D44D5"/>
    <w:rsid w:val="002D46D6"/>
    <w:rsid w:val="002D6BCC"/>
    <w:rsid w:val="00321725"/>
    <w:rsid w:val="00343F83"/>
    <w:rsid w:val="00353ADB"/>
    <w:rsid w:val="003610FB"/>
    <w:rsid w:val="003B188F"/>
    <w:rsid w:val="00434B35"/>
    <w:rsid w:val="0043523D"/>
    <w:rsid w:val="00490DF7"/>
    <w:rsid w:val="004A3E4F"/>
    <w:rsid w:val="004B0AC3"/>
    <w:rsid w:val="004B3F97"/>
    <w:rsid w:val="00505B19"/>
    <w:rsid w:val="00514E6C"/>
    <w:rsid w:val="0053576A"/>
    <w:rsid w:val="005361BA"/>
    <w:rsid w:val="0054544D"/>
    <w:rsid w:val="00545D95"/>
    <w:rsid w:val="00584E8D"/>
    <w:rsid w:val="00585D8E"/>
    <w:rsid w:val="005860DB"/>
    <w:rsid w:val="005A0E6E"/>
    <w:rsid w:val="005A1F1D"/>
    <w:rsid w:val="005E2FD9"/>
    <w:rsid w:val="005F0773"/>
    <w:rsid w:val="005F3F0D"/>
    <w:rsid w:val="00600317"/>
    <w:rsid w:val="006007E0"/>
    <w:rsid w:val="00687A5A"/>
    <w:rsid w:val="006D4243"/>
    <w:rsid w:val="006E005A"/>
    <w:rsid w:val="00733286"/>
    <w:rsid w:val="007823CF"/>
    <w:rsid w:val="007943F4"/>
    <w:rsid w:val="007C73E6"/>
    <w:rsid w:val="007E65EF"/>
    <w:rsid w:val="007F149A"/>
    <w:rsid w:val="007F3ACA"/>
    <w:rsid w:val="00804184"/>
    <w:rsid w:val="00854CD9"/>
    <w:rsid w:val="008550E9"/>
    <w:rsid w:val="00857B69"/>
    <w:rsid w:val="00867CE6"/>
    <w:rsid w:val="0087144E"/>
    <w:rsid w:val="0088684E"/>
    <w:rsid w:val="008A43B4"/>
    <w:rsid w:val="00945B54"/>
    <w:rsid w:val="00945C64"/>
    <w:rsid w:val="009826ED"/>
    <w:rsid w:val="009B449D"/>
    <w:rsid w:val="009C5305"/>
    <w:rsid w:val="009D1466"/>
    <w:rsid w:val="009D576C"/>
    <w:rsid w:val="009E4AF7"/>
    <w:rsid w:val="00A07946"/>
    <w:rsid w:val="00A102CC"/>
    <w:rsid w:val="00A1397F"/>
    <w:rsid w:val="00A503DD"/>
    <w:rsid w:val="00B83765"/>
    <w:rsid w:val="00BA12BC"/>
    <w:rsid w:val="00BA5CBB"/>
    <w:rsid w:val="00BA73DF"/>
    <w:rsid w:val="00BC525C"/>
    <w:rsid w:val="00BE6B40"/>
    <w:rsid w:val="00BF4AB4"/>
    <w:rsid w:val="00C82003"/>
    <w:rsid w:val="00C966B0"/>
    <w:rsid w:val="00CB34C0"/>
    <w:rsid w:val="00CD1DC4"/>
    <w:rsid w:val="00CF4DD7"/>
    <w:rsid w:val="00D10639"/>
    <w:rsid w:val="00D80D21"/>
    <w:rsid w:val="00D97C0C"/>
    <w:rsid w:val="00DA04CC"/>
    <w:rsid w:val="00E011B6"/>
    <w:rsid w:val="00E04C8A"/>
    <w:rsid w:val="00E11D29"/>
    <w:rsid w:val="00E240CA"/>
    <w:rsid w:val="00E273D3"/>
    <w:rsid w:val="00E36908"/>
    <w:rsid w:val="00E6095C"/>
    <w:rsid w:val="00E6429F"/>
    <w:rsid w:val="00EA09D9"/>
    <w:rsid w:val="00EB1E1F"/>
    <w:rsid w:val="00ED59C5"/>
    <w:rsid w:val="00EE7372"/>
    <w:rsid w:val="00F15402"/>
    <w:rsid w:val="00F416A7"/>
    <w:rsid w:val="00F42C30"/>
    <w:rsid w:val="00F658AB"/>
    <w:rsid w:val="00F73607"/>
    <w:rsid w:val="00F83D7B"/>
    <w:rsid w:val="00F925EF"/>
    <w:rsid w:val="00FA06DC"/>
    <w:rsid w:val="00FB236A"/>
    <w:rsid w:val="00F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table" w:styleId="aa">
    <w:name w:val="Table Grid"/>
    <w:basedOn w:val="a1"/>
    <w:rsid w:val="00A503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DA04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4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User</cp:lastModifiedBy>
  <cp:revision>2</cp:revision>
  <cp:lastPrinted>2016-04-01T10:03:00Z</cp:lastPrinted>
  <dcterms:created xsi:type="dcterms:W3CDTF">2016-04-13T06:52:00Z</dcterms:created>
  <dcterms:modified xsi:type="dcterms:W3CDTF">2016-04-13T06:52:00Z</dcterms:modified>
</cp:coreProperties>
</file>