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BF1" w:rsidRPr="008540D9" w:rsidRDefault="005D2BF1" w:rsidP="005D2BF1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540D9">
        <w:rPr>
          <w:rFonts w:ascii="Times New Roman" w:hAnsi="Times New Roman" w:cs="Times New Roman"/>
          <w:b/>
          <w:sz w:val="28"/>
          <w:szCs w:val="24"/>
        </w:rPr>
        <w:t>Урок по теме " Виды информации"</w:t>
      </w:r>
      <w:r w:rsidR="008540D9">
        <w:rPr>
          <w:rFonts w:ascii="Times New Roman" w:hAnsi="Times New Roman" w:cs="Times New Roman"/>
          <w:b/>
          <w:sz w:val="28"/>
          <w:szCs w:val="24"/>
        </w:rPr>
        <w:t xml:space="preserve"> с использованием материалов ЦОР</w:t>
      </w:r>
      <w:r w:rsidRPr="008540D9">
        <w:rPr>
          <w:rFonts w:ascii="Times New Roman" w:hAnsi="Times New Roman" w:cs="Times New Roman"/>
          <w:b/>
          <w:sz w:val="28"/>
          <w:szCs w:val="24"/>
        </w:rPr>
        <w:t xml:space="preserve"> (информатика  6 класс).</w:t>
      </w:r>
    </w:p>
    <w:p w:rsidR="005D2BF1" w:rsidRPr="008540D9" w:rsidRDefault="005D2BF1" w:rsidP="005D2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40D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Цели урока: </w:t>
      </w:r>
    </w:p>
    <w:p w:rsidR="005D2BF1" w:rsidRPr="008540D9" w:rsidRDefault="005D2BF1" w:rsidP="005D2BF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40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Обучающая</w:t>
      </w:r>
      <w:proofErr w:type="gramEnd"/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формирование новых знаний, умений и навыков по теме “Виды информации ”;</w:t>
      </w:r>
    </w:p>
    <w:p w:rsidR="005D2BF1" w:rsidRPr="008540D9" w:rsidRDefault="005D2BF1" w:rsidP="005D2BF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0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Развивающая</w:t>
      </w:r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развивать мышление учащихся посредством анализа, сравнения и обобщения изучаемого материала, самостоятельность, развитие речи;</w:t>
      </w:r>
    </w:p>
    <w:p w:rsidR="005D2BF1" w:rsidRPr="008540D9" w:rsidRDefault="005D2BF1" w:rsidP="005D2BF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0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Воспитательная </w:t>
      </w:r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активизация познавательной и творческой активности учащихся, воспитание чувства ответственности, </w:t>
      </w:r>
      <w:proofErr w:type="spellStart"/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коммуникативности</w:t>
      </w:r>
      <w:proofErr w:type="spellEnd"/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2BF1" w:rsidRPr="008540D9" w:rsidRDefault="005D2BF1" w:rsidP="005D2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0D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Тип урока</w:t>
      </w:r>
      <w:r w:rsidRPr="00854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нового материала.</w:t>
      </w:r>
    </w:p>
    <w:p w:rsidR="005D2BF1" w:rsidRPr="008540D9" w:rsidRDefault="005D2BF1" w:rsidP="005D2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0D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Вид урока:</w:t>
      </w:r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комбинированный, продолжительность 40 минут.</w:t>
      </w:r>
    </w:p>
    <w:p w:rsidR="005D2BF1" w:rsidRPr="008540D9" w:rsidRDefault="005D2BF1" w:rsidP="005D2B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0D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Возраст учащихся:</w:t>
      </w:r>
      <w:r w:rsidRPr="00854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класс.</w:t>
      </w:r>
    </w:p>
    <w:p w:rsidR="002D59EB" w:rsidRPr="008540D9" w:rsidRDefault="002D59EB" w:rsidP="005D2BF1">
      <w:pPr>
        <w:rPr>
          <w:rFonts w:ascii="Times New Roman" w:hAnsi="Times New Roman" w:cs="Times New Roman"/>
          <w:sz w:val="24"/>
          <w:szCs w:val="24"/>
        </w:rPr>
      </w:pPr>
      <w:r w:rsidRPr="008540D9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8540D9">
        <w:rPr>
          <w:rFonts w:ascii="Times New Roman" w:hAnsi="Times New Roman" w:cs="Times New Roman"/>
          <w:sz w:val="24"/>
          <w:szCs w:val="24"/>
        </w:rPr>
        <w:t xml:space="preserve">: </w:t>
      </w:r>
      <w:r w:rsidR="005D2BF1" w:rsidRPr="008540D9">
        <w:rPr>
          <w:rFonts w:ascii="Times New Roman" w:hAnsi="Times New Roman" w:cs="Times New Roman"/>
          <w:sz w:val="24"/>
          <w:szCs w:val="24"/>
        </w:rPr>
        <w:t>компьютер, проектор, экран, кейсы для работы в группе, таблица для каждого ученика, материалы ЦОР.</w:t>
      </w:r>
    </w:p>
    <w:p w:rsidR="002D59EB" w:rsidRPr="008540D9" w:rsidRDefault="002D59EB" w:rsidP="002D59EB">
      <w:pPr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8540D9">
        <w:rPr>
          <w:rFonts w:ascii="Times New Roman" w:hAnsi="Times New Roman" w:cs="Times New Roman"/>
          <w:sz w:val="24"/>
          <w:szCs w:val="24"/>
          <w:u w:val="single"/>
        </w:rPr>
        <w:t>План урока.</w:t>
      </w:r>
    </w:p>
    <w:p w:rsidR="002D59EB" w:rsidRPr="008540D9" w:rsidRDefault="002D59EB" w:rsidP="002D59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40D9">
        <w:rPr>
          <w:rFonts w:ascii="Times New Roman" w:hAnsi="Times New Roman" w:cs="Times New Roman"/>
          <w:sz w:val="24"/>
          <w:szCs w:val="24"/>
        </w:rPr>
        <w:t>Актуализация опорных знаний.</w:t>
      </w:r>
    </w:p>
    <w:p w:rsidR="002D59EB" w:rsidRPr="008540D9" w:rsidRDefault="002D59EB" w:rsidP="002D59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40D9">
        <w:rPr>
          <w:rFonts w:ascii="Times New Roman" w:hAnsi="Times New Roman" w:cs="Times New Roman"/>
          <w:sz w:val="24"/>
          <w:szCs w:val="24"/>
        </w:rPr>
        <w:t>Изложение нового материала.</w:t>
      </w:r>
    </w:p>
    <w:p w:rsidR="002D59EB" w:rsidRPr="008540D9" w:rsidRDefault="002D59EB" w:rsidP="008834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40D9">
        <w:rPr>
          <w:rFonts w:ascii="Times New Roman" w:hAnsi="Times New Roman" w:cs="Times New Roman"/>
          <w:sz w:val="24"/>
          <w:szCs w:val="24"/>
        </w:rPr>
        <w:t xml:space="preserve">Работа в группах </w:t>
      </w:r>
    </w:p>
    <w:p w:rsidR="002D59EB" w:rsidRPr="008540D9" w:rsidRDefault="002D59EB" w:rsidP="002D59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40D9">
        <w:rPr>
          <w:rFonts w:ascii="Times New Roman" w:hAnsi="Times New Roman" w:cs="Times New Roman"/>
          <w:sz w:val="24"/>
          <w:szCs w:val="24"/>
        </w:rPr>
        <w:t>Закрепление.</w:t>
      </w:r>
    </w:p>
    <w:p w:rsidR="002D59EB" w:rsidRPr="008540D9" w:rsidRDefault="002D59EB" w:rsidP="002D59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40D9"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2D59EB" w:rsidRDefault="002D59EB" w:rsidP="002D59EB">
      <w:pPr>
        <w:pStyle w:val="a3"/>
        <w:ind w:left="1429"/>
        <w:rPr>
          <w:rFonts w:ascii="Times New Roman" w:hAnsi="Times New Roman" w:cs="Times New Roman"/>
          <w:sz w:val="24"/>
          <w:szCs w:val="24"/>
        </w:rPr>
      </w:pPr>
    </w:p>
    <w:p w:rsidR="002D59EB" w:rsidRDefault="002D59EB" w:rsidP="008540D9">
      <w:pPr>
        <w:pStyle w:val="a3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0D9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8540D9" w:rsidRPr="008540D9" w:rsidRDefault="008540D9" w:rsidP="008540D9">
      <w:pPr>
        <w:pStyle w:val="a3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168" w:type="dxa"/>
        <w:tblInd w:w="-34" w:type="dxa"/>
        <w:tblLayout w:type="fixed"/>
        <w:tblLook w:val="04A0"/>
      </w:tblPr>
      <w:tblGrid>
        <w:gridCol w:w="4111"/>
        <w:gridCol w:w="11"/>
        <w:gridCol w:w="6085"/>
        <w:gridCol w:w="4961"/>
      </w:tblGrid>
      <w:tr w:rsidR="002D59EB" w:rsidTr="008540D9">
        <w:tc>
          <w:tcPr>
            <w:tcW w:w="4122" w:type="dxa"/>
            <w:gridSpan w:val="2"/>
          </w:tcPr>
          <w:p w:rsidR="002D59EB" w:rsidRPr="005D2BF1" w:rsidRDefault="002D59EB" w:rsidP="005D2BF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2BF1">
              <w:rPr>
                <w:rFonts w:ascii="Times New Roman" w:hAnsi="Times New Roman" w:cs="Times New Roman"/>
                <w:i/>
                <w:sz w:val="24"/>
                <w:szCs w:val="24"/>
              </w:rPr>
              <w:t>Учитель</w:t>
            </w:r>
          </w:p>
        </w:tc>
        <w:tc>
          <w:tcPr>
            <w:tcW w:w="6085" w:type="dxa"/>
          </w:tcPr>
          <w:p w:rsidR="002D59EB" w:rsidRPr="005D2BF1" w:rsidRDefault="002D59EB" w:rsidP="005D2BF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2BF1">
              <w:rPr>
                <w:rFonts w:ascii="Times New Roman" w:hAnsi="Times New Roman" w:cs="Times New Roman"/>
                <w:i/>
                <w:sz w:val="24"/>
                <w:szCs w:val="24"/>
              </w:rPr>
              <w:t>Ученик</w:t>
            </w:r>
          </w:p>
        </w:tc>
        <w:tc>
          <w:tcPr>
            <w:tcW w:w="4961" w:type="dxa"/>
          </w:tcPr>
          <w:p w:rsidR="002D59EB" w:rsidRPr="005D2BF1" w:rsidRDefault="002D59EB" w:rsidP="005D2BF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2BF1">
              <w:rPr>
                <w:rFonts w:ascii="Times New Roman" w:hAnsi="Times New Roman" w:cs="Times New Roman"/>
                <w:i/>
                <w:sz w:val="24"/>
                <w:szCs w:val="24"/>
              </w:rPr>
              <w:t>Экран (компьютер)</w:t>
            </w:r>
          </w:p>
        </w:tc>
      </w:tr>
      <w:tr w:rsidR="002D59EB" w:rsidTr="008540D9">
        <w:tc>
          <w:tcPr>
            <w:tcW w:w="15168" w:type="dxa"/>
            <w:gridSpan w:val="4"/>
          </w:tcPr>
          <w:p w:rsidR="002D59EB" w:rsidRPr="005D2BF1" w:rsidRDefault="002D59EB" w:rsidP="005D2BF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BF1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знаний.</w:t>
            </w:r>
          </w:p>
          <w:p w:rsidR="002D59EB" w:rsidRDefault="002D59E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9EB" w:rsidTr="008540D9">
        <w:tc>
          <w:tcPr>
            <w:tcW w:w="4111" w:type="dxa"/>
          </w:tcPr>
          <w:p w:rsidR="002D59EB" w:rsidRPr="002D59EB" w:rsidRDefault="002D59EB" w:rsidP="002D5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 п</w:t>
            </w: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онятие информации. Приведите примеры информации.</w:t>
            </w:r>
          </w:p>
          <w:p w:rsidR="002D59EB" w:rsidRDefault="002D59E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:rsidR="002D59EB" w:rsidRDefault="002D59EB" w:rsidP="002D5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 xml:space="preserve">От латинского слова </w:t>
            </w:r>
            <w:proofErr w:type="spellStart"/>
            <w:r w:rsidRPr="002D59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informatio</w:t>
            </w:r>
            <w:proofErr w:type="spellEnd"/>
            <w:r w:rsidRPr="002D59EB">
              <w:rPr>
                <w:rFonts w:ascii="Times New Roman" w:hAnsi="Times New Roman" w:cs="Times New Roman"/>
                <w:sz w:val="24"/>
                <w:szCs w:val="24"/>
              </w:rPr>
              <w:t xml:space="preserve"> - сведения, разъяснения, изложение</w:t>
            </w:r>
            <w:r w:rsidR="008834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47B" w:rsidRPr="002D59EB" w:rsidRDefault="0088347B" w:rsidP="002D5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9EB" w:rsidRDefault="002D59EB" w:rsidP="0088347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Информация –</w:t>
            </w:r>
            <w:r w:rsidR="0088347B">
              <w:rPr>
                <w:rFonts w:ascii="Times New Roman" w:hAnsi="Times New Roman" w:cs="Times New Roman"/>
                <w:sz w:val="24"/>
                <w:szCs w:val="24"/>
              </w:rPr>
              <w:t xml:space="preserve"> это знания, получаемые в школе,</w:t>
            </w: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сведения, которые получают из книг, телепе</w:t>
            </w:r>
            <w:r w:rsidR="0088347B">
              <w:rPr>
                <w:rFonts w:ascii="Times New Roman" w:hAnsi="Times New Roman" w:cs="Times New Roman"/>
                <w:sz w:val="24"/>
                <w:szCs w:val="24"/>
              </w:rPr>
              <w:t xml:space="preserve">редач, </w:t>
            </w:r>
            <w:r w:rsidRPr="002D5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новости, которые слышат по радио или от людей, с которыми общаются.</w:t>
            </w:r>
            <w:proofErr w:type="gramEnd"/>
          </w:p>
        </w:tc>
        <w:tc>
          <w:tcPr>
            <w:tcW w:w="4961" w:type="dxa"/>
          </w:tcPr>
          <w:p w:rsidR="002D59EB" w:rsidRDefault="002D59E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9EB" w:rsidTr="008540D9">
        <w:tc>
          <w:tcPr>
            <w:tcW w:w="15168" w:type="dxa"/>
            <w:gridSpan w:val="4"/>
          </w:tcPr>
          <w:p w:rsidR="002D59EB" w:rsidRPr="005D2BF1" w:rsidRDefault="002D59EB" w:rsidP="005D2BF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Изложение нового материала.</w:t>
            </w:r>
          </w:p>
          <w:p w:rsidR="002D59EB" w:rsidRDefault="002D59E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9EB" w:rsidTr="008540D9">
        <w:tc>
          <w:tcPr>
            <w:tcW w:w="4111" w:type="dxa"/>
          </w:tcPr>
          <w:p w:rsidR="002D59EB" w:rsidRPr="002D59EB" w:rsidRDefault="002D59EB" w:rsidP="002D59E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Виды информации. Говорить об информации вообще, а не применительно к какому-то ее конкретному виду (роду, типу, классу) беспредметно.</w:t>
            </w:r>
          </w:p>
          <w:p w:rsidR="002D59EB" w:rsidRPr="002D59EB" w:rsidRDefault="002D59E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Какие типы или виды информации можно выделить?</w:t>
            </w:r>
          </w:p>
          <w:p w:rsidR="002D59EB" w:rsidRPr="002D59EB" w:rsidRDefault="002D59E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Во-первых, по способу восприятия информации.</w:t>
            </w:r>
          </w:p>
          <w:p w:rsidR="002D59EB" w:rsidRDefault="002D59E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У человека пять органов чувств:</w:t>
            </w:r>
          </w:p>
          <w:p w:rsidR="0088347B" w:rsidRPr="002D59EB" w:rsidRDefault="0088347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и приведите примеры их использования.</w:t>
            </w:r>
          </w:p>
          <w:p w:rsidR="002D59EB" w:rsidRDefault="002D59E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:rsidR="002D59EB" w:rsidRPr="0088347B" w:rsidRDefault="002D59E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 xml:space="preserve">зрение; с помощью глаз люди различают цвета, воспринимают зрительную информацию, к которой относятся и </w:t>
            </w:r>
            <w:proofErr w:type="gramStart"/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текстовая</w:t>
            </w:r>
            <w:proofErr w:type="gramEnd"/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, и числовая, и графическая;</w:t>
            </w:r>
          </w:p>
          <w:p w:rsidR="002D59EB" w:rsidRPr="0088347B" w:rsidRDefault="002D59E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слух; уши помогают воспринимать звуковую информацию – речь, музыку, звуковые сигналы, шум;</w:t>
            </w:r>
          </w:p>
          <w:p w:rsidR="002D59EB" w:rsidRPr="0088347B" w:rsidRDefault="002D59E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обоняние; с помощью носа люди получают информацию о запахах окружающего мира;</w:t>
            </w:r>
          </w:p>
          <w:p w:rsidR="002D59EB" w:rsidRPr="0088347B" w:rsidRDefault="002D59EB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вкус; вкусовые рецепторы языка дают возможность получить информацию о том, каков предмет на вкус – горький, кислый, сладкий, соленый;</w:t>
            </w:r>
          </w:p>
          <w:p w:rsidR="002D59EB" w:rsidRDefault="002D59E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осязание; кончиками пальцев (или просто кожей), на ощупь можно получить информацию о температуре предмета – горячий он или холодный, о качестве его поверхности – гладкий или шершавый.</w:t>
            </w:r>
          </w:p>
        </w:tc>
        <w:tc>
          <w:tcPr>
            <w:tcW w:w="4961" w:type="dxa"/>
          </w:tcPr>
          <w:p w:rsidR="002D59EB" w:rsidRDefault="0088347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D59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0709" cy="1386524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50" cy="138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264" w:rsidTr="008540D9">
        <w:tc>
          <w:tcPr>
            <w:tcW w:w="4111" w:type="dxa"/>
          </w:tcPr>
          <w:p w:rsidR="00734264" w:rsidRPr="0088347B" w:rsidRDefault="00734264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Человек получает информацию о внешнем мире с помощью своих органов чувств. Практически около 90% информации человек получает при помощи органов зрения (визуальный), примерно 9% – при помощи органов слуха (</w:t>
            </w:r>
            <w:proofErr w:type="spellStart"/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аудиальный</w:t>
            </w:r>
            <w:proofErr w:type="spellEnd"/>
            <w:r w:rsidRPr="0088347B">
              <w:rPr>
                <w:rFonts w:ascii="Times New Roman" w:hAnsi="Times New Roman" w:cs="Times New Roman"/>
                <w:sz w:val="24"/>
                <w:szCs w:val="24"/>
              </w:rPr>
              <w:t xml:space="preserve">) и только 1% при помощи остальных органов чувств (обоняния, вкуса, осязания). </w:t>
            </w:r>
          </w:p>
          <w:p w:rsidR="00734264" w:rsidRPr="002D59EB" w:rsidRDefault="00734264" w:rsidP="002D59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64" w:rsidRPr="0088347B" w:rsidRDefault="00734264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Компьютер, помогающий человеку хранить и обрабатывать информацию, приспособлен в первую очередь для обработки текстовой, числовой, графической информации.</w:t>
            </w:r>
          </w:p>
          <w:p w:rsidR="00734264" w:rsidRPr="002D59EB" w:rsidRDefault="00734264" w:rsidP="002D59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64" w:rsidRPr="0088347B" w:rsidRDefault="00734264" w:rsidP="00883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Во-вторых, по форме представления информации.</w:t>
            </w:r>
          </w:p>
          <w:p w:rsidR="00734264" w:rsidRPr="002D59EB" w:rsidRDefault="00734264" w:rsidP="002D59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64" w:rsidRDefault="00734264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EB">
              <w:rPr>
                <w:rFonts w:ascii="Times New Roman" w:hAnsi="Times New Roman" w:cs="Times New Roman"/>
                <w:sz w:val="24"/>
                <w:szCs w:val="24"/>
              </w:rPr>
              <w:t>Рассмотрим только те виды информации, которые “понимают” технические устройства (в частности, компьютер).</w:t>
            </w:r>
          </w:p>
        </w:tc>
        <w:tc>
          <w:tcPr>
            <w:tcW w:w="11057" w:type="dxa"/>
            <w:gridSpan w:val="3"/>
          </w:tcPr>
          <w:p w:rsidR="00734264" w:rsidRDefault="00734264" w:rsidP="002D59EB">
            <w:pPr>
              <w:pStyle w:val="a3"/>
              <w:ind w:left="0"/>
            </w:pPr>
            <w:r>
              <w:object w:dxaOrig="13845" w:dyaOrig="10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33.2pt;height:249.5pt" o:ole="">
                  <v:imagedata r:id="rId8" o:title=""/>
                </v:shape>
                <o:OLEObject Type="Embed" ProgID="PBrush" ShapeID="_x0000_i1030" DrawAspect="Content" ObjectID="_1394404685" r:id="rId9"/>
              </w:object>
            </w:r>
          </w:p>
          <w:p w:rsidR="00734264" w:rsidRDefault="00734264" w:rsidP="002D59EB">
            <w:pPr>
              <w:pStyle w:val="a3"/>
              <w:ind w:left="0"/>
            </w:pPr>
          </w:p>
          <w:p w:rsidR="00734264" w:rsidRDefault="00734264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73426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http://files.school-collection.edu.ru/dlrstore/9216a674-50d4-4887-bf71-2334d5aa2230/2_38.swf</w:t>
              </w:r>
            </w:hyperlink>
          </w:p>
        </w:tc>
      </w:tr>
      <w:tr w:rsidR="0088347B" w:rsidTr="008540D9">
        <w:tc>
          <w:tcPr>
            <w:tcW w:w="15168" w:type="dxa"/>
            <w:gridSpan w:val="4"/>
          </w:tcPr>
          <w:p w:rsidR="0088347B" w:rsidRDefault="0088347B" w:rsidP="005D2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в группах</w:t>
            </w:r>
          </w:p>
          <w:p w:rsidR="005D2BF1" w:rsidRPr="005D2BF1" w:rsidRDefault="005D2BF1" w:rsidP="005D2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4264" w:rsidTr="008540D9">
        <w:tc>
          <w:tcPr>
            <w:tcW w:w="4111" w:type="dxa"/>
          </w:tcPr>
          <w:p w:rsidR="00734264" w:rsidRDefault="00734264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сегодня вы сможете самостоятельно изучить новый материал и  ознакомить с ним одноклассников.</w:t>
            </w:r>
          </w:p>
          <w:p w:rsidR="00734264" w:rsidRDefault="00734264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будете разделены на 5 групп, каждая из которых ознакомится с одним из видов представления информации:</w:t>
            </w:r>
          </w:p>
          <w:p w:rsidR="00734264" w:rsidRPr="0088347B" w:rsidRDefault="00734264" w:rsidP="0088347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Текстовая</w:t>
            </w:r>
            <w:proofErr w:type="gramEnd"/>
            <w:r w:rsidRPr="0088347B">
              <w:rPr>
                <w:rFonts w:ascii="Times New Roman" w:hAnsi="Times New Roman" w:cs="Times New Roman"/>
                <w:sz w:val="24"/>
                <w:szCs w:val="24"/>
              </w:rPr>
              <w:t xml:space="preserve"> (знаки, буквы, символы)</w:t>
            </w:r>
          </w:p>
          <w:p w:rsidR="00734264" w:rsidRPr="0088347B" w:rsidRDefault="00734264" w:rsidP="0088347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 xml:space="preserve">Числовая </w:t>
            </w:r>
          </w:p>
          <w:p w:rsidR="00734264" w:rsidRPr="0088347B" w:rsidRDefault="00734264" w:rsidP="0088347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Графическая (схема, рисунок и т.д.)</w:t>
            </w:r>
          </w:p>
          <w:p w:rsidR="00734264" w:rsidRPr="0088347B" w:rsidRDefault="00734264" w:rsidP="0088347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Звуковая (голос, музыка)</w:t>
            </w:r>
          </w:p>
          <w:p w:rsidR="00734264" w:rsidRDefault="00734264" w:rsidP="0088347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347B">
              <w:rPr>
                <w:rFonts w:ascii="Times New Roman" w:hAnsi="Times New Roman" w:cs="Times New Roman"/>
                <w:sz w:val="24"/>
                <w:szCs w:val="24"/>
              </w:rPr>
              <w:t>Комбинированная (смешанная)</w:t>
            </w:r>
          </w:p>
          <w:p w:rsidR="00734264" w:rsidRPr="00F5025B" w:rsidRDefault="00734264" w:rsidP="00F502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Итогом работы станет таблица, содержащая полную информацию о каждом из видов информации.</w:t>
            </w:r>
          </w:p>
        </w:tc>
        <w:tc>
          <w:tcPr>
            <w:tcW w:w="11057" w:type="dxa"/>
            <w:gridSpan w:val="3"/>
          </w:tcPr>
          <w:p w:rsidR="00734264" w:rsidRDefault="00734264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93461" cy="3049020"/>
                  <wp:effectExtent l="19050" t="0" r="7089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379" cy="304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264" w:rsidRDefault="00734264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73426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http://files.school-collection.edu.ru/dlrstore/4738eb8f-71c5-47f6-9842-143337aaca34/2_78.jpg</w:t>
              </w:r>
            </w:hyperlink>
          </w:p>
        </w:tc>
      </w:tr>
    </w:tbl>
    <w:p w:rsidR="008540D9" w:rsidRDefault="008540D9" w:rsidP="002D59EB">
      <w:pPr>
        <w:pStyle w:val="a3"/>
        <w:ind w:left="1429"/>
        <w:rPr>
          <w:rFonts w:ascii="Times New Roman" w:hAnsi="Times New Roman" w:cs="Times New Roman"/>
          <w:sz w:val="24"/>
          <w:szCs w:val="24"/>
        </w:rPr>
      </w:pPr>
    </w:p>
    <w:p w:rsidR="00F5025B" w:rsidRPr="008540D9" w:rsidRDefault="00F5025B" w:rsidP="008540D9">
      <w:pPr>
        <w:pStyle w:val="a3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0D9">
        <w:rPr>
          <w:rFonts w:ascii="Times New Roman" w:hAnsi="Times New Roman" w:cs="Times New Roman"/>
          <w:b/>
          <w:sz w:val="24"/>
          <w:szCs w:val="24"/>
        </w:rPr>
        <w:t>Виды информации по форме представления.</w:t>
      </w:r>
    </w:p>
    <w:tbl>
      <w:tblPr>
        <w:tblStyle w:val="a4"/>
        <w:tblW w:w="15168" w:type="dxa"/>
        <w:tblInd w:w="-34" w:type="dxa"/>
        <w:tblLook w:val="04A0"/>
      </w:tblPr>
      <w:tblGrid>
        <w:gridCol w:w="4111"/>
        <w:gridCol w:w="3119"/>
        <w:gridCol w:w="3260"/>
        <w:gridCol w:w="2835"/>
        <w:gridCol w:w="1843"/>
      </w:tblGrid>
      <w:tr w:rsidR="00F5025B" w:rsidTr="008540D9">
        <w:tc>
          <w:tcPr>
            <w:tcW w:w="4111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информации</w:t>
            </w:r>
          </w:p>
        </w:tc>
        <w:tc>
          <w:tcPr>
            <w:tcW w:w="3119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(ввести самостоятельно)</w:t>
            </w:r>
          </w:p>
        </w:tc>
        <w:tc>
          <w:tcPr>
            <w:tcW w:w="3260" w:type="dxa"/>
          </w:tcPr>
          <w:p w:rsidR="00F5025B" w:rsidRP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(особенности)</w:t>
            </w:r>
          </w:p>
        </w:tc>
        <w:tc>
          <w:tcPr>
            <w:tcW w:w="2835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хранения, форматы</w:t>
            </w:r>
          </w:p>
        </w:tc>
        <w:tc>
          <w:tcPr>
            <w:tcW w:w="1843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F5025B" w:rsidTr="008540D9">
        <w:tc>
          <w:tcPr>
            <w:tcW w:w="4111" w:type="dxa"/>
          </w:tcPr>
          <w:p w:rsidR="00F5025B" w:rsidRDefault="00F5025B" w:rsidP="0073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025B">
              <w:rPr>
                <w:rFonts w:ascii="Times New Roman" w:hAnsi="Times New Roman" w:cs="Times New Roman"/>
                <w:sz w:val="24"/>
                <w:szCs w:val="24"/>
              </w:rPr>
              <w:t>Текстовая</w:t>
            </w:r>
            <w:proofErr w:type="gramEnd"/>
            <w:r w:rsidRPr="00F5025B">
              <w:rPr>
                <w:rFonts w:ascii="Times New Roman" w:hAnsi="Times New Roman" w:cs="Times New Roman"/>
                <w:sz w:val="24"/>
                <w:szCs w:val="24"/>
              </w:rPr>
              <w:t xml:space="preserve"> (знаки, буквы, символы)</w:t>
            </w:r>
          </w:p>
        </w:tc>
        <w:tc>
          <w:tcPr>
            <w:tcW w:w="3119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25B" w:rsidTr="008540D9">
        <w:tc>
          <w:tcPr>
            <w:tcW w:w="4111" w:type="dxa"/>
          </w:tcPr>
          <w:p w:rsidR="00F5025B" w:rsidRDefault="00F5025B" w:rsidP="0073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25B">
              <w:rPr>
                <w:rFonts w:ascii="Times New Roman" w:hAnsi="Times New Roman" w:cs="Times New Roman"/>
                <w:sz w:val="24"/>
                <w:szCs w:val="24"/>
              </w:rPr>
              <w:t xml:space="preserve">Числовая </w:t>
            </w:r>
          </w:p>
        </w:tc>
        <w:tc>
          <w:tcPr>
            <w:tcW w:w="3119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25B" w:rsidTr="008540D9">
        <w:tc>
          <w:tcPr>
            <w:tcW w:w="4111" w:type="dxa"/>
          </w:tcPr>
          <w:p w:rsidR="00F5025B" w:rsidRDefault="00F5025B" w:rsidP="0073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25B">
              <w:rPr>
                <w:rFonts w:ascii="Times New Roman" w:hAnsi="Times New Roman" w:cs="Times New Roman"/>
                <w:sz w:val="24"/>
                <w:szCs w:val="24"/>
              </w:rPr>
              <w:t>Графическая (схема, рисунок и т.д.)</w:t>
            </w:r>
          </w:p>
        </w:tc>
        <w:tc>
          <w:tcPr>
            <w:tcW w:w="3119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25B" w:rsidTr="008540D9">
        <w:tc>
          <w:tcPr>
            <w:tcW w:w="4111" w:type="dxa"/>
          </w:tcPr>
          <w:p w:rsidR="00F5025B" w:rsidRDefault="00F5025B" w:rsidP="0073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25B">
              <w:rPr>
                <w:rFonts w:ascii="Times New Roman" w:hAnsi="Times New Roman" w:cs="Times New Roman"/>
                <w:sz w:val="24"/>
                <w:szCs w:val="24"/>
              </w:rPr>
              <w:t>Звуковая (голос, музыка)</w:t>
            </w:r>
          </w:p>
        </w:tc>
        <w:tc>
          <w:tcPr>
            <w:tcW w:w="3119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25B" w:rsidTr="008540D9">
        <w:tc>
          <w:tcPr>
            <w:tcW w:w="4111" w:type="dxa"/>
          </w:tcPr>
          <w:p w:rsidR="00F5025B" w:rsidRDefault="00F5025B" w:rsidP="0073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25B">
              <w:rPr>
                <w:rFonts w:ascii="Times New Roman" w:hAnsi="Times New Roman" w:cs="Times New Roman"/>
                <w:sz w:val="24"/>
                <w:szCs w:val="24"/>
              </w:rPr>
              <w:t>Комбинированная (смешанная)</w:t>
            </w:r>
          </w:p>
        </w:tc>
        <w:tc>
          <w:tcPr>
            <w:tcW w:w="3119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5025B" w:rsidRDefault="00F5025B" w:rsidP="002D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9EB" w:rsidRDefault="002D59EB" w:rsidP="005D2BF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168" w:type="dxa"/>
        <w:tblInd w:w="-34" w:type="dxa"/>
        <w:tblLayout w:type="fixed"/>
        <w:tblLook w:val="04A0"/>
      </w:tblPr>
      <w:tblGrid>
        <w:gridCol w:w="4111"/>
        <w:gridCol w:w="11057"/>
      </w:tblGrid>
      <w:tr w:rsidR="00734264" w:rsidTr="008540D9">
        <w:tc>
          <w:tcPr>
            <w:tcW w:w="15168" w:type="dxa"/>
            <w:gridSpan w:val="2"/>
          </w:tcPr>
          <w:p w:rsidR="00734264" w:rsidRDefault="00734264" w:rsidP="005D2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</w:t>
            </w:r>
          </w:p>
          <w:p w:rsidR="005D2BF1" w:rsidRPr="005D2BF1" w:rsidRDefault="005D2BF1" w:rsidP="005D2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4264" w:rsidRPr="00734264" w:rsidTr="008540D9">
        <w:tc>
          <w:tcPr>
            <w:tcW w:w="4111" w:type="dxa"/>
          </w:tcPr>
          <w:p w:rsidR="00734264" w:rsidRPr="00F5025B" w:rsidRDefault="00734264" w:rsidP="00347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с помощью таблицы вы легко сможете выполнить следующие задания.</w:t>
            </w:r>
          </w:p>
        </w:tc>
        <w:tc>
          <w:tcPr>
            <w:tcW w:w="11057" w:type="dxa"/>
          </w:tcPr>
          <w:p w:rsidR="00734264" w:rsidRDefault="00734264" w:rsidP="00347321">
            <w:pPr>
              <w:pStyle w:val="a3"/>
              <w:ind w:left="0"/>
              <w:rPr>
                <w:lang w:val="en-US"/>
              </w:rPr>
            </w:pPr>
            <w:r>
              <w:object w:dxaOrig="9600" w:dyaOrig="7995">
                <v:shape id="_x0000_i1028" type="#_x0000_t75" style="width:374.25pt;height:311.45pt" o:ole="">
                  <v:imagedata r:id="rId13" o:title=""/>
                </v:shape>
                <o:OLEObject Type="Embed" ProgID="PBrush" ShapeID="_x0000_i1028" DrawAspect="Content" ObjectID="_1394404686" r:id="rId14"/>
              </w:object>
            </w:r>
            <w:r>
              <w:t xml:space="preserve"> </w:t>
            </w:r>
          </w:p>
          <w:p w:rsidR="00734264" w:rsidRDefault="00734264" w:rsidP="00347321">
            <w:pPr>
              <w:pStyle w:val="a3"/>
              <w:ind w:left="0"/>
              <w:rPr>
                <w:lang w:val="en-US"/>
              </w:rPr>
            </w:pPr>
            <w:hyperlink r:id="rId15" w:history="1">
              <w:r w:rsidRPr="00A1287E">
                <w:rPr>
                  <w:rStyle w:val="a7"/>
                  <w:lang w:val="en-US"/>
                </w:rPr>
                <w:t>http://files.school-collection.edu.ru/dlrstore/b8179527-5fb5-4d42-9be6-98051b95afa3/%5BINF_007%5D_%5BQS_03%5D.html</w:t>
              </w:r>
            </w:hyperlink>
          </w:p>
          <w:p w:rsidR="00734264" w:rsidRPr="00734264" w:rsidRDefault="00734264" w:rsidP="0034732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D59EB" w:rsidRPr="00734264" w:rsidRDefault="002D59EB" w:rsidP="002D59EB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5D2BF1" w:rsidRPr="008540D9" w:rsidRDefault="005D2BF1" w:rsidP="00734264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5D2BF1" w:rsidRPr="008540D9" w:rsidRDefault="005D2BF1" w:rsidP="00734264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8540D9" w:rsidRPr="008540D9" w:rsidRDefault="008540D9" w:rsidP="00734264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8540D9" w:rsidRPr="008540D9" w:rsidRDefault="008540D9" w:rsidP="00734264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8540D9" w:rsidRPr="008540D9" w:rsidRDefault="008540D9" w:rsidP="00734264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5D2BF1" w:rsidRPr="005D2BF1" w:rsidRDefault="005D2BF1" w:rsidP="005D2BF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2BF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Текстовая информация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Кейс1). Аналогично для всех групп.</w:t>
      </w:r>
    </w:p>
    <w:p w:rsidR="00734264" w:rsidRPr="00734264" w:rsidRDefault="00734264" w:rsidP="0073426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34264">
        <w:rPr>
          <w:rFonts w:ascii="Times New Roman" w:hAnsi="Times New Roman" w:cs="Times New Roman"/>
          <w:sz w:val="24"/>
          <w:szCs w:val="24"/>
        </w:rPr>
        <w:t xml:space="preserve">Текстовая информация, например текст в учебнике, сочинение в тетради, реплика актера в спектакле, прогноз погоды, переданный по радио. Заметим, что в устном общении (личная беседа, разговор по телефону, радиопостановка спектакля) информация может быть представлена только в словесной, текстовой форме. Числовая информация, например таблица умножения, арифметический пример, счет в хоккейном матче, время прибытия поезда и др. В чистом виде числовая информация встречается редко, разве что на </w:t>
      </w:r>
      <w:proofErr w:type="gramStart"/>
      <w:r w:rsidRPr="00734264">
        <w:rPr>
          <w:rFonts w:ascii="Times New Roman" w:hAnsi="Times New Roman" w:cs="Times New Roman"/>
          <w:sz w:val="24"/>
          <w:szCs w:val="24"/>
        </w:rPr>
        <w:t>контрольных</w:t>
      </w:r>
      <w:proofErr w:type="gramEnd"/>
      <w:r w:rsidRPr="00734264">
        <w:rPr>
          <w:rFonts w:ascii="Times New Roman" w:hAnsi="Times New Roman" w:cs="Times New Roman"/>
          <w:sz w:val="24"/>
          <w:szCs w:val="24"/>
        </w:rPr>
        <w:t xml:space="preserve"> по математике. Чаще всего используется комбинированная форма представления информации.</w:t>
      </w:r>
    </w:p>
    <w:p w:rsidR="00734264" w:rsidRDefault="00734264" w:rsidP="0073426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34264">
        <w:rPr>
          <w:rFonts w:ascii="Times New Roman" w:hAnsi="Times New Roman" w:cs="Times New Roman"/>
          <w:sz w:val="24"/>
          <w:szCs w:val="24"/>
        </w:rPr>
        <w:t>Рассмотрим пример. Вы получили телеграмму: “Встречайте двенадцатого. Поезд прибывает в восемь вечера”. В данном тексте слова “двенадцатого” и “восемь” мы понимаем как числа, хотя они и выражены словами.</w:t>
      </w:r>
    </w:p>
    <w:p w:rsidR="005D2BF1" w:rsidRPr="005D2BF1" w:rsidRDefault="005D2BF1" w:rsidP="005D2B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D2BF1">
        <w:rPr>
          <w:rFonts w:ascii="Times New Roman" w:hAnsi="Times New Roman" w:cs="Times New Roman"/>
          <w:sz w:val="24"/>
          <w:szCs w:val="24"/>
        </w:rPr>
        <w:t>В процессах восприятия, передачи и хранения информации живыми организмами, человеком и техническими устройствами происходит ее кодирование. Человечество использует шифрование (кодировку) текста с того момента, когда появилась первая секретная информация. Текст – последовательность символов компьютерного алфавита.</w:t>
      </w:r>
    </w:p>
    <w:p w:rsidR="005D2BF1" w:rsidRPr="005D2BF1" w:rsidRDefault="005D2BF1" w:rsidP="005D2B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D2BF1">
        <w:rPr>
          <w:rFonts w:ascii="Times New Roman" w:hAnsi="Times New Roman" w:cs="Times New Roman"/>
          <w:sz w:val="24"/>
          <w:szCs w:val="24"/>
        </w:rPr>
        <w:t>Текстовая информация – это информация, выраженная с помощью естественных и формальных языков в письменной форме (прописные и строчные буквы русского и латинского алфавитов, цифры, знаки и математические символы).</w:t>
      </w:r>
    </w:p>
    <w:p w:rsidR="005D2BF1" w:rsidRPr="005D2BF1" w:rsidRDefault="005D2BF1" w:rsidP="005D2B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D2BF1">
        <w:rPr>
          <w:rFonts w:ascii="Times New Roman" w:hAnsi="Times New Roman" w:cs="Times New Roman"/>
          <w:sz w:val="24"/>
          <w:szCs w:val="24"/>
        </w:rPr>
        <w:t xml:space="preserve">Для представления текстовой информации достаточно 256 различных знаков. </w:t>
      </w:r>
    </w:p>
    <w:p w:rsidR="005D2BF1" w:rsidRPr="005D2BF1" w:rsidRDefault="005D2BF1" w:rsidP="005D2B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D2BF1">
        <w:rPr>
          <w:rFonts w:ascii="Times New Roman" w:hAnsi="Times New Roman" w:cs="Times New Roman"/>
          <w:sz w:val="24"/>
          <w:szCs w:val="24"/>
        </w:rPr>
        <w:t>По формуле N=2I можно вычислить, какое количество информации необходимо, чтобы закодировать каждый знак:  N = 2I =&gt;   256 = 2I  =&gt; 28 = 2I =&gt;  I = 8 битов.</w:t>
      </w:r>
    </w:p>
    <w:p w:rsidR="005D2BF1" w:rsidRPr="005D2BF1" w:rsidRDefault="005D2BF1" w:rsidP="005D2B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D2BF1">
        <w:rPr>
          <w:rFonts w:ascii="Times New Roman" w:hAnsi="Times New Roman" w:cs="Times New Roman"/>
          <w:sz w:val="24"/>
          <w:szCs w:val="24"/>
        </w:rPr>
        <w:t>Для обработки текстовой информации на компьютере необходимо представить ее в двоичной знаковой системе (в виде 0 и 1). Для кодирования каждого знака требуется количество информации, равное 8 битам, т. е. длина двоичного кода знака составляет восемь двоичных знаков. Каждому знаку необходимо поставить в соответствие уникальный двоичный код из интервала от 00000000 до 11111111 (в десятичном коде от 0 до 255)</w:t>
      </w:r>
    </w:p>
    <w:p w:rsidR="002D59EB" w:rsidRPr="002D59EB" w:rsidRDefault="005D2BF1" w:rsidP="005D2BF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D2BF1">
        <w:rPr>
          <w:rFonts w:ascii="Times New Roman" w:hAnsi="Times New Roman" w:cs="Times New Roman"/>
          <w:sz w:val="24"/>
          <w:szCs w:val="24"/>
        </w:rPr>
        <w:t>Человек различает знаки по их начертанию, а компьютер - по их двоичным кодам. При вводе в компьютер текстовой информации происходит ее двоичное кодирование, изображение знака преобразуется в его двоичный код. Пользователь нажимает на клавиатуре клавишу со знаком, и в компьютер поступает определенная последовательность из восьми электрических импульсов (двоичный код знака).</w:t>
      </w:r>
    </w:p>
    <w:sectPr w:rsidR="002D59EB" w:rsidRPr="002D59EB" w:rsidSect="008540D9">
      <w:footerReference w:type="default" r:id="rId16"/>
      <w:pgSz w:w="16838" w:h="11906" w:orient="landscape"/>
      <w:pgMar w:top="34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0D9" w:rsidRDefault="008540D9" w:rsidP="008540D9">
      <w:pPr>
        <w:spacing w:after="0" w:line="240" w:lineRule="auto"/>
      </w:pPr>
      <w:r>
        <w:separator/>
      </w:r>
    </w:p>
  </w:endnote>
  <w:endnote w:type="continuationSeparator" w:id="0">
    <w:p w:rsidR="008540D9" w:rsidRDefault="008540D9" w:rsidP="00854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0D9" w:rsidRDefault="008540D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0D9" w:rsidRDefault="008540D9" w:rsidP="008540D9">
      <w:pPr>
        <w:spacing w:after="0" w:line="240" w:lineRule="auto"/>
      </w:pPr>
      <w:r>
        <w:separator/>
      </w:r>
    </w:p>
  </w:footnote>
  <w:footnote w:type="continuationSeparator" w:id="0">
    <w:p w:rsidR="008540D9" w:rsidRDefault="008540D9" w:rsidP="00854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6D24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6B0D8D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F708CA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58C15B2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79549E2"/>
    <w:multiLevelType w:val="multilevel"/>
    <w:tmpl w:val="4044E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AF08E0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B174689"/>
    <w:multiLevelType w:val="multilevel"/>
    <w:tmpl w:val="7E169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EF4394"/>
    <w:multiLevelType w:val="hybridMultilevel"/>
    <w:tmpl w:val="91B69EB6"/>
    <w:lvl w:ilvl="0" w:tplc="58342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C8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F62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EE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C81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8CA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F0F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A8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09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A824C90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4CC69A8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B825171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6324854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F3F5A1E"/>
    <w:multiLevelType w:val="hybridMultilevel"/>
    <w:tmpl w:val="E2C43C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7"/>
  </w:num>
  <w:num w:numId="5">
    <w:abstractNumId w:val="12"/>
  </w:num>
  <w:num w:numId="6">
    <w:abstractNumId w:val="1"/>
  </w:num>
  <w:num w:numId="7">
    <w:abstractNumId w:val="11"/>
  </w:num>
  <w:num w:numId="8">
    <w:abstractNumId w:val="8"/>
  </w:num>
  <w:num w:numId="9">
    <w:abstractNumId w:val="3"/>
  </w:num>
  <w:num w:numId="10">
    <w:abstractNumId w:val="0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59EB"/>
    <w:rsid w:val="002D59EB"/>
    <w:rsid w:val="005D2BF1"/>
    <w:rsid w:val="00734264"/>
    <w:rsid w:val="008540D9"/>
    <w:rsid w:val="0088347B"/>
    <w:rsid w:val="00D8362F"/>
    <w:rsid w:val="00F50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9EB"/>
    <w:pPr>
      <w:ind w:left="720"/>
      <w:contextualSpacing/>
    </w:pPr>
  </w:style>
  <w:style w:type="table" w:styleId="a4">
    <w:name w:val="Table Grid"/>
    <w:basedOn w:val="a1"/>
    <w:uiPriority w:val="59"/>
    <w:rsid w:val="002D5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9E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3426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85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540D9"/>
  </w:style>
  <w:style w:type="paragraph" w:styleId="aa">
    <w:name w:val="footer"/>
    <w:basedOn w:val="a"/>
    <w:link w:val="ab"/>
    <w:uiPriority w:val="99"/>
    <w:unhideWhenUsed/>
    <w:rsid w:val="0085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40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35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9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1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4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iles.school-collection.edu.ru/dlrstore/4738eb8f-71c5-47f6-9842-143337aaca34/2_78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files.school-collection.edu.ru/dlrstore/b8179527-5fb5-4d42-9be6-98051b95afa3/%5BINF_007%5D_%5BQS_03%5D.html" TargetMode="External"/><Relationship Id="rId10" Type="http://schemas.openxmlformats.org/officeDocument/2006/relationships/hyperlink" Target="http://files.school-collection.edu.ru/dlrstore/9216a674-50d4-4887-bf71-2334d5aa2230/2_38.sw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WinStyle</dc:creator>
  <cp:keywords/>
  <dc:description/>
  <cp:lastModifiedBy>WinStyle</cp:lastModifiedBy>
  <cp:revision>1</cp:revision>
  <cp:lastPrinted>2012-03-27T21:46:00Z</cp:lastPrinted>
  <dcterms:created xsi:type="dcterms:W3CDTF">2012-03-27T20:43:00Z</dcterms:created>
  <dcterms:modified xsi:type="dcterms:W3CDTF">2012-03-27T21:51:00Z</dcterms:modified>
</cp:coreProperties>
</file>