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455.0" w:type="dxa"/>
        <w:jc w:val="left"/>
        <w:tblInd w:w="-142.0" w:type="dxa"/>
        <w:tblLayout w:type="fixed"/>
        <w:tblLook w:val="0000"/>
      </w:tblPr>
      <w:tblGrid>
        <w:gridCol w:w="5387"/>
        <w:gridCol w:w="5068"/>
        <w:tblGridChange w:id="0">
          <w:tblGrid>
            <w:gridCol w:w="5387"/>
            <w:gridCol w:w="506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Председателю Государственной экзаменационной комиссии  Ярославской области ГИА-11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Лободе И.В.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42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7"/>
        <w:gridCol w:w="398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tblGridChange w:id="0">
          <w:tblGrid>
            <w:gridCol w:w="437"/>
            <w:gridCol w:w="398"/>
            <w:gridCol w:w="398"/>
            <w:gridCol w:w="398"/>
            <w:gridCol w:w="398"/>
            <w:gridCol w:w="398"/>
            <w:gridCol w:w="399"/>
            <w:gridCol w:w="399"/>
            <w:gridCol w:w="399"/>
            <w:gridCol w:w="399"/>
            <w:gridCol w:w="399"/>
            <w:gridCol w:w="399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Я,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фамилия</w:t>
      </w:r>
    </w:p>
    <w:tbl>
      <w:tblPr>
        <w:tblStyle w:val="Table3"/>
        <w:bidiVisual w:val="0"/>
        <w:tblW w:w="10421.000000000004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  <w:tblGridChange w:id="0">
          <w:tblGrid>
            <w:gridCol w:w="400"/>
            <w:gridCol w:w="400"/>
            <w:gridCol w:w="400"/>
            <w:gridCol w:w="400"/>
            <w:gridCol w:w="400"/>
            <w:gridCol w:w="400"/>
            <w:gridCol w:w="400"/>
            <w:gridCol w:w="401"/>
            <w:gridCol w:w="401"/>
            <w:gridCol w:w="401"/>
            <w:gridCol w:w="401"/>
            <w:gridCol w:w="401"/>
            <w:gridCol w:w="401"/>
            <w:gridCol w:w="401"/>
            <w:gridCol w:w="401"/>
            <w:gridCol w:w="401"/>
            <w:gridCol w:w="401"/>
            <w:gridCol w:w="401"/>
            <w:gridCol w:w="401"/>
            <w:gridCol w:w="401"/>
            <w:gridCol w:w="401"/>
            <w:gridCol w:w="401"/>
            <w:gridCol w:w="401"/>
            <w:gridCol w:w="401"/>
            <w:gridCol w:w="402"/>
            <w:gridCol w:w="402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имя</w:t>
      </w:r>
    </w:p>
    <w:tbl>
      <w:tblPr>
        <w:tblStyle w:val="Table4"/>
        <w:bidiVisual w:val="0"/>
        <w:tblW w:w="10421.000000000004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tblGridChange w:id="0">
          <w:tblGrid>
            <w:gridCol w:w="400"/>
            <w:gridCol w:w="401"/>
            <w:gridCol w:w="401"/>
            <w:gridCol w:w="401"/>
            <w:gridCol w:w="401"/>
            <w:gridCol w:w="400"/>
            <w:gridCol w:w="401"/>
            <w:gridCol w:w="401"/>
            <w:gridCol w:w="401"/>
            <w:gridCol w:w="401"/>
            <w:gridCol w:w="400"/>
            <w:gridCol w:w="401"/>
            <w:gridCol w:w="401"/>
            <w:gridCol w:w="401"/>
            <w:gridCol w:w="401"/>
            <w:gridCol w:w="400"/>
            <w:gridCol w:w="401"/>
            <w:gridCol w:w="401"/>
            <w:gridCol w:w="401"/>
            <w:gridCol w:w="401"/>
            <w:gridCol w:w="400"/>
            <w:gridCol w:w="401"/>
            <w:gridCol w:w="401"/>
            <w:gridCol w:w="401"/>
            <w:gridCol w:w="401"/>
            <w:gridCol w:w="40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529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superscript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отчество</w:t>
      </w:r>
    </w:p>
    <w:tbl>
      <w:tblPr>
        <w:tblStyle w:val="Table5"/>
        <w:bidiVisual w:val="0"/>
        <w:tblW w:w="10421.0" w:type="dxa"/>
        <w:jc w:val="left"/>
        <w:tblInd w:w="-108.0" w:type="dxa"/>
        <w:tblLayout w:type="fixed"/>
        <w:tblLook w:val="0000"/>
      </w:tblPr>
      <w:tblGrid>
        <w:gridCol w:w="2031"/>
        <w:gridCol w:w="398"/>
        <w:gridCol w:w="398"/>
        <w:gridCol w:w="398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tblGridChange w:id="0">
          <w:tblGrid>
            <w:gridCol w:w="2031"/>
            <w:gridCol w:w="398"/>
            <w:gridCol w:w="398"/>
            <w:gridCol w:w="398"/>
            <w:gridCol w:w="399"/>
            <w:gridCol w:w="399"/>
            <w:gridCol w:w="399"/>
            <w:gridCol w:w="399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</w:tblGrid>
        </w:tblGridChange>
      </w:tblGrid>
      <w:tr>
        <w:trPr>
          <w:trHeight w:val="26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прошу изменить сведения об участии в экзаменах, указанные мной в заявлении от «___»__________ 20___  регистрационный  номер _______________, поданном в 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наименование образовательной организации или пункта регистрации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 снять с регистрации на участие в едином государственном экзамене по следующим учебным предметам: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6520.0" w:type="dxa"/>
        <w:jc w:val="left"/>
        <w:tblInd w:w="15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7"/>
        <w:gridCol w:w="2693"/>
        <w:tblGridChange w:id="0">
          <w:tblGrid>
            <w:gridCol w:w="3827"/>
            <w:gridCol w:w="2693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57.0" w:type="dxa"/>
              <w:right w:w="57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Наименование учебного предмета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Отметка о снятии с регистрации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Математика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профильный уровень)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Математика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(базовый уровень)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Химия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Информатика и ИКТ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Биология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Обществознание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Литература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Английский язык (письменная часть)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Английский язык (устная часть)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Немецкий язык (письменная часть)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Немецкий язык (устная часть)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Французский язык (письменная часть)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Французский язык (устная часть)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Испанский язык (письменная часть)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Испанский язык (устная часть)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Китайский язык (письменная часть)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Китайский язык (устная часть)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0490.0" w:type="dxa"/>
        <w:jc w:val="left"/>
        <w:tblInd w:w="-142.0" w:type="dxa"/>
        <w:tblLayout w:type="fixed"/>
        <w:tblLook w:val="0000"/>
      </w:tblPr>
      <w:tblGrid>
        <w:gridCol w:w="5028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263"/>
        <w:tblGridChange w:id="0">
          <w:tblGrid>
            <w:gridCol w:w="5028"/>
            <w:gridCol w:w="399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400"/>
            <w:gridCol w:w="263"/>
          </w:tblGrid>
        </w:tblGridChange>
      </w:tblGrid>
      <w:tr>
        <w:trPr>
          <w:trHeight w:val="26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34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Контактный телефон участника экзамена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142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142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142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142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142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142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142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142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142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142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142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142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142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142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-142" w:right="0" w:firstLine="1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-142" w:right="0" w:firstLine="142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Подпись заявителя  «___»___________ 20___ г.          _______________ /______________________________ /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-14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superscript"/>
          <w:rtl w:val="0"/>
        </w:rPr>
        <w:t xml:space="preserve">                                                                                 дата                                                                                                          подпись                                                                     ФИО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-142" w:right="0" w:firstLine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 заявлением ознакомлен «___»________20___ г.  ______________ /_________________________________/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-142" w:right="0" w:firstLine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superscript"/>
          <w:rtl w:val="0"/>
        </w:rPr>
        <w:t xml:space="preserve">                                                                                           дата                                                                  подпись  родителя (законного представителя)                        ФИО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-142" w:right="0" w:firstLine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-142" w:right="0" w:firstLine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Заявление принял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-142" w:right="0" w:firstLine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 / __________________________/ _________________________________________/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-142" w:right="0" w:firstLine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superscript"/>
          <w:rtl w:val="0"/>
        </w:rPr>
        <w:t xml:space="preserve"> должность лица, принявшего заявление                                              подпись                                                                                                                             ФИО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-142" w:right="0" w:firstLine="142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0071.999999999996" w:type="dxa"/>
        <w:jc w:val="left"/>
        <w:tblInd w:w="-142.0" w:type="dxa"/>
        <w:tblLayout w:type="fixed"/>
        <w:tblLook w:val="0000"/>
      </w:tblPr>
      <w:tblGrid>
        <w:gridCol w:w="3115"/>
        <w:gridCol w:w="283"/>
        <w:gridCol w:w="376"/>
        <w:gridCol w:w="376"/>
        <w:gridCol w:w="377"/>
        <w:gridCol w:w="377"/>
        <w:gridCol w:w="377"/>
        <w:gridCol w:w="378"/>
        <w:gridCol w:w="378"/>
        <w:gridCol w:w="378"/>
        <w:gridCol w:w="379"/>
        <w:gridCol w:w="8"/>
        <w:gridCol w:w="371"/>
        <w:gridCol w:w="11"/>
        <w:gridCol w:w="326"/>
        <w:gridCol w:w="43"/>
        <w:gridCol w:w="383"/>
        <w:gridCol w:w="380"/>
        <w:gridCol w:w="8"/>
        <w:gridCol w:w="323"/>
        <w:gridCol w:w="49"/>
        <w:gridCol w:w="377"/>
        <w:gridCol w:w="239"/>
        <w:gridCol w:w="8"/>
        <w:gridCol w:w="372"/>
        <w:gridCol w:w="8"/>
        <w:gridCol w:w="365"/>
        <w:gridCol w:w="7"/>
        <w:tblGridChange w:id="0">
          <w:tblGrid>
            <w:gridCol w:w="3115"/>
            <w:gridCol w:w="283"/>
            <w:gridCol w:w="376"/>
            <w:gridCol w:w="376"/>
            <w:gridCol w:w="377"/>
            <w:gridCol w:w="377"/>
            <w:gridCol w:w="377"/>
            <w:gridCol w:w="378"/>
            <w:gridCol w:w="378"/>
            <w:gridCol w:w="378"/>
            <w:gridCol w:w="379"/>
            <w:gridCol w:w="8"/>
            <w:gridCol w:w="371"/>
            <w:gridCol w:w="11"/>
            <w:gridCol w:w="326"/>
            <w:gridCol w:w="43"/>
            <w:gridCol w:w="383"/>
            <w:gridCol w:w="380"/>
            <w:gridCol w:w="8"/>
            <w:gridCol w:w="323"/>
            <w:gridCol w:w="49"/>
            <w:gridCol w:w="377"/>
            <w:gridCol w:w="239"/>
            <w:gridCol w:w="8"/>
            <w:gridCol w:w="372"/>
            <w:gridCol w:w="8"/>
            <w:gridCol w:w="365"/>
            <w:gridCol w:w="7"/>
          </w:tblGrid>
        </w:tblGridChange>
      </w:tblGrid>
      <w:tr>
        <w:trPr>
          <w:trHeight w:val="280" w:hRule="atLeast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567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Дата регистрации заявления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601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Регистрационный номер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-567" w:right="0" w:firstLine="425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3" w:top="284" w:left="1134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i w:val="1"/>
      <w:iCs w:val="1"/>
      <w:w w:val="100"/>
      <w:position w:val="-1"/>
      <w:sz w:val="28"/>
      <w:szCs w:val="28"/>
      <w:highlight w:val="none"/>
      <w:effect w:val="none"/>
      <w:vertAlign w:val="baseline"/>
      <w:cs w:val="0"/>
      <w:em w:val="none"/>
      <w:lang w:bidi="ar-SA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highlight w:val="non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ru-RU" w:val="ru-RU"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highlight w:val="none"/>
      <w:effect w:val="none"/>
      <w:vertAlign w:val="baseline"/>
      <w:cs w:val="0"/>
      <w:em w:val="none"/>
      <w:lang w:bidi="ar-SA" w:eastAsia="ru-RU" w:val="ru-RU"/>
    </w:rPr>
  </w:style>
  <w:style w:type="character" w:styleId="ТекстсноскиЗнак">
    <w:name w:val="Текст сноски Знак"/>
    <w:basedOn w:val="Основнойшрифтабзаца"/>
    <w:next w:val="ТекстсноскиЗнак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highlight w:val="none"/>
      <w:effect w:val="none"/>
      <w:vertAlign w:val="superscript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