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  <w:bookmarkStart w:id="0" w:name="_GoBack"/>
      <w:bookmarkEnd w:id="0"/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</w:t>
      </w:r>
      <w:proofErr w:type="gramStart"/>
      <w:r w:rsidR="0056356D">
        <w:rPr>
          <w:sz w:val="28"/>
          <w:szCs w:val="28"/>
        </w:rPr>
        <w:t>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</w:t>
      </w:r>
      <w:proofErr w:type="gramStart"/>
      <w:r w:rsidRPr="00541A6D">
        <w:rPr>
          <w:sz w:val="28"/>
          <w:szCs w:val="28"/>
        </w:rPr>
        <w:t>С(</w:t>
      </w:r>
      <w:proofErr w:type="gramEnd"/>
      <w:r w:rsidRPr="00541A6D">
        <w:rPr>
          <w:sz w:val="28"/>
          <w:szCs w:val="28"/>
        </w:rPr>
        <w:t>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), он может покинуть учебный </w:t>
      </w:r>
      <w:r>
        <w:rPr>
          <w:sz w:val="28"/>
          <w:szCs w:val="28"/>
        </w:rPr>
        <w:lastRenderedPageBreak/>
        <w:t xml:space="preserve">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завершившие написание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 w:rsidR="001F41C7">
        <w:rPr>
          <w:sz w:val="28"/>
          <w:szCs w:val="28"/>
        </w:rPr>
        <w:t>С(</w:t>
      </w:r>
      <w:proofErr w:type="gramEnd"/>
      <w:r w:rsidR="001F41C7">
        <w:rPr>
          <w:sz w:val="28"/>
          <w:szCs w:val="28"/>
        </w:rPr>
        <w:t>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04" w:rsidRDefault="00B92E04" w:rsidP="001C1AC2">
      <w:r>
        <w:separator/>
      </w:r>
    </w:p>
  </w:endnote>
  <w:endnote w:type="continuationSeparator" w:id="0">
    <w:p w:rsidR="00B92E04" w:rsidRDefault="00B92E04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04" w:rsidRDefault="00B92E04" w:rsidP="001C1AC2">
      <w:r>
        <w:separator/>
      </w:r>
    </w:p>
  </w:footnote>
  <w:footnote w:type="continuationSeparator" w:id="0">
    <w:p w:rsidR="00B92E04" w:rsidRDefault="00B92E04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3EC8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E23EC8"/>
    <w:rPr>
      <w:sz w:val="28"/>
    </w:rPr>
  </w:style>
  <w:style w:type="paragraph" w:styleId="21">
    <w:name w:val="Body Text 2"/>
    <w:basedOn w:val="a"/>
    <w:link w:val="22"/>
    <w:semiHidden/>
    <w:rsid w:val="00E23EC8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2020-10-25T21:00:00+00:00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6234C5CB-5A24-4207-8598-1A55698299BF}"/>
</file>

<file path=customXml/itemProps2.xml><?xml version="1.0" encoding="utf-8"?>
<ds:datastoreItem xmlns:ds="http://schemas.openxmlformats.org/officeDocument/2006/customXml" ds:itemID="{A18125DF-E651-402A-84F1-DF5B58774297}"/>
</file>

<file path=customXml/itemProps3.xml><?xml version="1.0" encoding="utf-8"?>
<ds:datastoreItem xmlns:ds="http://schemas.openxmlformats.org/officeDocument/2006/customXml" ds:itemID="{D9D4A0FB-EB4C-4497-866B-E4F0977FD16A}"/>
</file>

<file path=customXml/itemProps4.xml><?xml version="1.0" encoding="utf-8"?>
<ds:datastoreItem xmlns:ds="http://schemas.openxmlformats.org/officeDocument/2006/customXml" ds:itemID="{ECD97A21-9F0B-4BF0-983E-EABC464CA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1004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ДО ЯО от 26.10.2020 №277/01-04. Приложение. Памятка о порядке проведения итогового сочинения (изложения)</dc:title>
  <dc:creator>buchina</dc:creator>
  <cp:lastModifiedBy>Костылева Елена Владимировна</cp:lastModifiedBy>
  <cp:revision>6</cp:revision>
  <cp:lastPrinted>2020-10-19T06:09:00Z</cp:lastPrinted>
  <dcterms:created xsi:type="dcterms:W3CDTF">2020-10-15T14:29:00Z</dcterms:created>
  <dcterms:modified xsi:type="dcterms:W3CDTF">2020-10-28T11:52:00Z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449800</vt:r8>
  </property>
  <property fmtid="{D5CDD505-2E9C-101B-9397-08002B2CF9AE}" pid="4" name="docType">
    <vt:lpwstr>48</vt:lpwstr>
  </property>
  <property fmtid="{D5CDD505-2E9C-101B-9397-08002B2CF9AE}" pid="5" name="DocDate">
    <vt:filetime>2020-10-25T21:00:00Z</vt:filetime>
  </property>
</Properties>
</file>