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56" w:rsidRDefault="000E7356" w:rsidP="000E7356">
      <w:pPr>
        <w:pStyle w:val="aff3"/>
        <w:ind w:firstLine="6237"/>
        <w:rPr>
          <w:sz w:val="28"/>
          <w:szCs w:val="28"/>
        </w:rPr>
      </w:pPr>
      <w:bookmarkStart w:id="0" w:name="_Toc500440803"/>
      <w:bookmarkStart w:id="1" w:name="_Toc500513380"/>
      <w:bookmarkStart w:id="2" w:name="_Toc501462800"/>
      <w:bookmarkStart w:id="3" w:name="_Toc500440804"/>
      <w:bookmarkStart w:id="4" w:name="_Toc500513381"/>
      <w:bookmarkStart w:id="5" w:name="_Toc501462801"/>
      <w:bookmarkStart w:id="6" w:name="_Toc500440805"/>
      <w:bookmarkStart w:id="7" w:name="_Toc500513382"/>
      <w:bookmarkStart w:id="8" w:name="_Toc501462802"/>
      <w:bookmarkStart w:id="9" w:name="_Toc500440806"/>
      <w:bookmarkStart w:id="10" w:name="_Toc500513383"/>
      <w:bookmarkStart w:id="11" w:name="_Toc501462803"/>
      <w:bookmarkStart w:id="12" w:name="_Toc533762709"/>
      <w:bookmarkStart w:id="13" w:name="_Toc1745328"/>
      <w:bookmarkStart w:id="14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4"/>
      <w:r>
        <w:rPr>
          <w:sz w:val="28"/>
          <w:szCs w:val="28"/>
        </w:rPr>
        <w:t xml:space="preserve">Приложение </w:t>
      </w:r>
      <w:r w:rsidR="00630F5C">
        <w:rPr>
          <w:sz w:val="28"/>
          <w:szCs w:val="28"/>
        </w:rPr>
        <w:t>6</w:t>
      </w:r>
      <w:r w:rsidR="00400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приказу </w:t>
      </w:r>
    </w:p>
    <w:p w:rsidR="000E7356" w:rsidRDefault="000E7356" w:rsidP="000E7356">
      <w:pPr>
        <w:pStyle w:val="aff3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</w:t>
      </w:r>
    </w:p>
    <w:p w:rsidR="000E7356" w:rsidRPr="00DD4995" w:rsidRDefault="000E7356" w:rsidP="00DD4995">
      <w:pPr>
        <w:pStyle w:val="aff3"/>
        <w:ind w:firstLine="6237"/>
        <w:rPr>
          <w:sz w:val="28"/>
          <w:szCs w:val="28"/>
        </w:rPr>
      </w:pPr>
      <w:r w:rsidRPr="00DD4995">
        <w:rPr>
          <w:sz w:val="28"/>
          <w:szCs w:val="28"/>
        </w:rPr>
        <w:t>Ярославской области</w:t>
      </w:r>
    </w:p>
    <w:p w:rsidR="00FC422F" w:rsidRDefault="00FC422F" w:rsidP="00FC422F">
      <w:pPr>
        <w:pStyle w:val="aff3"/>
        <w:ind w:firstLine="623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05.03.2022 № 52/01-04</w:t>
      </w:r>
    </w:p>
    <w:p w:rsidR="00DD4995" w:rsidRPr="004007FD" w:rsidRDefault="00DD4995" w:rsidP="000E7356">
      <w:pPr>
        <w:pStyle w:val="2"/>
        <w:numPr>
          <w:ilvl w:val="0"/>
          <w:numId w:val="0"/>
        </w:numPr>
        <w:ind w:left="710"/>
        <w:jc w:val="center"/>
        <w:rPr>
          <w:rFonts w:eastAsia="Calibri"/>
        </w:rPr>
      </w:pPr>
    </w:p>
    <w:p w:rsidR="000E7356" w:rsidRPr="004007FD" w:rsidRDefault="00581379" w:rsidP="000E7356">
      <w:pPr>
        <w:pStyle w:val="2"/>
        <w:numPr>
          <w:ilvl w:val="0"/>
          <w:numId w:val="0"/>
        </w:numPr>
        <w:ind w:left="710"/>
        <w:jc w:val="center"/>
        <w:rPr>
          <w:sz w:val="26"/>
          <w:szCs w:val="26"/>
        </w:rPr>
      </w:pPr>
      <w:r w:rsidRPr="004007FD">
        <w:rPr>
          <w:sz w:val="26"/>
          <w:szCs w:val="26"/>
        </w:rPr>
        <w:t xml:space="preserve">Инструкция </w:t>
      </w:r>
    </w:p>
    <w:p w:rsidR="00581379" w:rsidRPr="004007FD" w:rsidRDefault="00581379" w:rsidP="000E7356">
      <w:pPr>
        <w:pStyle w:val="2"/>
        <w:numPr>
          <w:ilvl w:val="0"/>
          <w:numId w:val="0"/>
        </w:numPr>
        <w:ind w:left="710"/>
        <w:jc w:val="center"/>
        <w:rPr>
          <w:sz w:val="26"/>
          <w:szCs w:val="26"/>
        </w:rPr>
      </w:pPr>
      <w:r w:rsidRPr="004007FD">
        <w:rPr>
          <w:sz w:val="26"/>
          <w:szCs w:val="26"/>
        </w:rPr>
        <w:t>для организатора в аудитории</w:t>
      </w:r>
      <w:bookmarkEnd w:id="13"/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>В качестве организаторов в аудитории ППЭ привлекаются лица, прошедшие соответствующую подготовку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 удовлетворяющие требованиям, предъявляемым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работникам ППЭ. </w:t>
      </w:r>
    </w:p>
    <w:p w:rsidR="00B046D9" w:rsidRDefault="00673205" w:rsidP="00B04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ЕГЭ по учебному предмету в состав организаторов не входят </w:t>
      </w:r>
      <w:r w:rsidRPr="000B0F75">
        <w:rPr>
          <w:rFonts w:ascii="Times New Roman" w:eastAsia="Times New Roman" w:hAnsi="Times New Roman" w:cs="Times New Roman"/>
          <w:b/>
          <w:sz w:val="26"/>
          <w:szCs w:val="26"/>
        </w:rPr>
        <w:t>специалисты по </w:t>
      </w:r>
      <w:r w:rsidR="00AC23D1">
        <w:rPr>
          <w:rFonts w:ascii="Times New Roman" w:eastAsia="Times New Roman" w:hAnsi="Times New Roman" w:cs="Times New Roman"/>
          <w:b/>
          <w:sz w:val="26"/>
          <w:szCs w:val="26"/>
        </w:rPr>
        <w:t xml:space="preserve">данному </w:t>
      </w:r>
      <w:r w:rsidRPr="000B0F75">
        <w:rPr>
          <w:rFonts w:ascii="Times New Roman" w:eastAsia="Times New Roman" w:hAnsi="Times New Roman" w:cs="Times New Roman"/>
          <w:b/>
          <w:sz w:val="26"/>
          <w:szCs w:val="26"/>
        </w:rPr>
        <w:t>учебному предмету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046D9" w:rsidRPr="000B0F75" w:rsidRDefault="00B046D9" w:rsidP="00B0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B64">
        <w:rPr>
          <w:rFonts w:ascii="Times New Roman" w:hAnsi="Times New Roman" w:cs="Times New Roman"/>
          <w:b/>
          <w:sz w:val="26"/>
          <w:szCs w:val="26"/>
        </w:rPr>
        <w:t xml:space="preserve">Не допускается привлекать </w:t>
      </w:r>
      <w:r w:rsidRPr="00397B64">
        <w:rPr>
          <w:rFonts w:ascii="Times New Roman" w:hAnsi="Times New Roman" w:cs="Times New Roman"/>
          <w:sz w:val="26"/>
          <w:szCs w:val="26"/>
        </w:rPr>
        <w:t>в качестве организаторов</w:t>
      </w:r>
      <w:r w:rsidRPr="00397B64">
        <w:rPr>
          <w:rFonts w:ascii="Times New Roman" w:hAnsi="Times New Roman" w:cs="Times New Roman"/>
          <w:b/>
          <w:sz w:val="26"/>
          <w:szCs w:val="26"/>
        </w:rPr>
        <w:t xml:space="preserve"> педагогических работников, являющихся учителями обучающихся, сдающих экзамен в данном </w:t>
      </w:r>
      <w:r w:rsidRPr="000B0F75">
        <w:rPr>
          <w:rFonts w:ascii="Times New Roman" w:hAnsi="Times New Roman" w:cs="Times New Roman"/>
          <w:b/>
          <w:sz w:val="26"/>
          <w:szCs w:val="26"/>
        </w:rPr>
        <w:t>ППЭ</w:t>
      </w:r>
      <w:r w:rsidR="00AC23D1">
        <w:rPr>
          <w:rFonts w:ascii="Times New Roman" w:hAnsi="Times New Roman" w:cs="Times New Roman"/>
          <w:b/>
          <w:sz w:val="26"/>
          <w:szCs w:val="26"/>
        </w:rPr>
        <w:t>.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Подготовка к проведению ЕГЭ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i/>
          <w:sz w:val="26"/>
          <w:szCs w:val="26"/>
        </w:rPr>
        <w:t>Организатор в аудитории заблаговременно должен пройти инструктаж по порядку и процедуре проведения ЕГЭ и ознакомиться с:</w:t>
      </w:r>
    </w:p>
    <w:p w:rsidR="00673205" w:rsidRPr="004007FD" w:rsidRDefault="006C4311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нормативными правовыми документами, регламентирующими проведение </w:t>
      </w:r>
      <w:r w:rsidR="00B77AD5">
        <w:rPr>
          <w:rFonts w:ascii="Times New Roman" w:eastAsia="Times New Roman" w:hAnsi="Times New Roman" w:cs="Times New Roman"/>
          <w:sz w:val="26"/>
          <w:szCs w:val="26"/>
        </w:rPr>
        <w:t>ЕГЭ;</w:t>
      </w:r>
    </w:p>
    <w:p w:rsidR="00673205" w:rsidRPr="004007FD" w:rsidRDefault="006C4311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инструкциями, определяющими порядок работы организаторов в аудитории;</w:t>
      </w:r>
    </w:p>
    <w:p w:rsidR="00673205" w:rsidRPr="004007FD" w:rsidRDefault="006C4311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73205" w:rsidRPr="00AC23D1">
        <w:rPr>
          <w:rFonts w:ascii="Times New Roman" w:eastAsia="Times New Roman" w:hAnsi="Times New Roman" w:cs="Times New Roman"/>
          <w:sz w:val="26"/>
          <w:szCs w:val="26"/>
        </w:rPr>
        <w:t>правилами заполнения бланков ЕГЭ;</w:t>
      </w:r>
    </w:p>
    <w:p w:rsidR="00673205" w:rsidRPr="004007FD" w:rsidRDefault="006C4311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правилами оформления ведомостей, протоколов и актов, заполняемых при проведении ЕГЭ в аудиториях;</w:t>
      </w:r>
    </w:p>
    <w:p w:rsidR="00673205" w:rsidRDefault="006C4311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порядком работы с</w:t>
      </w:r>
      <w:r w:rsidR="000E0BDA">
        <w:rPr>
          <w:rFonts w:ascii="Times New Roman" w:eastAsia="Times New Roman" w:hAnsi="Times New Roman" w:cs="Times New Roman"/>
          <w:sz w:val="26"/>
          <w:szCs w:val="26"/>
        </w:rPr>
        <w:t xml:space="preserve"> ПО Станция печати ЭМ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E2A16" w:rsidRPr="0068062A" w:rsidRDefault="00BE2A16" w:rsidP="00BE2A1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Организаторы ППЭ</w:t>
      </w:r>
      <w:r w:rsidRPr="0068062A">
        <w:rPr>
          <w:rFonts w:ascii="Times New Roman" w:hAnsi="Times New Roman" w:cs="Times New Roman"/>
          <w:sz w:val="26"/>
          <w:szCs w:val="26"/>
        </w:rPr>
        <w:t xml:space="preserve"> должны соблюдать </w:t>
      </w:r>
      <w:r w:rsidR="0053719B">
        <w:rPr>
          <w:rFonts w:ascii="Times New Roman" w:hAnsi="Times New Roman" w:cs="Times New Roman"/>
          <w:sz w:val="26"/>
          <w:szCs w:val="26"/>
        </w:rPr>
        <w:t>санитарно-эпидемиологические правила</w:t>
      </w:r>
      <w:r w:rsidR="0053719B" w:rsidRPr="006954C4">
        <w:rPr>
          <w:rStyle w:val="aa"/>
          <w:rFonts w:ascii="Times New Roman" w:hAnsi="Times New Roman"/>
          <w:sz w:val="26"/>
          <w:szCs w:val="26"/>
        </w:rPr>
        <w:footnoteReference w:id="1"/>
      </w:r>
      <w:r w:rsidRPr="0068062A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BE2A16" w:rsidRPr="0068062A" w:rsidRDefault="00BE2A16" w:rsidP="00BE2A1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8062A">
        <w:rPr>
          <w:rFonts w:ascii="Times New Roman" w:hAnsi="Times New Roman" w:cs="Times New Roman"/>
          <w:sz w:val="26"/>
          <w:szCs w:val="26"/>
        </w:rPr>
        <w:t xml:space="preserve">- проходить обязательную термометрию при входе в здание ОО-ППЭ; </w:t>
      </w:r>
    </w:p>
    <w:p w:rsidR="00BE2A16" w:rsidRPr="0068062A" w:rsidRDefault="00BE2A16" w:rsidP="00BE2A1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8062A">
        <w:rPr>
          <w:rFonts w:ascii="Times New Roman" w:hAnsi="Times New Roman" w:cs="Times New Roman"/>
          <w:sz w:val="26"/>
          <w:szCs w:val="26"/>
        </w:rPr>
        <w:t>- соблюдать дистанци</w:t>
      </w:r>
      <w:r w:rsidR="00E11B39">
        <w:rPr>
          <w:rFonts w:ascii="Times New Roman" w:hAnsi="Times New Roman" w:cs="Times New Roman"/>
          <w:sz w:val="26"/>
          <w:szCs w:val="26"/>
        </w:rPr>
        <w:t>ю</w:t>
      </w:r>
      <w:r w:rsidRPr="0068062A">
        <w:rPr>
          <w:rFonts w:ascii="Times New Roman" w:hAnsi="Times New Roman" w:cs="Times New Roman"/>
          <w:sz w:val="26"/>
          <w:szCs w:val="26"/>
        </w:rPr>
        <w:t xml:space="preserve"> не менее 1,5 метров; </w:t>
      </w:r>
    </w:p>
    <w:p w:rsidR="00BE2A16" w:rsidRPr="0068062A" w:rsidRDefault="00BE2A16" w:rsidP="00BE2A1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8062A">
        <w:rPr>
          <w:rFonts w:ascii="Times New Roman" w:hAnsi="Times New Roman" w:cs="Times New Roman"/>
          <w:sz w:val="26"/>
          <w:szCs w:val="26"/>
        </w:rPr>
        <w:t xml:space="preserve">- использовать  средства медицинские маски; </w:t>
      </w:r>
    </w:p>
    <w:p w:rsidR="00BE2A16" w:rsidRDefault="00BE2A16" w:rsidP="00BE2A1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62A">
        <w:rPr>
          <w:rFonts w:ascii="Times New Roman" w:hAnsi="Times New Roman" w:cs="Times New Roman"/>
          <w:sz w:val="26"/>
          <w:szCs w:val="26"/>
        </w:rPr>
        <w:t>- обрабатывать руки антисептическими средствами.</w:t>
      </w:r>
    </w:p>
    <w:p w:rsidR="00602788" w:rsidRPr="002226C7" w:rsidRDefault="00AC23D1" w:rsidP="006027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Аккредитованные п</w:t>
      </w:r>
      <w:r w:rsidR="00602788" w:rsidRPr="002226C7">
        <w:rPr>
          <w:rFonts w:ascii="Times New Roman" w:eastAsia="Times New Roman" w:hAnsi="Times New Roman" w:cs="Times New Roman"/>
          <w:b/>
          <w:sz w:val="26"/>
          <w:szCs w:val="26"/>
        </w:rPr>
        <w:t>редставителям средств массовой</w:t>
      </w:r>
      <w:r w:rsidR="00602788" w:rsidRPr="002226C7">
        <w:rPr>
          <w:rFonts w:ascii="Times New Roman" w:eastAsia="Times New Roman" w:hAnsi="Times New Roman" w:cs="Times New Roman"/>
          <w:sz w:val="26"/>
          <w:szCs w:val="26"/>
        </w:rPr>
        <w:t xml:space="preserve"> информации  присутств</w:t>
      </w:r>
      <w:r>
        <w:rPr>
          <w:rFonts w:ascii="Times New Roman" w:eastAsia="Times New Roman" w:hAnsi="Times New Roman" w:cs="Times New Roman"/>
          <w:sz w:val="26"/>
          <w:szCs w:val="26"/>
        </w:rPr>
        <w:t>уют</w:t>
      </w:r>
      <w:r w:rsidR="00602788" w:rsidRPr="002226C7">
        <w:rPr>
          <w:rFonts w:ascii="Times New Roman" w:eastAsia="Times New Roman" w:hAnsi="Times New Roman" w:cs="Times New Roman"/>
          <w:sz w:val="26"/>
          <w:szCs w:val="26"/>
        </w:rPr>
        <w:t xml:space="preserve"> в аудиториях </w:t>
      </w:r>
      <w:r>
        <w:rPr>
          <w:rFonts w:ascii="Times New Roman" w:eastAsia="Times New Roman" w:hAnsi="Times New Roman" w:cs="Times New Roman"/>
          <w:sz w:val="26"/>
          <w:szCs w:val="26"/>
        </w:rPr>
        <w:t>для проведения экзамена</w:t>
      </w:r>
      <w:r w:rsidR="00602788" w:rsidRPr="002226C7">
        <w:rPr>
          <w:rFonts w:ascii="Times New Roman" w:eastAsia="Times New Roman" w:hAnsi="Times New Roman" w:cs="Times New Roman"/>
          <w:sz w:val="26"/>
          <w:szCs w:val="26"/>
        </w:rPr>
        <w:t xml:space="preserve"> только </w:t>
      </w:r>
      <w:r w:rsidR="00602788" w:rsidRPr="002226C7">
        <w:rPr>
          <w:rFonts w:ascii="Times New Roman" w:eastAsia="Times New Roman" w:hAnsi="Times New Roman" w:cs="Times New Roman"/>
          <w:b/>
          <w:sz w:val="26"/>
          <w:szCs w:val="26"/>
        </w:rPr>
        <w:t>до момента начала печати ЭМ</w:t>
      </w:r>
      <w:r w:rsidR="00602788" w:rsidRPr="002226C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9418C" w:rsidRDefault="00AC23D1" w:rsidP="00AC2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Аккредитованные</w:t>
      </w:r>
      <w:r w:rsidRPr="002226C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602788" w:rsidRPr="002226C7">
        <w:rPr>
          <w:rFonts w:ascii="Times New Roman" w:eastAsia="Times New Roman" w:hAnsi="Times New Roman" w:cs="Times New Roman"/>
          <w:b/>
          <w:sz w:val="26"/>
          <w:szCs w:val="26"/>
        </w:rPr>
        <w:t xml:space="preserve">бщественные наблюдатели </w:t>
      </w:r>
      <w:r w:rsidR="00602788" w:rsidRPr="002226C7">
        <w:rPr>
          <w:rFonts w:ascii="Times New Roman" w:eastAsia="Times New Roman" w:hAnsi="Times New Roman" w:cs="Times New Roman"/>
          <w:sz w:val="26"/>
          <w:szCs w:val="26"/>
        </w:rPr>
        <w:t>свободно перемещаются по ППЭ</w:t>
      </w:r>
      <w:r>
        <w:rPr>
          <w:rFonts w:ascii="Times New Roman" w:eastAsia="Times New Roman" w:hAnsi="Times New Roman" w:cs="Times New Roman"/>
          <w:sz w:val="26"/>
          <w:szCs w:val="26"/>
        </w:rPr>
        <w:t>, в аудитории может находиться один общественный наблюдатель.</w:t>
      </w:r>
    </w:p>
    <w:p w:rsidR="00AC23D1" w:rsidRDefault="00AC23D1" w:rsidP="00AC2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23D1" w:rsidRDefault="00AC23D1" w:rsidP="00AC23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6E05" w:rsidRDefault="005B6E0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0F75" w:rsidRDefault="000B0F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0F75">
        <w:rPr>
          <w:rFonts w:ascii="Times New Roman" w:hAnsi="Times New Roman" w:cs="Times New Roman"/>
          <w:b/>
          <w:sz w:val="26"/>
          <w:szCs w:val="26"/>
        </w:rPr>
        <w:lastRenderedPageBreak/>
        <w:t>ФУНКЦИОНАЛЬНЫЕ ОБЯЗАННОСТИ</w:t>
      </w:r>
    </w:p>
    <w:p w:rsidR="000B0F75" w:rsidRPr="005B6E05" w:rsidRDefault="000B0F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E05">
        <w:rPr>
          <w:rFonts w:ascii="Times New Roman" w:hAnsi="Times New Roman" w:cs="Times New Roman"/>
          <w:sz w:val="26"/>
          <w:szCs w:val="26"/>
        </w:rPr>
        <w:t xml:space="preserve">Организатор в аудитории: </w:t>
      </w:r>
    </w:p>
    <w:p w:rsidR="000B0F75" w:rsidRPr="005B6E05" w:rsidRDefault="000B0F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E05">
        <w:rPr>
          <w:rFonts w:ascii="Times New Roman" w:hAnsi="Times New Roman" w:cs="Times New Roman"/>
          <w:sz w:val="26"/>
          <w:szCs w:val="26"/>
        </w:rPr>
        <w:t xml:space="preserve">₋ выполняет все указания руководителя ППЭ и членов государственной экзаменационной комиссии (далее - ГЭК); </w:t>
      </w:r>
    </w:p>
    <w:p w:rsidR="000B0F75" w:rsidRPr="005B6E05" w:rsidRDefault="000B0F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E05">
        <w:rPr>
          <w:rFonts w:ascii="Times New Roman" w:hAnsi="Times New Roman" w:cs="Times New Roman"/>
          <w:sz w:val="26"/>
          <w:szCs w:val="26"/>
        </w:rPr>
        <w:t xml:space="preserve">₋ проходит инструктаж у руководителя ППЭ по процедуре проведения экзамена; </w:t>
      </w:r>
    </w:p>
    <w:p w:rsidR="000B0F75" w:rsidRPr="005B6E05" w:rsidRDefault="000B0F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E05">
        <w:rPr>
          <w:rFonts w:ascii="Times New Roman" w:hAnsi="Times New Roman" w:cs="Times New Roman"/>
          <w:sz w:val="26"/>
          <w:szCs w:val="26"/>
        </w:rPr>
        <w:t xml:space="preserve">₋ осуществляет контроль за соблюдением Порядка проведения ГИА-11, утвержденного приказом Министерства просвещения Российской Федерации и Федеральной службы по надзору в сфере образования и науки от 07.12.2018 № 190/1512 (далее - Порядок проведения ГИА-11); </w:t>
      </w:r>
    </w:p>
    <w:p w:rsidR="000B0F75" w:rsidRPr="005B6E05" w:rsidRDefault="000B0F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E05">
        <w:rPr>
          <w:rFonts w:ascii="Times New Roman" w:hAnsi="Times New Roman" w:cs="Times New Roman"/>
          <w:sz w:val="26"/>
          <w:szCs w:val="26"/>
        </w:rPr>
        <w:t xml:space="preserve">₋ сверяет данные документа, удостоверяющего личность участника, с данными в форме ППЭ-05-02 «Протокол проведения экзамена в аудитории»; </w:t>
      </w:r>
    </w:p>
    <w:p w:rsidR="000B0F75" w:rsidRPr="005B6E05" w:rsidRDefault="000B0F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E05">
        <w:rPr>
          <w:rFonts w:ascii="Times New Roman" w:hAnsi="Times New Roman" w:cs="Times New Roman"/>
          <w:sz w:val="26"/>
          <w:szCs w:val="26"/>
        </w:rPr>
        <w:t xml:space="preserve">₋ указывает участнику номер его места в аудитории в соответствии с рассадкой; </w:t>
      </w:r>
    </w:p>
    <w:p w:rsidR="000B0F75" w:rsidRPr="005B6E05" w:rsidRDefault="000B0F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E05">
        <w:rPr>
          <w:rFonts w:ascii="Times New Roman" w:hAnsi="Times New Roman" w:cs="Times New Roman"/>
          <w:sz w:val="26"/>
          <w:szCs w:val="26"/>
        </w:rPr>
        <w:t xml:space="preserve">₋ осуществляет замену одноразовых медицинских  масок каждые 2-3 часа; </w:t>
      </w:r>
    </w:p>
    <w:p w:rsidR="000B0F75" w:rsidRPr="005B6E05" w:rsidRDefault="000B0F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E05">
        <w:rPr>
          <w:rFonts w:ascii="Times New Roman" w:hAnsi="Times New Roman" w:cs="Times New Roman"/>
          <w:sz w:val="26"/>
          <w:szCs w:val="26"/>
        </w:rPr>
        <w:t xml:space="preserve">₋ осуществляет контроль за наличием одноразовых медицинских масок у представителей средств массовой информации и общественных наблюдателей, находящихся в аудитории, обязательной обработкой рук при входе в аудиторию, а также соблюдением социального дистанцирования не менее 1,5 метров по отношению ко всем находящимся в аудитории лицам; </w:t>
      </w:r>
    </w:p>
    <w:p w:rsidR="000B0F75" w:rsidRPr="005B6E05" w:rsidRDefault="000B0F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E05">
        <w:rPr>
          <w:rFonts w:ascii="Times New Roman" w:hAnsi="Times New Roman" w:cs="Times New Roman"/>
          <w:sz w:val="26"/>
          <w:szCs w:val="26"/>
        </w:rPr>
        <w:t xml:space="preserve">₋ </w:t>
      </w:r>
      <w:r w:rsidRPr="005B6E05">
        <w:rPr>
          <w:rFonts w:ascii="Times New Roman" w:hAnsi="Times New Roman" w:cs="Times New Roman"/>
          <w:sz w:val="26"/>
          <w:szCs w:val="26"/>
          <w:u w:val="single"/>
        </w:rPr>
        <w:t>до начала экзамена</w:t>
      </w:r>
      <w:r w:rsidRPr="005B6E05">
        <w:rPr>
          <w:rFonts w:ascii="Times New Roman" w:hAnsi="Times New Roman" w:cs="Times New Roman"/>
          <w:sz w:val="26"/>
          <w:szCs w:val="26"/>
        </w:rPr>
        <w:t xml:space="preserve"> – подготавливает аудиторию к экзамену, проводит инструктаж по процедуре проведения экзамена, осуществляет печать экзаменационных материалов (далее - ЭМ), проверяет правильность заполнения бланков ГИА-11; </w:t>
      </w:r>
    </w:p>
    <w:p w:rsidR="000B0F75" w:rsidRPr="005B6E05" w:rsidRDefault="000B0F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E05">
        <w:rPr>
          <w:rFonts w:ascii="Times New Roman" w:hAnsi="Times New Roman" w:cs="Times New Roman"/>
          <w:sz w:val="26"/>
          <w:szCs w:val="26"/>
        </w:rPr>
        <w:t xml:space="preserve">₋ </w:t>
      </w:r>
      <w:r w:rsidRPr="005B6E05">
        <w:rPr>
          <w:rFonts w:ascii="Times New Roman" w:hAnsi="Times New Roman" w:cs="Times New Roman"/>
          <w:sz w:val="26"/>
          <w:szCs w:val="26"/>
          <w:u w:val="single"/>
        </w:rPr>
        <w:t>по завершении печати ЭМ в аудитории</w:t>
      </w:r>
      <w:r w:rsidRPr="005B6E05">
        <w:rPr>
          <w:rFonts w:ascii="Times New Roman" w:hAnsi="Times New Roman" w:cs="Times New Roman"/>
          <w:sz w:val="26"/>
          <w:szCs w:val="26"/>
        </w:rPr>
        <w:t xml:space="preserve"> – передает информацию об успешном завершении печати ЭМ организатору вне аудитории; </w:t>
      </w:r>
    </w:p>
    <w:p w:rsidR="000B0F75" w:rsidRPr="005B6E05" w:rsidRDefault="000B0F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E05">
        <w:rPr>
          <w:rFonts w:ascii="Times New Roman" w:hAnsi="Times New Roman" w:cs="Times New Roman"/>
          <w:sz w:val="26"/>
          <w:szCs w:val="26"/>
        </w:rPr>
        <w:t xml:space="preserve">₋ </w:t>
      </w:r>
      <w:r w:rsidRPr="005B6E05">
        <w:rPr>
          <w:rFonts w:ascii="Times New Roman" w:hAnsi="Times New Roman" w:cs="Times New Roman"/>
          <w:sz w:val="26"/>
          <w:szCs w:val="26"/>
          <w:u w:val="single"/>
        </w:rPr>
        <w:t>во время экзамена</w:t>
      </w:r>
      <w:r w:rsidRPr="005B6E05">
        <w:rPr>
          <w:rFonts w:ascii="Times New Roman" w:hAnsi="Times New Roman" w:cs="Times New Roman"/>
          <w:sz w:val="26"/>
          <w:szCs w:val="26"/>
        </w:rPr>
        <w:t xml:space="preserve"> – обеспечивает и контролирует Порядок проведения ГИА-11 в аудитории ППЭ; </w:t>
      </w:r>
    </w:p>
    <w:p w:rsidR="000B0F75" w:rsidRDefault="000B0F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E05">
        <w:rPr>
          <w:rFonts w:ascii="Times New Roman" w:hAnsi="Times New Roman" w:cs="Times New Roman"/>
          <w:sz w:val="26"/>
          <w:szCs w:val="26"/>
        </w:rPr>
        <w:t xml:space="preserve">₋ </w:t>
      </w:r>
      <w:r w:rsidRPr="005B6E05">
        <w:rPr>
          <w:rFonts w:ascii="Times New Roman" w:hAnsi="Times New Roman" w:cs="Times New Roman"/>
          <w:sz w:val="26"/>
          <w:szCs w:val="26"/>
          <w:u w:val="single"/>
        </w:rPr>
        <w:t>по окончании экзамена</w:t>
      </w:r>
      <w:r w:rsidRPr="005B6E05">
        <w:rPr>
          <w:rFonts w:ascii="Times New Roman" w:hAnsi="Times New Roman" w:cs="Times New Roman"/>
          <w:sz w:val="26"/>
          <w:szCs w:val="26"/>
        </w:rPr>
        <w:t xml:space="preserve"> – собирает и упаковывает ЭМ, заполняет формы ППЭ и ведомости для передачи руководителю ППЭ.</w:t>
      </w:r>
    </w:p>
    <w:p w:rsidR="0069418C" w:rsidRDefault="0069418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0F75" w:rsidRPr="000B0F75" w:rsidRDefault="000B0F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0F75">
        <w:rPr>
          <w:rFonts w:ascii="Times New Roman" w:hAnsi="Times New Roman" w:cs="Times New Roman"/>
          <w:b/>
          <w:sz w:val="26"/>
          <w:szCs w:val="26"/>
        </w:rPr>
        <w:t>ОРГАНИЗАЦИЯ И ПРОВЕДЕНИЕ ЭКЗАМЕНА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ЕГЭ организатор в аудитории ППЭ должен:</w:t>
      </w:r>
    </w:p>
    <w:p w:rsidR="00B910AD" w:rsidRPr="00397B64" w:rsidRDefault="003D19AD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0A2">
        <w:rPr>
          <w:sz w:val="26"/>
          <w:szCs w:val="26"/>
        </w:rPr>
        <w:t>₋</w:t>
      </w:r>
      <w:r>
        <w:rPr>
          <w:sz w:val="26"/>
          <w:szCs w:val="26"/>
        </w:rPr>
        <w:t xml:space="preserve"> </w:t>
      </w:r>
      <w:r w:rsidR="000B0F75" w:rsidRPr="000B0F75">
        <w:rPr>
          <w:rFonts w:ascii="Times New Roman" w:hAnsi="Times New Roman" w:cs="Times New Roman"/>
          <w:sz w:val="26"/>
          <w:szCs w:val="26"/>
        </w:rPr>
        <w:t>прибыть</w:t>
      </w:r>
      <w:r w:rsidR="00673205" w:rsidRPr="000B0F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 ППЭ </w:t>
      </w:r>
      <w:r w:rsidR="000B0F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графику </w:t>
      </w:r>
      <w:r w:rsidR="00673205" w:rsidRPr="00397B6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429F1" w:rsidRPr="00397B64">
        <w:rPr>
          <w:rFonts w:ascii="Times New Roman" w:eastAsia="Times New Roman" w:hAnsi="Times New Roman" w:cs="Times New Roman"/>
          <w:sz w:val="26"/>
          <w:szCs w:val="26"/>
        </w:rPr>
        <w:t xml:space="preserve">период </w:t>
      </w:r>
      <w:r w:rsidR="004429F1" w:rsidRPr="00397B64">
        <w:rPr>
          <w:rFonts w:ascii="Times New Roman" w:eastAsia="Times New Roman" w:hAnsi="Times New Roman" w:cs="Times New Roman"/>
          <w:b/>
          <w:sz w:val="26"/>
          <w:szCs w:val="26"/>
        </w:rPr>
        <w:t>с 07.</w:t>
      </w:r>
      <w:r w:rsidR="00CB7EE6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4429F1" w:rsidRPr="00397B64">
        <w:rPr>
          <w:rFonts w:ascii="Times New Roman" w:eastAsia="Times New Roman" w:hAnsi="Times New Roman" w:cs="Times New Roman"/>
          <w:b/>
          <w:sz w:val="26"/>
          <w:szCs w:val="26"/>
        </w:rPr>
        <w:t xml:space="preserve">0 до </w:t>
      </w:r>
      <w:r w:rsidR="00673205" w:rsidRPr="00397B64">
        <w:rPr>
          <w:rFonts w:ascii="Times New Roman" w:eastAsia="Times New Roman" w:hAnsi="Times New Roman" w:cs="Times New Roman"/>
          <w:b/>
          <w:sz w:val="26"/>
          <w:szCs w:val="26"/>
        </w:rPr>
        <w:t>08.00</w:t>
      </w:r>
      <w:r w:rsidR="00673205" w:rsidRPr="00397B64">
        <w:rPr>
          <w:rFonts w:ascii="Times New Roman" w:eastAsia="Times New Roman" w:hAnsi="Times New Roman" w:cs="Times New Roman"/>
          <w:sz w:val="26"/>
          <w:szCs w:val="26"/>
        </w:rPr>
        <w:t xml:space="preserve"> по местному времени</w:t>
      </w:r>
      <w:r w:rsidR="00B910AD" w:rsidRPr="00397B6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910AD" w:rsidRPr="005B6E05" w:rsidRDefault="003D19AD" w:rsidP="005B6E05">
      <w:pPr>
        <w:pStyle w:val="aff3"/>
        <w:ind w:firstLine="709"/>
        <w:jc w:val="both"/>
        <w:rPr>
          <w:sz w:val="26"/>
          <w:szCs w:val="26"/>
        </w:rPr>
      </w:pPr>
      <w:r w:rsidRPr="007350A2">
        <w:t>₋</w:t>
      </w:r>
      <w:r>
        <w:t xml:space="preserve"> </w:t>
      </w:r>
      <w:r w:rsidR="00B910AD" w:rsidRPr="005B6E05">
        <w:rPr>
          <w:sz w:val="26"/>
          <w:szCs w:val="26"/>
        </w:rPr>
        <w:t xml:space="preserve">пройти </w:t>
      </w:r>
      <w:r w:rsidR="00E11B39" w:rsidRPr="005B6E05">
        <w:rPr>
          <w:sz w:val="26"/>
          <w:szCs w:val="26"/>
        </w:rPr>
        <w:t xml:space="preserve">при входе в здание ОО-ППЭ </w:t>
      </w:r>
      <w:r w:rsidR="0053719B" w:rsidRPr="005B6E05">
        <w:rPr>
          <w:sz w:val="26"/>
          <w:szCs w:val="26"/>
        </w:rPr>
        <w:t xml:space="preserve">у организатора вне аудитории и (или) медицинского работника </w:t>
      </w:r>
      <w:r w:rsidR="004429F1" w:rsidRPr="005B6E05">
        <w:rPr>
          <w:sz w:val="26"/>
          <w:szCs w:val="26"/>
        </w:rPr>
        <w:t>обязательную термометрию с использованием бесконтактных термометров</w:t>
      </w:r>
      <w:r w:rsidR="00B910AD" w:rsidRPr="005B6E05">
        <w:rPr>
          <w:sz w:val="26"/>
          <w:szCs w:val="26"/>
        </w:rPr>
        <w:t>;</w:t>
      </w:r>
    </w:p>
    <w:p w:rsidR="00043A38" w:rsidRPr="005B6E05" w:rsidRDefault="003D19AD" w:rsidP="005B6E05">
      <w:pPr>
        <w:pStyle w:val="aff3"/>
        <w:ind w:firstLine="709"/>
        <w:jc w:val="both"/>
        <w:rPr>
          <w:sz w:val="26"/>
          <w:szCs w:val="26"/>
        </w:rPr>
      </w:pPr>
      <w:r w:rsidRPr="005B6E05">
        <w:rPr>
          <w:sz w:val="26"/>
          <w:szCs w:val="26"/>
        </w:rPr>
        <w:t xml:space="preserve">₋ </w:t>
      </w:r>
      <w:r w:rsidR="006C4311" w:rsidRPr="005B6E05">
        <w:rPr>
          <w:sz w:val="26"/>
          <w:szCs w:val="26"/>
        </w:rPr>
        <w:t>упаковать личные вещи в индивидуальный пакет</w:t>
      </w:r>
      <w:r w:rsidRPr="005B6E05">
        <w:rPr>
          <w:sz w:val="26"/>
          <w:szCs w:val="26"/>
        </w:rPr>
        <w:t xml:space="preserve">, прикрепить бирку </w:t>
      </w:r>
      <w:r w:rsidR="006C4311" w:rsidRPr="005B6E05">
        <w:rPr>
          <w:sz w:val="26"/>
          <w:szCs w:val="26"/>
        </w:rPr>
        <w:t xml:space="preserve"> и </w:t>
      </w:r>
      <w:r w:rsidR="00B910AD" w:rsidRPr="005B6E05">
        <w:rPr>
          <w:sz w:val="26"/>
          <w:szCs w:val="26"/>
        </w:rPr>
        <w:t>оставить личные вещи в месте для хранения личных вещей организаторов</w:t>
      </w:r>
      <w:r w:rsidR="00BE2A16" w:rsidRPr="005B6E05">
        <w:rPr>
          <w:sz w:val="26"/>
          <w:szCs w:val="26"/>
        </w:rPr>
        <w:t xml:space="preserve"> ППЭ</w:t>
      </w:r>
      <w:r w:rsidR="00B910AD" w:rsidRPr="005B6E05">
        <w:rPr>
          <w:sz w:val="26"/>
          <w:szCs w:val="26"/>
        </w:rPr>
        <w:t>, которое расположено до входа в ППЭ;</w:t>
      </w:r>
    </w:p>
    <w:p w:rsidR="000B0F75" w:rsidRPr="005B6E05" w:rsidRDefault="003D19AD" w:rsidP="005B6E05">
      <w:pPr>
        <w:pStyle w:val="aff3"/>
        <w:tabs>
          <w:tab w:val="left" w:pos="851"/>
        </w:tabs>
        <w:ind w:firstLine="709"/>
        <w:jc w:val="both"/>
        <w:rPr>
          <w:sz w:val="26"/>
          <w:szCs w:val="26"/>
        </w:rPr>
      </w:pPr>
      <w:r w:rsidRPr="005B6E05">
        <w:rPr>
          <w:sz w:val="26"/>
          <w:szCs w:val="26"/>
        </w:rPr>
        <w:t xml:space="preserve">₋ </w:t>
      </w:r>
      <w:r w:rsidR="00043A38" w:rsidRPr="005B6E05">
        <w:rPr>
          <w:sz w:val="26"/>
          <w:szCs w:val="26"/>
        </w:rPr>
        <w:t>получить у организатора вне аудитории</w:t>
      </w:r>
      <w:r w:rsidR="00E11B39" w:rsidRPr="005B6E05">
        <w:rPr>
          <w:sz w:val="26"/>
          <w:szCs w:val="26"/>
        </w:rPr>
        <w:t>/руководителя ППЭ</w:t>
      </w:r>
      <w:r w:rsidR="00043A38" w:rsidRPr="005B6E05">
        <w:rPr>
          <w:sz w:val="26"/>
          <w:szCs w:val="26"/>
        </w:rPr>
        <w:t xml:space="preserve"> </w:t>
      </w:r>
      <w:r w:rsidR="00D078EE" w:rsidRPr="005B6E05">
        <w:rPr>
          <w:sz w:val="26"/>
          <w:szCs w:val="26"/>
        </w:rPr>
        <w:t>одноразовые медицинские маски</w:t>
      </w:r>
      <w:r w:rsidR="00043A38" w:rsidRPr="005B6E05">
        <w:rPr>
          <w:sz w:val="26"/>
          <w:szCs w:val="26"/>
        </w:rPr>
        <w:t>;</w:t>
      </w:r>
    </w:p>
    <w:p w:rsidR="000B0F75" w:rsidRPr="005B6E05" w:rsidRDefault="000B0F75" w:rsidP="005B6E05">
      <w:pPr>
        <w:pStyle w:val="aff3"/>
        <w:ind w:firstLine="709"/>
        <w:jc w:val="both"/>
        <w:rPr>
          <w:sz w:val="26"/>
          <w:szCs w:val="26"/>
        </w:rPr>
      </w:pPr>
      <w:r w:rsidRPr="005B6E05">
        <w:rPr>
          <w:sz w:val="26"/>
          <w:szCs w:val="26"/>
        </w:rPr>
        <w:t xml:space="preserve">- предъявить при входе в ППЭ документ, удостоверяющий личность, организатору вне аудитории, ответственному за организацию входа работников ППЭ; </w:t>
      </w:r>
    </w:p>
    <w:p w:rsidR="000B0F75" w:rsidRPr="005B6E05" w:rsidRDefault="000B0F75" w:rsidP="005B6E05">
      <w:pPr>
        <w:pStyle w:val="aff3"/>
        <w:ind w:firstLine="709"/>
        <w:jc w:val="both"/>
        <w:rPr>
          <w:sz w:val="26"/>
          <w:szCs w:val="26"/>
        </w:rPr>
      </w:pPr>
      <w:r w:rsidRPr="005B6E05">
        <w:rPr>
          <w:sz w:val="26"/>
          <w:szCs w:val="26"/>
        </w:rPr>
        <w:t>₋ пройти регистрацию в форме ППЭ-07 «Список работников ППЭ и общественных наблюдателей»;</w:t>
      </w:r>
    </w:p>
    <w:p w:rsidR="00673205" w:rsidRPr="005B6E05" w:rsidRDefault="003D19AD" w:rsidP="005B6E05">
      <w:pPr>
        <w:pStyle w:val="aff3"/>
        <w:ind w:firstLine="709"/>
        <w:jc w:val="both"/>
        <w:rPr>
          <w:color w:val="000000"/>
          <w:sz w:val="26"/>
          <w:szCs w:val="26"/>
        </w:rPr>
      </w:pPr>
      <w:r w:rsidRPr="005B6E05">
        <w:rPr>
          <w:sz w:val="26"/>
          <w:szCs w:val="26"/>
        </w:rPr>
        <w:t xml:space="preserve">₋ </w:t>
      </w:r>
      <w:r w:rsidR="00673205" w:rsidRPr="005B6E05">
        <w:rPr>
          <w:color w:val="000000"/>
          <w:sz w:val="26"/>
          <w:szCs w:val="26"/>
        </w:rPr>
        <w:t>зарегистрироваться у ответственного организатора вне аудитории, уполномоченного руководителем ППЭ;</w:t>
      </w:r>
    </w:p>
    <w:p w:rsidR="00673205" w:rsidRPr="005B6E05" w:rsidRDefault="003D19AD" w:rsidP="005B6E05">
      <w:pPr>
        <w:pStyle w:val="aff3"/>
        <w:ind w:firstLine="709"/>
        <w:jc w:val="both"/>
        <w:rPr>
          <w:color w:val="000000"/>
          <w:sz w:val="26"/>
          <w:szCs w:val="26"/>
        </w:rPr>
      </w:pPr>
      <w:r w:rsidRPr="005B6E05">
        <w:rPr>
          <w:sz w:val="26"/>
          <w:szCs w:val="26"/>
        </w:rPr>
        <w:t xml:space="preserve">₋ </w:t>
      </w:r>
      <w:r w:rsidR="00673205" w:rsidRPr="005B6E05">
        <w:rPr>
          <w:color w:val="000000"/>
          <w:sz w:val="26"/>
          <w:szCs w:val="26"/>
        </w:rPr>
        <w:t xml:space="preserve">пройти инструктаж у руководителя ППЭ по процедуре проведения экзамена. Инструктаж проводится не ранее </w:t>
      </w:r>
      <w:r w:rsidR="00673205" w:rsidRPr="005B6E05">
        <w:rPr>
          <w:b/>
          <w:color w:val="000000"/>
          <w:sz w:val="26"/>
          <w:szCs w:val="26"/>
        </w:rPr>
        <w:t>08.15</w:t>
      </w:r>
      <w:r w:rsidR="00673205" w:rsidRPr="005B6E05">
        <w:rPr>
          <w:color w:val="000000"/>
          <w:sz w:val="26"/>
          <w:szCs w:val="26"/>
        </w:rPr>
        <w:t xml:space="preserve"> по местному времени;</w:t>
      </w:r>
    </w:p>
    <w:p w:rsidR="00BE2A16" w:rsidRPr="00BE2A16" w:rsidRDefault="00BE2A16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Pr="00BE2A16">
        <w:rPr>
          <w:rFonts w:ascii="Times New Roman" w:hAnsi="Times New Roman" w:cs="Times New Roman"/>
          <w:sz w:val="26"/>
          <w:szCs w:val="26"/>
        </w:rPr>
        <w:t>получить у руководителя ППЭ информацию о распределении по аудиториям ППЭ и назначении ответственных организаторов в аудитории согласно форме ППЭ-07 «Список работников ППЭ и общественных наблюдателей».</w:t>
      </w:r>
    </w:p>
    <w:p w:rsidR="00397B64" w:rsidRPr="00A17D7D" w:rsidRDefault="00397B64" w:rsidP="0039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D7D">
        <w:rPr>
          <w:rFonts w:ascii="Times New Roman" w:eastAsia="Calibri" w:hAnsi="Times New Roman" w:cs="Times New Roman"/>
          <w:sz w:val="26"/>
          <w:szCs w:val="26"/>
        </w:rPr>
        <w:t>Ответственный организатор распределяет роли организаторов на процедуру печати ЭМ: организатор, ответственный за печать ЭМ, и организатор, ответственный за проверку комплектности и качества распечатанных ЭМ.</w:t>
      </w:r>
    </w:p>
    <w:p w:rsidR="00673205" w:rsidRPr="00666C36" w:rsidRDefault="00666C36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66C36">
        <w:rPr>
          <w:rFonts w:ascii="Times New Roman" w:hAnsi="Times New Roman" w:cs="Times New Roman"/>
          <w:sz w:val="26"/>
          <w:szCs w:val="26"/>
        </w:rPr>
        <w:t xml:space="preserve">- </w:t>
      </w:r>
      <w:r w:rsidRPr="00666C36">
        <w:rPr>
          <w:rFonts w:ascii="Times New Roman" w:hAnsi="Times New Roman" w:cs="Times New Roman"/>
          <w:b/>
          <w:sz w:val="26"/>
          <w:szCs w:val="26"/>
        </w:rPr>
        <w:t>после проведения инструктажа</w:t>
      </w:r>
      <w:r w:rsidRPr="00666C36">
        <w:rPr>
          <w:rFonts w:ascii="Times New Roman" w:hAnsi="Times New Roman" w:cs="Times New Roman"/>
          <w:sz w:val="26"/>
          <w:szCs w:val="26"/>
        </w:rPr>
        <w:t xml:space="preserve"> п</w:t>
      </w:r>
      <w:r w:rsidR="00673205" w:rsidRPr="00666C36">
        <w:rPr>
          <w:rFonts w:ascii="Times New Roman" w:eastAsia="Times New Roman" w:hAnsi="Times New Roman" w:cs="Times New Roman"/>
          <w:color w:val="000000"/>
          <w:sz w:val="26"/>
          <w:szCs w:val="26"/>
        </w:rPr>
        <w:t>олучить у руководителя ППЭ</w:t>
      </w:r>
      <w:r w:rsidR="00673205" w:rsidRPr="00666C3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форму ППЭ-05-01 «Список участников </w:t>
      </w:r>
      <w:r w:rsidR="007E63BB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D26717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в аудитории ППЭ» (2</w:t>
      </w:r>
      <w:r w:rsidR="00C83E06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экземпляра);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форму ППЭ-05-02 «Протокол проведения </w:t>
      </w:r>
      <w:r w:rsidR="007E63BB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D26717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 аудитории»; 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форму ППЭ-12-02 «Ведомость коррекции персональных данных участников </w:t>
      </w:r>
      <w:r w:rsidR="007E63BB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D26717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в аудитории»;</w:t>
      </w:r>
    </w:p>
    <w:p w:rsidR="00365576" w:rsidRPr="004007FD" w:rsidRDefault="00673205" w:rsidP="00D267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>форму ППЭ-12-03 «Ведомость использования дополнительных бланков ответов № 2»;</w:t>
      </w:r>
    </w:p>
    <w:p w:rsidR="00C83E06" w:rsidRPr="004007FD" w:rsidRDefault="00461CD6" w:rsidP="00C83E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007F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форму </w:t>
      </w:r>
      <w:r w:rsidR="00C83E06" w:rsidRPr="004007F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ППЭ-12-04-МАШ «Ведомость учета времени отсутствия участников </w:t>
      </w:r>
      <w:r w:rsidR="007E63BB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D26717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83E06" w:rsidRPr="004007FD">
        <w:rPr>
          <w:rFonts w:ascii="Times New Roman" w:eastAsia="Calibri" w:hAnsi="Times New Roman" w:cs="Times New Roman"/>
          <w:color w:val="000000"/>
          <w:sz w:val="26"/>
          <w:szCs w:val="26"/>
        </w:rPr>
        <w:t>в аудитории»;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 ППЭ-16 «Расшифровка кодов образовательных организаций ППЭ»;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инструкцию для участника </w:t>
      </w:r>
      <w:r w:rsidR="00925ECE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, зачитываемую организатором в ау</w:t>
      </w:r>
      <w:r w:rsidR="00C83E06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дитории перед началом экзамена;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таблички с номерами аудиторий;</w:t>
      </w:r>
    </w:p>
    <w:p w:rsidR="00673205" w:rsidRDefault="00494A97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>черновик</w:t>
      </w:r>
      <w:r w:rsidR="00A17D7D">
        <w:rPr>
          <w:rFonts w:ascii="Times New Roman" w:eastAsia="Times New Roman" w:hAnsi="Times New Roman" w:cs="Times New Roman"/>
          <w:sz w:val="26"/>
          <w:szCs w:val="26"/>
        </w:rPr>
        <w:t>и;</w:t>
      </w:r>
    </w:p>
    <w:p w:rsidR="00397724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конверт для упаковки использованных черновиков (один конверт на аудиторию)</w:t>
      </w:r>
      <w:r w:rsidR="00E605F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97724" w:rsidRDefault="00397724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724">
        <w:rPr>
          <w:rFonts w:ascii="Times New Roman" w:hAnsi="Times New Roman" w:cs="Times New Roman"/>
          <w:sz w:val="26"/>
          <w:szCs w:val="26"/>
        </w:rPr>
        <w:t>3 ВДП для упаковки ЭМ после проведения ЭМ (для бланков ЕГЭ, для испорченных или бракованных комплектов ЭМ, для использованных КИМ)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66C36" w:rsidRDefault="00666C36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C36">
        <w:rPr>
          <w:rFonts w:ascii="Times New Roman" w:hAnsi="Times New Roman" w:cs="Times New Roman"/>
          <w:sz w:val="26"/>
          <w:szCs w:val="26"/>
        </w:rPr>
        <w:t xml:space="preserve">гелевые ручки с чернилами черного цвета (при расчете количества учесть возможность наличия участников, пришедших без таких ручек); </w:t>
      </w:r>
    </w:p>
    <w:p w:rsidR="00666C36" w:rsidRDefault="00666C36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C36">
        <w:rPr>
          <w:rFonts w:ascii="Times New Roman" w:hAnsi="Times New Roman" w:cs="Times New Roman"/>
          <w:sz w:val="26"/>
          <w:szCs w:val="26"/>
        </w:rPr>
        <w:t>средства обучения и воспитания (</w:t>
      </w:r>
      <w:r w:rsidRPr="00666C36">
        <w:rPr>
          <w:rFonts w:ascii="Times New Roman" w:hAnsi="Times New Roman" w:cs="Times New Roman"/>
          <w:i/>
          <w:sz w:val="26"/>
          <w:szCs w:val="26"/>
        </w:rPr>
        <w:t>дополнительные материалы, которые можно использовать на ЕГЭ по отдельным учебным предметам, предоставляются ОО, на базе которой организован ППЭ</w:t>
      </w:r>
      <w:r w:rsidRPr="00666C36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55739B" w:rsidRDefault="00397724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E605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дноразовые медицинские маски 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замены во время экзамена</w:t>
      </w:r>
      <w:r w:rsidR="0055739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73205" w:rsidRDefault="0055739B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64">
        <w:rPr>
          <w:rFonts w:ascii="Times New Roman" w:eastAsia="Times New Roman" w:hAnsi="Times New Roman" w:cs="Times New Roman"/>
          <w:sz w:val="26"/>
          <w:szCs w:val="26"/>
        </w:rPr>
        <w:t xml:space="preserve">полиэтиленовый мешок для утилизации использованных </w:t>
      </w:r>
      <w:r w:rsidR="00E11B39">
        <w:rPr>
          <w:rFonts w:ascii="Times New Roman" w:eastAsia="Times New Roman" w:hAnsi="Times New Roman" w:cs="Times New Roman"/>
          <w:sz w:val="26"/>
          <w:szCs w:val="26"/>
        </w:rPr>
        <w:t xml:space="preserve">медицинских </w:t>
      </w:r>
      <w:r w:rsidRPr="00397B64">
        <w:rPr>
          <w:rFonts w:ascii="Times New Roman" w:eastAsia="Times New Roman" w:hAnsi="Times New Roman" w:cs="Times New Roman"/>
          <w:sz w:val="26"/>
          <w:szCs w:val="26"/>
        </w:rPr>
        <w:t>масок</w:t>
      </w:r>
      <w:r w:rsidR="00673205" w:rsidRPr="00397B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9418C" w:rsidRDefault="0069418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6C36" w:rsidRPr="00666C36" w:rsidRDefault="00666C36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6C36">
        <w:rPr>
          <w:rFonts w:ascii="Times New Roman" w:hAnsi="Times New Roman" w:cs="Times New Roman"/>
          <w:b/>
          <w:sz w:val="26"/>
          <w:szCs w:val="26"/>
        </w:rPr>
        <w:t>ПОДГОТОВКА АУДИТОРИИ К ПРОВЕДЕНИЮ ЭКЗАМЕНА</w:t>
      </w:r>
    </w:p>
    <w:p w:rsidR="00447274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Не позднее </w:t>
      </w:r>
      <w:r w:rsidR="00543374" w:rsidRPr="004007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</w:t>
      </w:r>
      <w:r w:rsidRPr="004007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8.45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 местному времени пройти в свою</w:t>
      </w:r>
      <w:r w:rsidR="00666C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аудиторию</w:t>
      </w:r>
      <w:r w:rsidR="005674F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47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="00397724">
        <w:rPr>
          <w:rFonts w:ascii="Times New Roman" w:eastAsia="Times New Roman" w:hAnsi="Times New Roman" w:cs="Times New Roman"/>
          <w:color w:val="000000"/>
          <w:sz w:val="26"/>
          <w:szCs w:val="26"/>
        </w:rPr>
        <w:t>роверить</w:t>
      </w:r>
      <w:r w:rsidR="00447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ее </w:t>
      </w:r>
      <w:r w:rsidR="003977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готовность </w:t>
      </w:r>
      <w:r w:rsidR="00447274">
        <w:rPr>
          <w:rFonts w:ascii="Times New Roman" w:eastAsia="Times New Roman" w:hAnsi="Times New Roman" w:cs="Times New Roman"/>
          <w:color w:val="000000"/>
          <w:sz w:val="26"/>
          <w:szCs w:val="26"/>
        </w:rPr>
        <w:t>к экзамен</w:t>
      </w:r>
      <w:r w:rsidR="00397724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5674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674FC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и приступить к выполнению своих обязанностей</w:t>
      </w:r>
      <w:r w:rsidR="00447274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47274" w:rsidRDefault="00447274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проверить готовность средств видеонаблюдения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5674FC" w:rsidRDefault="00447274" w:rsidP="00567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проветрить аудиторию (при необходимости)</w:t>
      </w:r>
      <w:r w:rsidR="005674F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66C36" w:rsidRDefault="00666C36" w:rsidP="00567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убедиться, что закрыты стенды, плакаты и иные материалы со справочно-познавательной информацией;</w:t>
      </w:r>
    </w:p>
    <w:p w:rsidR="00666C36" w:rsidRDefault="00666C36" w:rsidP="00567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66C36">
        <w:rPr>
          <w:rFonts w:ascii="Times New Roman" w:hAnsi="Times New Roman" w:cs="Times New Roman"/>
          <w:sz w:val="26"/>
          <w:szCs w:val="26"/>
        </w:rPr>
        <w:t xml:space="preserve">проверить рабочие места для участников (индивидуальный стол и стул), обозначенные заметным номером; </w:t>
      </w:r>
    </w:p>
    <w:p w:rsidR="00666C36" w:rsidRDefault="00666C36" w:rsidP="00567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66C36">
        <w:rPr>
          <w:rFonts w:ascii="Times New Roman" w:hAnsi="Times New Roman" w:cs="Times New Roman"/>
          <w:sz w:val="26"/>
          <w:szCs w:val="26"/>
        </w:rPr>
        <w:t xml:space="preserve"> проконтролировать работоспособность оборудования и системного программного обеспечения (далее - ПО) «Станция печати ЭМ»; </w:t>
      </w:r>
    </w:p>
    <w:p w:rsidR="00666C36" w:rsidRDefault="00666C36" w:rsidP="00567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66C36">
        <w:rPr>
          <w:rFonts w:ascii="Times New Roman" w:hAnsi="Times New Roman" w:cs="Times New Roman"/>
          <w:sz w:val="26"/>
          <w:szCs w:val="26"/>
        </w:rPr>
        <w:t xml:space="preserve"> проверить правильность установленного времени на часах, а также корректность системного времени на </w:t>
      </w:r>
      <w:r w:rsidR="00A17D7D">
        <w:rPr>
          <w:rFonts w:ascii="Times New Roman" w:hAnsi="Times New Roman" w:cs="Times New Roman"/>
          <w:sz w:val="26"/>
          <w:szCs w:val="26"/>
        </w:rPr>
        <w:t>станции</w:t>
      </w:r>
      <w:r w:rsidRPr="00666C36">
        <w:rPr>
          <w:rFonts w:ascii="Times New Roman" w:hAnsi="Times New Roman" w:cs="Times New Roman"/>
          <w:sz w:val="26"/>
          <w:szCs w:val="26"/>
        </w:rPr>
        <w:t xml:space="preserve"> печати ЭМ;</w:t>
      </w:r>
    </w:p>
    <w:p w:rsidR="00666C36" w:rsidRDefault="00666C36" w:rsidP="00567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66C36">
        <w:rPr>
          <w:rFonts w:ascii="Times New Roman" w:hAnsi="Times New Roman" w:cs="Times New Roman"/>
          <w:sz w:val="26"/>
          <w:szCs w:val="26"/>
        </w:rPr>
        <w:t xml:space="preserve">проверить наличие табличек с указанием номера аудитории и кода ППЭ; </w:t>
      </w:r>
    </w:p>
    <w:p w:rsidR="00C329FA" w:rsidRDefault="00C329FA" w:rsidP="00567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66C36" w:rsidRPr="00666C36">
        <w:rPr>
          <w:rFonts w:ascii="Times New Roman" w:hAnsi="Times New Roman" w:cs="Times New Roman"/>
          <w:sz w:val="26"/>
          <w:szCs w:val="26"/>
        </w:rPr>
        <w:t>проверить наличие отдельного стола для раскладки и упаковки ЭМ после завершения экзамена</w:t>
      </w:r>
      <w:r w:rsidR="0004572A">
        <w:rPr>
          <w:rFonts w:ascii="Times New Roman" w:hAnsi="Times New Roman" w:cs="Times New Roman"/>
          <w:sz w:val="26"/>
          <w:szCs w:val="26"/>
        </w:rPr>
        <w:t xml:space="preserve"> в зоне </w:t>
      </w:r>
      <w:r w:rsidR="0004572A" w:rsidRPr="0004572A">
        <w:rPr>
          <w:rFonts w:ascii="Times New Roman" w:eastAsia="Times New Roman" w:hAnsi="Times New Roman" w:cs="Times New Roman"/>
          <w:sz w:val="26"/>
          <w:szCs w:val="26"/>
        </w:rPr>
        <w:t>видимости камер видеонаблюдения</w:t>
      </w:r>
      <w:r w:rsidR="00666C36" w:rsidRPr="0004572A">
        <w:rPr>
          <w:rFonts w:ascii="Times New Roman" w:hAnsi="Times New Roman" w:cs="Times New Roman"/>
          <w:sz w:val="26"/>
          <w:szCs w:val="26"/>
        </w:rPr>
        <w:t>;</w:t>
      </w:r>
      <w:r w:rsidR="00666C36" w:rsidRPr="00666C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74FC" w:rsidRPr="00397B64" w:rsidRDefault="00C329FA" w:rsidP="00567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666C36" w:rsidRPr="00666C36">
        <w:rPr>
          <w:rFonts w:ascii="Times New Roman" w:hAnsi="Times New Roman" w:cs="Times New Roman"/>
          <w:sz w:val="26"/>
          <w:szCs w:val="26"/>
        </w:rPr>
        <w:t xml:space="preserve">проверить наличие специальных технических средств для участников с ОВЗ (при необходимости); </w:t>
      </w:r>
    </w:p>
    <w:p w:rsidR="001C70CC" w:rsidRPr="00397B64" w:rsidRDefault="005674F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B64">
        <w:rPr>
          <w:rFonts w:ascii="Times New Roman" w:hAnsi="Times New Roman" w:cs="Times New Roman"/>
          <w:sz w:val="26"/>
          <w:szCs w:val="26"/>
        </w:rPr>
        <w:t xml:space="preserve">- </w:t>
      </w:r>
      <w:r w:rsidR="00C329FA">
        <w:rPr>
          <w:rFonts w:ascii="Times New Roman" w:hAnsi="Times New Roman" w:cs="Times New Roman"/>
          <w:sz w:val="26"/>
          <w:szCs w:val="26"/>
        </w:rPr>
        <w:t xml:space="preserve">проверить наличие </w:t>
      </w:r>
      <w:r w:rsidRPr="00397B64">
        <w:rPr>
          <w:rFonts w:ascii="Times New Roman" w:hAnsi="Times New Roman" w:cs="Times New Roman"/>
          <w:sz w:val="26"/>
          <w:szCs w:val="26"/>
        </w:rPr>
        <w:t xml:space="preserve">отдельного </w:t>
      </w:r>
      <w:r w:rsidR="0055739B" w:rsidRPr="00397B64">
        <w:rPr>
          <w:rFonts w:ascii="Times New Roman" w:hAnsi="Times New Roman" w:cs="Times New Roman"/>
          <w:sz w:val="26"/>
          <w:szCs w:val="26"/>
        </w:rPr>
        <w:t>места</w:t>
      </w:r>
      <w:r w:rsidRPr="00397B64">
        <w:rPr>
          <w:rFonts w:ascii="Times New Roman" w:hAnsi="Times New Roman" w:cs="Times New Roman"/>
          <w:sz w:val="26"/>
          <w:szCs w:val="26"/>
        </w:rPr>
        <w:t xml:space="preserve"> для размещения медицинских масок</w:t>
      </w:r>
      <w:r w:rsidR="00AD35E6" w:rsidRPr="00397B64">
        <w:rPr>
          <w:rFonts w:ascii="Times New Roman" w:hAnsi="Times New Roman" w:cs="Times New Roman"/>
          <w:sz w:val="26"/>
          <w:szCs w:val="26"/>
        </w:rPr>
        <w:t xml:space="preserve"> для </w:t>
      </w:r>
      <w:r w:rsidR="0055739B" w:rsidRPr="00397B64">
        <w:rPr>
          <w:rFonts w:ascii="Times New Roman" w:hAnsi="Times New Roman" w:cs="Times New Roman"/>
          <w:sz w:val="26"/>
          <w:szCs w:val="26"/>
        </w:rPr>
        <w:t>организаторов в аудитории</w:t>
      </w:r>
      <w:r w:rsidRPr="00397B64">
        <w:rPr>
          <w:rFonts w:ascii="Times New Roman" w:hAnsi="Times New Roman" w:cs="Times New Roman"/>
          <w:sz w:val="26"/>
          <w:szCs w:val="26"/>
        </w:rPr>
        <w:t>;</w:t>
      </w:r>
    </w:p>
    <w:p w:rsidR="00594F51" w:rsidRPr="00397B64" w:rsidRDefault="005674FC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6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329FA">
        <w:rPr>
          <w:rFonts w:ascii="Times New Roman" w:eastAsia="Times New Roman" w:hAnsi="Times New Roman" w:cs="Times New Roman"/>
          <w:sz w:val="26"/>
          <w:szCs w:val="26"/>
        </w:rPr>
        <w:t xml:space="preserve">проверить наличие </w:t>
      </w:r>
      <w:r w:rsidR="00447274" w:rsidRPr="00397B64">
        <w:rPr>
          <w:rFonts w:ascii="Times New Roman" w:eastAsia="Times New Roman" w:hAnsi="Times New Roman" w:cs="Times New Roman"/>
          <w:sz w:val="26"/>
          <w:szCs w:val="26"/>
        </w:rPr>
        <w:t>полиэтиленов</w:t>
      </w:r>
      <w:r w:rsidRPr="00397B6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447274" w:rsidRPr="00397B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7B64">
        <w:rPr>
          <w:rFonts w:ascii="Times New Roman" w:eastAsia="Times New Roman" w:hAnsi="Times New Roman" w:cs="Times New Roman"/>
          <w:sz w:val="26"/>
          <w:szCs w:val="26"/>
        </w:rPr>
        <w:t>пакета</w:t>
      </w:r>
      <w:r w:rsidR="004429F1" w:rsidRPr="00397B64">
        <w:rPr>
          <w:rFonts w:ascii="Times New Roman" w:eastAsia="Times New Roman" w:hAnsi="Times New Roman" w:cs="Times New Roman"/>
          <w:sz w:val="26"/>
          <w:szCs w:val="26"/>
        </w:rPr>
        <w:t>/мешка</w:t>
      </w:r>
      <w:r w:rsidR="00447274" w:rsidRPr="00397B64">
        <w:rPr>
          <w:rFonts w:ascii="Times New Roman" w:eastAsia="Times New Roman" w:hAnsi="Times New Roman" w:cs="Times New Roman"/>
          <w:sz w:val="26"/>
          <w:szCs w:val="26"/>
        </w:rPr>
        <w:t xml:space="preserve"> для утилизации использованных </w:t>
      </w:r>
      <w:r w:rsidR="00AD35E6" w:rsidRPr="00397B64">
        <w:rPr>
          <w:rFonts w:ascii="Times New Roman" w:eastAsia="Times New Roman" w:hAnsi="Times New Roman" w:cs="Times New Roman"/>
          <w:sz w:val="26"/>
          <w:szCs w:val="26"/>
        </w:rPr>
        <w:t xml:space="preserve">медицинских </w:t>
      </w:r>
      <w:r w:rsidR="00447274" w:rsidRPr="00397B64">
        <w:rPr>
          <w:rFonts w:ascii="Times New Roman" w:eastAsia="Times New Roman" w:hAnsi="Times New Roman" w:cs="Times New Roman"/>
          <w:sz w:val="26"/>
          <w:szCs w:val="26"/>
        </w:rPr>
        <w:t>масок</w:t>
      </w:r>
      <w:r w:rsidR="00594F51" w:rsidRPr="00397B6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5739B" w:rsidRDefault="00594F51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6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329FA">
        <w:rPr>
          <w:rFonts w:ascii="Times New Roman" w:eastAsia="Times New Roman" w:hAnsi="Times New Roman" w:cs="Times New Roman"/>
          <w:sz w:val="26"/>
          <w:szCs w:val="26"/>
        </w:rPr>
        <w:t xml:space="preserve">проверить </w:t>
      </w:r>
      <w:r w:rsidRPr="00397B64">
        <w:rPr>
          <w:rFonts w:ascii="Times New Roman" w:eastAsia="Times New Roman" w:hAnsi="Times New Roman" w:cs="Times New Roman"/>
          <w:sz w:val="26"/>
          <w:szCs w:val="26"/>
        </w:rPr>
        <w:t>расстановку рабочих мест участников ЕГЭ в аудиториях ППЭ с учетом необходимости соблюдения дистанции 1,5 метров между рабочими местами</w:t>
      </w:r>
      <w:r w:rsidR="003977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B3C9B" w:rsidRPr="003D19AD" w:rsidRDefault="002B3C9B" w:rsidP="002B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9AD">
        <w:rPr>
          <w:rFonts w:ascii="Times New Roman" w:hAnsi="Times New Roman" w:cs="Times New Roman"/>
          <w:sz w:val="26"/>
          <w:szCs w:val="26"/>
        </w:rPr>
        <w:t>Для профилактики возникновения рисков заболевания ОРВИ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77AD5">
        <w:rPr>
          <w:rFonts w:ascii="Times New Roman" w:hAnsi="Times New Roman" w:cs="Times New Roman"/>
          <w:sz w:val="26"/>
          <w:szCs w:val="26"/>
        </w:rPr>
        <w:t>COVID-19</w:t>
      </w:r>
      <w:r w:rsidRPr="003D19AD">
        <w:rPr>
          <w:rFonts w:ascii="Times New Roman" w:hAnsi="Times New Roman" w:cs="Times New Roman"/>
          <w:sz w:val="26"/>
          <w:szCs w:val="26"/>
        </w:rPr>
        <w:t xml:space="preserve"> в аудиторию распределяется не более 9, 12 участников экзамена в соответствии с автоматизированным распределением. Рассадка участников ЕГЭ осуществляется с учетом дистанци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D19AD">
        <w:rPr>
          <w:rFonts w:ascii="Times New Roman" w:hAnsi="Times New Roman" w:cs="Times New Roman"/>
          <w:sz w:val="26"/>
          <w:szCs w:val="26"/>
        </w:rPr>
        <w:t xml:space="preserve"> не менее 1,5 метров относительно всех присутствующих в аудитории лиц.</w:t>
      </w:r>
    </w:p>
    <w:p w:rsidR="002B3C9B" w:rsidRPr="00397B64" w:rsidRDefault="0004572A" w:rsidP="00045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572A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829050" cy="228600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9E" w:rsidRDefault="0016609E" w:rsidP="004848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6609E" w:rsidRDefault="0016609E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6609E" w:rsidRDefault="0016609E" w:rsidP="00E11B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97B64">
        <w:rPr>
          <w:rFonts w:ascii="Times New Roman" w:hAnsi="Times New Roman" w:cs="Times New Roman"/>
          <w:i/>
          <w:sz w:val="26"/>
          <w:szCs w:val="26"/>
        </w:rPr>
        <w:t xml:space="preserve">Примерная схема рассадки участников в аудитории </w:t>
      </w:r>
    </w:p>
    <w:p w:rsidR="0053719B" w:rsidRDefault="0053719B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413E">
        <w:rPr>
          <w:rFonts w:ascii="Times New Roman" w:eastAsia="Times New Roman" w:hAnsi="Times New Roman" w:cs="Times New Roman"/>
          <w:b/>
          <w:sz w:val="26"/>
          <w:szCs w:val="26"/>
        </w:rPr>
        <w:t>Вывесить у входа в аудиторию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один экземпляр формы ППЭ-05-01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«Список участников </w:t>
      </w:r>
      <w:r w:rsidR="00B04261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D26717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в аудитории ППЭ»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Раздать на рабочие места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4A97" w:rsidRPr="004007FD">
        <w:rPr>
          <w:rFonts w:ascii="Times New Roman" w:eastAsia="Times New Roman" w:hAnsi="Times New Roman" w:cs="Times New Roman"/>
          <w:sz w:val="26"/>
          <w:szCs w:val="26"/>
        </w:rPr>
        <w:t>черновик</w:t>
      </w:r>
      <w:r w:rsidR="0004572A">
        <w:rPr>
          <w:rFonts w:ascii="Times New Roman" w:eastAsia="Times New Roman" w:hAnsi="Times New Roman" w:cs="Times New Roman"/>
          <w:sz w:val="26"/>
          <w:szCs w:val="26"/>
        </w:rPr>
        <w:t xml:space="preserve">и на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 каждого участника </w:t>
      </w:r>
      <w:r w:rsidR="00B04261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B04261" w:rsidRPr="004007FD" w:rsidDel="00B042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(минимальное количество </w:t>
      </w:r>
      <w:r w:rsidR="00615CFE" w:rsidRPr="004007FD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два листа).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Оформить на доске образец регистрационных полей бланка регистрации участника </w:t>
      </w:r>
      <w:r w:rsidR="00B04261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B04261" w:rsidRPr="004007FD" w:rsidDel="00B042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(оформление на доске регистрационных полей бланка регистрации участника </w:t>
      </w:r>
      <w:r w:rsidR="00B04261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D26717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может быть произведено за день до проведения экзамена),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 также подготовить необходимую информацию для заполнения бланков регистрации с использованием полученной у руководителя формы ППЭ-16 «Расшифровка кодов образовательных организаций ППЭ».</w:t>
      </w:r>
    </w:p>
    <w:p w:rsidR="00673205" w:rsidRDefault="00673205" w:rsidP="00C83E06">
      <w:pPr>
        <w:keepNext/>
        <w:tabs>
          <w:tab w:val="left" w:pos="3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</w:t>
      </w:r>
      <w:r w:rsidR="0004572A">
        <w:rPr>
          <w:rFonts w:ascii="Times New Roman" w:eastAsia="Times New Roman" w:hAnsi="Times New Roman" w:cs="Times New Roman"/>
          <w:b/>
          <w:sz w:val="26"/>
          <w:szCs w:val="26"/>
        </w:rPr>
        <w:t>ПРОВЕДЕНИЕ ЭКЗАМЕНА</w:t>
      </w:r>
    </w:p>
    <w:p w:rsidR="0004572A" w:rsidRDefault="0004572A" w:rsidP="00C83E06">
      <w:pPr>
        <w:keepNext/>
        <w:tabs>
          <w:tab w:val="left" w:pos="3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673205" w:rsidRPr="004007FD" w:rsidTr="000E7356">
        <w:trPr>
          <w:trHeight w:val="3866"/>
        </w:trPr>
        <w:tc>
          <w:tcPr>
            <w:tcW w:w="9781" w:type="dxa"/>
          </w:tcPr>
          <w:p w:rsidR="00673205" w:rsidRPr="004007FD" w:rsidRDefault="00673205" w:rsidP="006732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Организатору необходимо помнить, что </w:t>
            </w:r>
            <w:r w:rsidRPr="004007F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экзамен проводится в спокойной и доброжелательной обстановке</w:t>
            </w: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73205" w:rsidRPr="004007FD" w:rsidRDefault="00673205" w:rsidP="006732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день проведения экзамена (в период с момента входа в ППЭ и до окончания экзамена) в ППЭ организатору в аудитории </w:t>
            </w:r>
            <w:r w:rsidRPr="004007F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запрещается: </w:t>
            </w:r>
          </w:p>
          <w:p w:rsidR="00673205" w:rsidRPr="004007FD" w:rsidRDefault="00673205" w:rsidP="006732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а)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 </w:t>
            </w:r>
          </w:p>
          <w:p w:rsidR="00673205" w:rsidRPr="004007FD" w:rsidRDefault="00673205" w:rsidP="006732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б) оказывать содействие участникам </w:t>
            </w:r>
            <w:r w:rsidR="00B04261" w:rsidRPr="004007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экзамена</w:t>
            </w: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</w:rPr>
              <w:t>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      </w:r>
          </w:p>
          <w:p w:rsidR="00673205" w:rsidRPr="004007FD" w:rsidRDefault="00673205" w:rsidP="009828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007FD">
              <w:rPr>
                <w:rFonts w:ascii="Times New Roman" w:eastAsia="Times New Roman" w:hAnsi="Times New Roman" w:cs="Times New Roman"/>
                <w:sz w:val="26"/>
                <w:szCs w:val="26"/>
              </w:rPr>
              <w:t>в) выносить из аудиторий и ППЭ экзаменационные материалы (ЭМ) на бумажном или электронном носителях, фотографировать ЭМ.</w:t>
            </w:r>
          </w:p>
        </w:tc>
      </w:tr>
    </w:tbl>
    <w:p w:rsidR="00C329FA" w:rsidRDefault="00C329FA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329FA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="00C329F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ХОД УЧАСТНИКОВ В АУДИТОРИЮ</w:t>
      </w:r>
    </w:p>
    <w:p w:rsidR="00673205" w:rsidRPr="00C329FA" w:rsidRDefault="00C329FA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329FA">
        <w:rPr>
          <w:rFonts w:ascii="Times New Roman" w:hAnsi="Times New Roman" w:cs="Times New Roman"/>
          <w:sz w:val="26"/>
          <w:szCs w:val="26"/>
        </w:rPr>
        <w:t>При организации входа в аудиторию важно не допустить скопления участников и специалистов, привлекаемых к проведению ГИА-11.</w:t>
      </w:r>
      <w:r w:rsidR="00673205" w:rsidRPr="00C329F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97724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 xml:space="preserve">Ответственный организатор при входе участников </w:t>
      </w:r>
      <w:r w:rsidR="008B2E99" w:rsidRPr="00397724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экзамена</w:t>
      </w:r>
      <w:r w:rsidRPr="00397724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 xml:space="preserve"> в аудиторию должен</w:t>
      </w:r>
      <w:r w:rsidRPr="004007F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:</w:t>
      </w:r>
    </w:p>
    <w:p w:rsidR="00673205" w:rsidRPr="00397724" w:rsidRDefault="00C329FA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сверить данные документа, удостоверяющего личность участника </w:t>
      </w:r>
      <w:r w:rsidR="008B2E99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, с данными в форме ППЭ-05-02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«Протокол проведения </w:t>
      </w:r>
      <w:r w:rsidR="00B04261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D26717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 аудитории».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673205" w:rsidRPr="004007FD">
        <w:rPr>
          <w:rFonts w:ascii="Times New Roman" w:eastAsia="Times New Roman" w:hAnsi="Times New Roman" w:cs="Times New Roman"/>
          <w:iCs/>
          <w:sz w:val="26"/>
          <w:szCs w:val="26"/>
        </w:rPr>
        <w:t xml:space="preserve">случае расхождения персональных данных участника ЕГЭ в документе, удостоверяющем личность, с данными в форме 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ППЭ-05-02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«Протокол проведения </w:t>
      </w:r>
      <w:r w:rsidR="00B04261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D26717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 аудитории» </w:t>
      </w:r>
      <w:r w:rsidR="00673205" w:rsidRPr="004007FD">
        <w:rPr>
          <w:rFonts w:ascii="Times New Roman" w:eastAsia="Times New Roman" w:hAnsi="Times New Roman" w:cs="Times New Roman"/>
          <w:iCs/>
          <w:sz w:val="26"/>
          <w:szCs w:val="26"/>
        </w:rPr>
        <w:t xml:space="preserve">ответственный организатор заполняет форму ППЭ 12-02 «Ведомость коррекции персональных данных участников </w:t>
      </w:r>
      <w:r w:rsidR="00B04261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D26717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iCs/>
          <w:sz w:val="26"/>
          <w:szCs w:val="26"/>
        </w:rPr>
        <w:t>в аудитории»;</w:t>
      </w:r>
      <w:r w:rsidR="0039772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397724" w:rsidRPr="00397724">
        <w:rPr>
          <w:rFonts w:ascii="Times New Roman" w:hAnsi="Times New Roman" w:cs="Times New Roman"/>
          <w:sz w:val="26"/>
          <w:szCs w:val="26"/>
        </w:rPr>
        <w:t xml:space="preserve">если расхождение персональных данных не является опечаткой (т.е. произошла смена фамилии, имени, документа, удостоверяющего личность), к форме ППЭ-12-02 необходимо приложить копии подтверждающих документов. При смене паспорта необходимо приложить копию страницы с данными ранее выданных паспортов. Для копирования подтверждающих документов можно направить участника экзамена в Штаб ППЭ (в сопровождении организатора вне аудитории) либо </w:t>
      </w:r>
      <w:r w:rsidR="0004572A">
        <w:rPr>
          <w:rFonts w:ascii="Times New Roman" w:hAnsi="Times New Roman" w:cs="Times New Roman"/>
          <w:sz w:val="26"/>
          <w:szCs w:val="26"/>
        </w:rPr>
        <w:t xml:space="preserve">по желанию участника </w:t>
      </w:r>
      <w:r w:rsidR="00397724" w:rsidRPr="00397724">
        <w:rPr>
          <w:rFonts w:ascii="Times New Roman" w:hAnsi="Times New Roman" w:cs="Times New Roman"/>
          <w:sz w:val="26"/>
          <w:szCs w:val="26"/>
        </w:rPr>
        <w:t xml:space="preserve">передать документы организатору вне аудитории для </w:t>
      </w:r>
      <w:r w:rsidR="0004572A">
        <w:rPr>
          <w:rFonts w:ascii="Times New Roman" w:hAnsi="Times New Roman" w:cs="Times New Roman"/>
          <w:sz w:val="26"/>
          <w:szCs w:val="26"/>
        </w:rPr>
        <w:t>копирования</w:t>
      </w:r>
      <w:r w:rsidR="00397724" w:rsidRPr="00397724">
        <w:rPr>
          <w:rFonts w:ascii="Times New Roman" w:hAnsi="Times New Roman" w:cs="Times New Roman"/>
          <w:sz w:val="26"/>
          <w:szCs w:val="26"/>
        </w:rPr>
        <w:t xml:space="preserve"> их копии в Штабе ППЭ;</w:t>
      </w:r>
    </w:p>
    <w:p w:rsidR="00AF413E" w:rsidRDefault="00C329FA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673205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сообщить участнику ЕГЭ номер его места в аудитории.</w:t>
      </w:r>
      <w:r w:rsidR="00AF41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4572A" w:rsidRDefault="0004572A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673205" w:rsidRPr="004007FD" w:rsidTr="00673205">
        <w:tc>
          <w:tcPr>
            <w:tcW w:w="9781" w:type="dxa"/>
          </w:tcPr>
          <w:p w:rsidR="0004572A" w:rsidRDefault="0004572A" w:rsidP="0004572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Участники экзамена могут взять с собой в аудиторию только документ,</w:t>
            </w: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удостоверяющий личность, гелевую, капиллярную ручку с чернилами черного цвета,</w:t>
            </w: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при необходимости – лекарства и питание, а также средства обучения и воспитания</w:t>
            </w: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(далее – дополнительные материалы, которые можно использовать на ЕГЭ по отдельным</w:t>
            </w: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учебным предметам).</w:t>
            </w:r>
          </w:p>
          <w:p w:rsidR="0004572A" w:rsidRDefault="0004572A" w:rsidP="0004572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На ЕГЭ разрешается пользоваться следующими дополнительными материалами:</w:t>
            </w:r>
          </w:p>
          <w:p w:rsidR="0004572A" w:rsidRPr="0004572A" w:rsidRDefault="0004572A" w:rsidP="0004572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по математике ‒ линейка, не содержащая справочной информации (далее –</w:t>
            </w:r>
          </w:p>
          <w:p w:rsidR="0004572A" w:rsidRDefault="0004572A" w:rsidP="00045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линейка);</w:t>
            </w:r>
          </w:p>
          <w:p w:rsidR="0004572A" w:rsidRPr="0004572A" w:rsidRDefault="0004572A" w:rsidP="0004572A">
            <w:pPr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по физике – линейка и непрограммируемый калькулятор;</w:t>
            </w:r>
          </w:p>
          <w:p w:rsidR="0004572A" w:rsidRPr="0004572A" w:rsidRDefault="0004572A" w:rsidP="0004572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по химии – непрограммируемый калькулятор, Периодическая система химических</w:t>
            </w: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элементов Д.И. Менделеева, таблица растворимости солей, кислот и </w:t>
            </w: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lastRenderedPageBreak/>
              <w:t>оснований в воде,</w:t>
            </w: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электрохимический ряд напряжений металлов;</w:t>
            </w:r>
          </w:p>
          <w:p w:rsidR="0004572A" w:rsidRPr="0004572A" w:rsidRDefault="0004572A" w:rsidP="0004572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по географии – линейка, транспортир, непрограммируемый калькулятор;</w:t>
            </w:r>
          </w:p>
          <w:p w:rsidR="0004572A" w:rsidRPr="0004572A" w:rsidRDefault="0004572A" w:rsidP="0004572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по литературе – орфографический словарь.</w:t>
            </w:r>
          </w:p>
          <w:p w:rsidR="0004572A" w:rsidRPr="0004572A" w:rsidRDefault="0004572A" w:rsidP="0004572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Непрограммируемые калькуляторы:</w:t>
            </w:r>
          </w:p>
          <w:p w:rsidR="0004572A" w:rsidRPr="0004572A" w:rsidRDefault="0004572A" w:rsidP="0004572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а) обеспечивают выполнение арифметических вычислений (сложение, вычитание,</w:t>
            </w:r>
          </w:p>
          <w:p w:rsidR="0004572A" w:rsidRPr="0004572A" w:rsidRDefault="0004572A" w:rsidP="0004572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умножение, деление, извлечение корня) и вычисление тригонометрических функций (sin,</w:t>
            </w:r>
          </w:p>
          <w:p w:rsidR="0004572A" w:rsidRPr="0004572A" w:rsidRDefault="0004572A" w:rsidP="0004572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  <w:lang w:val="en-US"/>
              </w:rPr>
            </w:pP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  <w:lang w:val="en-US"/>
              </w:rPr>
              <w:t>cos, tg, ctg, arcsin, arcos, arctg);</w:t>
            </w:r>
          </w:p>
          <w:p w:rsidR="0004572A" w:rsidRPr="0004572A" w:rsidRDefault="0004572A" w:rsidP="0004572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б) не осуществляют функции средств связи, хранилища базы данных</w:t>
            </w:r>
          </w:p>
          <w:p w:rsidR="00673205" w:rsidRPr="004007FD" w:rsidRDefault="0004572A" w:rsidP="0004572A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4572A">
              <w:rPr>
                <w:rFonts w:ascii="Times New Roman" w:eastAsia="TimesNewRomanPSMT" w:hAnsi="Times New Roman" w:cs="Times New Roman"/>
                <w:sz w:val="26"/>
                <w:szCs w:val="26"/>
              </w:rPr>
              <w:t>и не имеют доступ к сетям передачи данных (в том числе к сети «Интернет»).</w:t>
            </w:r>
          </w:p>
        </w:tc>
      </w:tr>
    </w:tbl>
    <w:p w:rsidR="0004572A" w:rsidRDefault="0004572A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3205" w:rsidRPr="004007FD" w:rsidRDefault="00C329FA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проследить, чтобы участник </w:t>
      </w:r>
      <w:r w:rsidR="00BA3F19" w:rsidRPr="004007FD">
        <w:rPr>
          <w:rFonts w:ascii="Times New Roman" w:eastAsia="Times New Roman" w:hAnsi="Times New Roman" w:cs="Times New Roman"/>
          <w:sz w:val="26"/>
          <w:szCs w:val="26"/>
        </w:rPr>
        <w:t xml:space="preserve">экзамена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зан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имали рабочие места согласно распределению,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строго в соответствии</w:t>
      </w:r>
      <w:r w:rsidR="00673205"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73205" w:rsidRPr="004007FD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формой ППЭ-05-01 «Список участников </w:t>
      </w:r>
      <w:r w:rsidR="00B04261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3646FB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в аудитории ППЭ»;</w:t>
      </w:r>
    </w:p>
    <w:p w:rsidR="00673205" w:rsidRDefault="00C329FA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ледить, чтобы участники ЕГЭ не менялись местами</w:t>
      </w:r>
      <w:r w:rsidR="00AF413E">
        <w:rPr>
          <w:rFonts w:ascii="Times New Roman" w:eastAsia="Times New Roman" w:hAnsi="Times New Roman" w:cs="Times New Roman"/>
          <w:sz w:val="26"/>
          <w:szCs w:val="26"/>
        </w:rPr>
        <w:t xml:space="preserve"> (и</w:t>
      </w:r>
      <w:r w:rsidR="00AF413E">
        <w:rPr>
          <w:rFonts w:ascii="Times New Roman" w:eastAsia="Times New Roman" w:hAnsi="Times New Roman" w:cs="Times New Roman"/>
          <w:color w:val="000000"/>
          <w:sz w:val="26"/>
          <w:szCs w:val="26"/>
        </w:rPr>
        <w:t>зменение рабочего места не допускается)</w:t>
      </w:r>
      <w:r w:rsidR="005674F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B3C9B" w:rsidRDefault="00C329FA" w:rsidP="002B3C9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2B3C9B" w:rsidRPr="004007FD">
        <w:rPr>
          <w:rFonts w:ascii="Times New Roman" w:eastAsia="Times New Roman" w:hAnsi="Times New Roman" w:cs="Times New Roman"/>
          <w:sz w:val="26"/>
          <w:szCs w:val="26"/>
        </w:rPr>
        <w:t xml:space="preserve">напомнить участникам экзамена о ведении видеонаблюдения в ППЭ и о запрете иметь при себе уведомление о регистрации на экзамен,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 </w:t>
      </w:r>
    </w:p>
    <w:p w:rsidR="003D19AD" w:rsidRPr="00AF2BE0" w:rsidRDefault="005674FC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F2BE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Важно! Во избежание неверного распределения участников по аудиториям при организации входа участников </w:t>
      </w:r>
      <w:r w:rsidR="00B77AD5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AF2BE0">
        <w:rPr>
          <w:rFonts w:ascii="Times New Roman" w:hAnsi="Times New Roman" w:cs="Times New Roman"/>
          <w:bCs/>
          <w:i/>
          <w:iCs/>
          <w:sz w:val="26"/>
          <w:szCs w:val="26"/>
        </w:rPr>
        <w:t>в аудиторию организатору в аудитории необходимо</w:t>
      </w:r>
      <w:r w:rsidR="003D19AD" w:rsidRPr="00AF2BE0">
        <w:rPr>
          <w:rFonts w:ascii="Times New Roman" w:hAnsi="Times New Roman" w:cs="Times New Roman"/>
          <w:bCs/>
          <w:i/>
          <w:iCs/>
          <w:sz w:val="26"/>
          <w:szCs w:val="26"/>
        </w:rPr>
        <w:t>:</w:t>
      </w:r>
    </w:p>
    <w:p w:rsidR="003D19AD" w:rsidRPr="00AF2BE0" w:rsidRDefault="003D19AD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F2BE0">
        <w:rPr>
          <w:rFonts w:ascii="Times New Roman" w:hAnsi="Times New Roman" w:cs="Times New Roman"/>
          <w:sz w:val="26"/>
          <w:szCs w:val="26"/>
        </w:rPr>
        <w:t>₋</w:t>
      </w:r>
      <w:r w:rsidR="005674FC" w:rsidRPr="00AF2BE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внимательно проверить документ, удостоверяющий личность (ФИО, серию и номер документа, удостоверяющего личность)</w:t>
      </w:r>
      <w:r w:rsidRPr="00AF2BE0">
        <w:rPr>
          <w:rFonts w:ascii="Times New Roman" w:hAnsi="Times New Roman" w:cs="Times New Roman"/>
          <w:bCs/>
          <w:i/>
          <w:iCs/>
          <w:sz w:val="26"/>
          <w:szCs w:val="26"/>
        </w:rPr>
        <w:t>;</w:t>
      </w:r>
    </w:p>
    <w:p w:rsidR="003D19AD" w:rsidRPr="00AF2BE0" w:rsidRDefault="003D19AD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F2BE0">
        <w:rPr>
          <w:rFonts w:ascii="Times New Roman" w:hAnsi="Times New Roman" w:cs="Times New Roman"/>
          <w:sz w:val="26"/>
          <w:szCs w:val="26"/>
        </w:rPr>
        <w:t>₋</w:t>
      </w:r>
      <w:r w:rsidR="005674FC" w:rsidRPr="00AF2BE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убедиться, что участник распределен в данную аудиторию</w:t>
      </w:r>
      <w:r w:rsidRPr="00AF2BE0">
        <w:rPr>
          <w:rFonts w:ascii="Times New Roman" w:hAnsi="Times New Roman" w:cs="Times New Roman"/>
          <w:bCs/>
          <w:i/>
          <w:iCs/>
          <w:sz w:val="26"/>
          <w:szCs w:val="26"/>
        </w:rPr>
        <w:t>;</w:t>
      </w:r>
    </w:p>
    <w:p w:rsidR="003D19AD" w:rsidRPr="00AF2BE0" w:rsidRDefault="003D19AD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F2BE0">
        <w:rPr>
          <w:rFonts w:ascii="Times New Roman" w:hAnsi="Times New Roman" w:cs="Times New Roman"/>
          <w:sz w:val="26"/>
          <w:szCs w:val="26"/>
        </w:rPr>
        <w:t>₋</w:t>
      </w:r>
      <w:r w:rsidR="005674FC" w:rsidRPr="00AF2BE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уточнить, на какое место в аудитории распределен конкретный участник</w:t>
      </w:r>
      <w:r w:rsidRPr="00AF2BE0">
        <w:rPr>
          <w:rFonts w:ascii="Times New Roman" w:hAnsi="Times New Roman" w:cs="Times New Roman"/>
          <w:bCs/>
          <w:i/>
          <w:iCs/>
          <w:sz w:val="26"/>
          <w:szCs w:val="26"/>
        </w:rPr>
        <w:t>;</w:t>
      </w:r>
    </w:p>
    <w:p w:rsidR="005674FC" w:rsidRDefault="003D19AD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F2BE0">
        <w:rPr>
          <w:rFonts w:ascii="Times New Roman" w:hAnsi="Times New Roman" w:cs="Times New Roman"/>
          <w:sz w:val="26"/>
          <w:szCs w:val="26"/>
        </w:rPr>
        <w:t xml:space="preserve">₋ </w:t>
      </w:r>
      <w:r w:rsidRPr="00AF2BE0">
        <w:rPr>
          <w:rFonts w:ascii="Times New Roman" w:hAnsi="Times New Roman" w:cs="Times New Roman"/>
          <w:i/>
          <w:sz w:val="26"/>
          <w:szCs w:val="26"/>
        </w:rPr>
        <w:t>сообщить участнику экзамена номер его места в аудитории</w:t>
      </w:r>
      <w:r w:rsidR="005674FC" w:rsidRPr="00AF2BE0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</w:p>
    <w:p w:rsidR="00C329FA" w:rsidRDefault="00C329FA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29FA">
        <w:rPr>
          <w:rFonts w:ascii="Times New Roman" w:hAnsi="Times New Roman" w:cs="Times New Roman"/>
          <w:sz w:val="26"/>
          <w:szCs w:val="26"/>
        </w:rPr>
        <w:t>Участники могут взять с собой в аудиторию только документ, удостоверяющий личность, гелевую ручку с чернилами черного цвета, лекарства и питание (при необходимости)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74FC" w:rsidRPr="005674FC" w:rsidRDefault="005674FC" w:rsidP="006732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4FC">
        <w:rPr>
          <w:rFonts w:ascii="Times New Roman" w:hAnsi="Times New Roman" w:cs="Times New Roman"/>
          <w:sz w:val="26"/>
          <w:szCs w:val="26"/>
        </w:rPr>
        <w:t xml:space="preserve">В случае отсутствия по объективным причинам у </w:t>
      </w:r>
      <w:r w:rsidR="00B77AD5" w:rsidRPr="00B77AD5">
        <w:rPr>
          <w:rFonts w:ascii="Times New Roman" w:hAnsi="Times New Roman" w:cs="Times New Roman"/>
          <w:b/>
          <w:sz w:val="26"/>
          <w:szCs w:val="26"/>
        </w:rPr>
        <w:t>участника ЕГЭ</w:t>
      </w:r>
      <w:r w:rsidR="00B77AD5">
        <w:rPr>
          <w:rFonts w:ascii="Times New Roman" w:hAnsi="Times New Roman" w:cs="Times New Roman"/>
          <w:sz w:val="26"/>
          <w:szCs w:val="26"/>
        </w:rPr>
        <w:t xml:space="preserve"> (</w:t>
      </w:r>
      <w:r w:rsidRPr="005674FC">
        <w:rPr>
          <w:rFonts w:ascii="Times New Roman" w:hAnsi="Times New Roman" w:cs="Times New Roman"/>
          <w:sz w:val="26"/>
          <w:szCs w:val="26"/>
        </w:rPr>
        <w:t>обучающегося</w:t>
      </w:r>
      <w:r w:rsidR="00B77AD5">
        <w:rPr>
          <w:rFonts w:ascii="Times New Roman" w:hAnsi="Times New Roman" w:cs="Times New Roman"/>
          <w:sz w:val="26"/>
          <w:szCs w:val="26"/>
        </w:rPr>
        <w:t>, экстерна – выпускника текущего года)</w:t>
      </w:r>
      <w:r w:rsidRPr="005674FC">
        <w:rPr>
          <w:rFonts w:ascii="Times New Roman" w:hAnsi="Times New Roman" w:cs="Times New Roman"/>
          <w:sz w:val="26"/>
          <w:szCs w:val="26"/>
        </w:rPr>
        <w:t xml:space="preserve"> </w:t>
      </w:r>
      <w:r w:rsidRPr="00B77AD5">
        <w:rPr>
          <w:rFonts w:ascii="Times New Roman" w:hAnsi="Times New Roman" w:cs="Times New Roman"/>
          <w:b/>
          <w:sz w:val="26"/>
          <w:szCs w:val="26"/>
        </w:rPr>
        <w:t>документа</w:t>
      </w:r>
      <w:r w:rsidRPr="005674FC">
        <w:rPr>
          <w:rFonts w:ascii="Times New Roman" w:hAnsi="Times New Roman" w:cs="Times New Roman"/>
          <w:sz w:val="26"/>
          <w:szCs w:val="26"/>
        </w:rPr>
        <w:t xml:space="preserve">, удостоверяющего личность, он допускается в ППЭ после письменного подтверждения его личности сопровождающим (заполняется форма ППЭ-20 «Акт об идентификации личности участника ГИА»). Акт об идентификации личности передается </w:t>
      </w:r>
      <w:r w:rsidR="00B77AD5">
        <w:rPr>
          <w:rFonts w:ascii="Times New Roman" w:hAnsi="Times New Roman" w:cs="Times New Roman"/>
          <w:sz w:val="26"/>
          <w:szCs w:val="26"/>
        </w:rPr>
        <w:t>участнику ЕГЭ</w:t>
      </w:r>
      <w:r w:rsidRPr="005674FC">
        <w:rPr>
          <w:rFonts w:ascii="Times New Roman" w:hAnsi="Times New Roman" w:cs="Times New Roman"/>
          <w:sz w:val="26"/>
          <w:szCs w:val="26"/>
        </w:rPr>
        <w:t>, который</w:t>
      </w:r>
      <w:r w:rsidR="00E07DC8">
        <w:rPr>
          <w:rFonts w:ascii="Times New Roman" w:hAnsi="Times New Roman" w:cs="Times New Roman"/>
          <w:sz w:val="26"/>
          <w:szCs w:val="26"/>
        </w:rPr>
        <w:t xml:space="preserve"> он</w:t>
      </w:r>
      <w:r w:rsidRPr="005674FC">
        <w:rPr>
          <w:rFonts w:ascii="Times New Roman" w:hAnsi="Times New Roman" w:cs="Times New Roman"/>
          <w:sz w:val="26"/>
          <w:szCs w:val="26"/>
        </w:rPr>
        <w:t xml:space="preserve"> сда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674FC">
        <w:rPr>
          <w:rFonts w:ascii="Times New Roman" w:hAnsi="Times New Roman" w:cs="Times New Roman"/>
          <w:sz w:val="26"/>
          <w:szCs w:val="26"/>
        </w:rPr>
        <w:t xml:space="preserve">т организатору на входе в аудиторию. По окончании экзамена организатор в аудитории </w:t>
      </w:r>
      <w:r w:rsidR="00E07DC8">
        <w:rPr>
          <w:rFonts w:ascii="Times New Roman" w:hAnsi="Times New Roman" w:cs="Times New Roman"/>
          <w:sz w:val="26"/>
          <w:szCs w:val="26"/>
        </w:rPr>
        <w:t>передает</w:t>
      </w:r>
      <w:r w:rsidRPr="005674FC">
        <w:rPr>
          <w:rFonts w:ascii="Times New Roman" w:hAnsi="Times New Roman" w:cs="Times New Roman"/>
          <w:sz w:val="26"/>
          <w:szCs w:val="26"/>
        </w:rPr>
        <w:t xml:space="preserve"> данную форму руководителю ППЭ вместе с остальными материалами;</w:t>
      </w:r>
    </w:p>
    <w:p w:rsidR="0053719B" w:rsidRDefault="0053719B" w:rsidP="00E11B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73205" w:rsidRPr="004007FD" w:rsidRDefault="00673205" w:rsidP="006732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Выдача </w:t>
      </w:r>
      <w:r w:rsidR="00925ECE" w:rsidRPr="004007FD">
        <w:rPr>
          <w:rFonts w:ascii="Times New Roman" w:eastAsia="Times New Roman" w:hAnsi="Times New Roman" w:cs="Times New Roman"/>
          <w:b/>
          <w:sz w:val="26"/>
          <w:szCs w:val="26"/>
        </w:rPr>
        <w:t>материалов для про</w:t>
      </w:r>
      <w:r w:rsidR="00615CFE" w:rsidRPr="004007FD">
        <w:rPr>
          <w:rFonts w:ascii="Times New Roman" w:eastAsia="Times New Roman" w:hAnsi="Times New Roman" w:cs="Times New Roman"/>
          <w:b/>
          <w:sz w:val="26"/>
          <w:szCs w:val="26"/>
        </w:rPr>
        <w:t>ведения экзамена</w:t>
      </w:r>
    </w:p>
    <w:p w:rsidR="00673205" w:rsidRPr="004007FD" w:rsidRDefault="00673205" w:rsidP="00E07D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Не позднее 09.45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7DC8">
        <w:rPr>
          <w:rFonts w:ascii="Times New Roman" w:eastAsia="Times New Roman" w:hAnsi="Times New Roman" w:cs="Times New Roman"/>
          <w:sz w:val="26"/>
          <w:szCs w:val="26"/>
        </w:rPr>
        <w:t xml:space="preserve">по местному времени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 в</w:t>
      </w:r>
      <w:r w:rsidR="005A6B80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028A" w:rsidRPr="004007FD">
        <w:rPr>
          <w:rFonts w:ascii="Times New Roman" w:eastAsia="Times New Roman" w:hAnsi="Times New Roman" w:cs="Times New Roman"/>
          <w:sz w:val="26"/>
          <w:szCs w:val="26"/>
        </w:rPr>
        <w:t>Штаб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е ППЭ принимает у руководителя ППЭ</w:t>
      </w:r>
      <w:r w:rsidR="005573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3374" w:rsidRPr="004007FD">
        <w:rPr>
          <w:rFonts w:ascii="Times New Roman" w:eastAsia="Times New Roman" w:hAnsi="Times New Roman" w:cs="Times New Roman"/>
          <w:sz w:val="26"/>
          <w:szCs w:val="26"/>
        </w:rPr>
        <w:t>ДБО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№ 2.</w:t>
      </w:r>
    </w:p>
    <w:p w:rsidR="0069418C" w:rsidRDefault="0069418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664B" w:rsidRPr="00102B17" w:rsidRDefault="002B3C9B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02B17">
        <w:rPr>
          <w:rFonts w:ascii="Times New Roman" w:hAnsi="Times New Roman" w:cs="Times New Roman"/>
          <w:b/>
          <w:sz w:val="26"/>
          <w:szCs w:val="26"/>
        </w:rPr>
        <w:t>ПРОВЕДЕНИЕ ИНСТРУКТАЖА УЧАСТНИКАМ И ПЕЧАТЬ ЭМ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До начала экзамена организатор в аудитории должен:</w:t>
      </w:r>
    </w:p>
    <w:p w:rsidR="00673205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предупредить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о ведении видеонаблюдения;</w:t>
      </w:r>
    </w:p>
    <w:p w:rsidR="00594F51" w:rsidRPr="003D19AD" w:rsidRDefault="003D19AD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0A2">
        <w:rPr>
          <w:sz w:val="26"/>
          <w:szCs w:val="26"/>
        </w:rPr>
        <w:lastRenderedPageBreak/>
        <w:t>₋</w:t>
      </w:r>
      <w:r>
        <w:rPr>
          <w:sz w:val="26"/>
          <w:szCs w:val="26"/>
        </w:rPr>
        <w:t xml:space="preserve"> </w:t>
      </w:r>
      <w:r w:rsidR="00594F51" w:rsidRPr="003D19AD">
        <w:rPr>
          <w:rFonts w:ascii="Times New Roman" w:eastAsia="Times New Roman" w:hAnsi="Times New Roman" w:cs="Times New Roman"/>
          <w:sz w:val="26"/>
          <w:szCs w:val="26"/>
        </w:rPr>
        <w:t xml:space="preserve">напомнить участникам ЕГЭ о соблюдении </w:t>
      </w:r>
      <w:r w:rsidR="00CF17F2" w:rsidRPr="003D19AD">
        <w:rPr>
          <w:rFonts w:ascii="Times New Roman" w:eastAsia="Times New Roman" w:hAnsi="Times New Roman" w:cs="Times New Roman"/>
          <w:sz w:val="26"/>
          <w:szCs w:val="26"/>
        </w:rPr>
        <w:t>мер предосторожности, направленных на предупреждение распространения инфекции (обрабатывать руки антисептическим средством, не трогать лицо руками);</w:t>
      </w:r>
    </w:p>
    <w:p w:rsidR="00094887" w:rsidRPr="003D19AD" w:rsidRDefault="003D19AD" w:rsidP="00094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0A2">
        <w:rPr>
          <w:sz w:val="26"/>
          <w:szCs w:val="26"/>
        </w:rPr>
        <w:t>₋</w:t>
      </w:r>
      <w:r>
        <w:rPr>
          <w:sz w:val="26"/>
          <w:szCs w:val="26"/>
        </w:rPr>
        <w:t xml:space="preserve"> </w:t>
      </w:r>
      <w:r w:rsidR="00094887" w:rsidRPr="003D19AD">
        <w:rPr>
          <w:rFonts w:ascii="Times New Roman" w:hAnsi="Times New Roman" w:cs="Times New Roman"/>
          <w:sz w:val="26"/>
          <w:szCs w:val="26"/>
        </w:rPr>
        <w:t>проконтролировать наличие медицинских масок у представителей СМИ и общественных наблюдателей, находящихся в аудитории, обязательную обработку рук антисептическими средствами при входе в аудиторию, а также соблюдение дистанци</w:t>
      </w:r>
      <w:r w:rsidR="00E11B39">
        <w:rPr>
          <w:rFonts w:ascii="Times New Roman" w:hAnsi="Times New Roman" w:cs="Times New Roman"/>
          <w:sz w:val="26"/>
          <w:szCs w:val="26"/>
        </w:rPr>
        <w:t>и</w:t>
      </w:r>
      <w:r w:rsidR="00094887" w:rsidRPr="003D19AD">
        <w:rPr>
          <w:rFonts w:ascii="Times New Roman" w:hAnsi="Times New Roman" w:cs="Times New Roman"/>
          <w:sz w:val="26"/>
          <w:szCs w:val="26"/>
        </w:rPr>
        <w:t xml:space="preserve"> не менее 1,5 метров по отношению ко всем находящимся в аудитории лицам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73205" w:rsidRPr="004007FD" w:rsidRDefault="003D19AD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0A2">
        <w:rPr>
          <w:sz w:val="26"/>
          <w:szCs w:val="26"/>
        </w:rPr>
        <w:t>₋</w:t>
      </w:r>
      <w:r>
        <w:rPr>
          <w:sz w:val="26"/>
          <w:szCs w:val="26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провести инструктаж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0BDA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Инструктаж состоит из двух частей. 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2D12">
        <w:rPr>
          <w:rFonts w:ascii="Times New Roman" w:eastAsia="Times New Roman" w:hAnsi="Times New Roman" w:cs="Times New Roman"/>
          <w:b/>
          <w:sz w:val="26"/>
          <w:szCs w:val="26"/>
        </w:rPr>
        <w:t>Первая часть инструктажа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проводится</w:t>
      </w:r>
      <w:r w:rsidR="005A6B80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4CED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r w:rsidR="00354173" w:rsidRPr="000B4C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0B4CED">
        <w:rPr>
          <w:rFonts w:ascii="Times New Roman" w:eastAsia="Times New Roman" w:hAnsi="Times New Roman" w:cs="Times New Roman"/>
          <w:b/>
          <w:sz w:val="26"/>
          <w:szCs w:val="26"/>
        </w:rPr>
        <w:t>9.50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по местному времени и включает в себя информирование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о порядке проведения экзамена, правилах оформления экзаменационной работы, продолжительности выполнения экзаменационной работы по соответствующему учебному предмету (см. таблицу «Продолжительность выполнения экзаменационной работы»</w:t>
      </w:r>
      <w:r w:rsidR="000B4CED">
        <w:rPr>
          <w:rFonts w:ascii="Times New Roman" w:eastAsia="Times New Roman" w:hAnsi="Times New Roman" w:cs="Times New Roman"/>
          <w:sz w:val="26"/>
          <w:szCs w:val="26"/>
        </w:rPr>
        <w:t xml:space="preserve"> в «Инструкции для участника экзамена…»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), порядке подачи апелляций о нарушении установленного Порядка и о несогласии с выставленными баллами, о случаях удаления с экзамена, о времени и месте ознакомления с результатами ЕГЭ, а также о том, что записи на </w:t>
      </w:r>
      <w:r w:rsidR="00543374" w:rsidRPr="004007FD">
        <w:rPr>
          <w:rFonts w:ascii="Times New Roman" w:eastAsia="Times New Roman" w:hAnsi="Times New Roman" w:cs="Times New Roman"/>
          <w:sz w:val="26"/>
          <w:szCs w:val="26"/>
        </w:rPr>
        <w:t>КИМ</w:t>
      </w:r>
      <w:r w:rsidR="00674DC0" w:rsidRPr="004007FD">
        <w:rPr>
          <w:rFonts w:ascii="Times New Roman" w:eastAsia="Times New Roman" w:hAnsi="Times New Roman" w:cs="Times New Roman"/>
          <w:sz w:val="26"/>
          <w:szCs w:val="26"/>
        </w:rPr>
        <w:t>, оборотных сторонах бланков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и черновиках не обрабатываются и не проверяются</w:t>
      </w:r>
      <w:r w:rsidR="00DE31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E3162" w:rsidRPr="003D19AD">
        <w:rPr>
          <w:rFonts w:ascii="Times New Roman" w:eastAsia="Times New Roman" w:hAnsi="Times New Roman" w:cs="Times New Roman"/>
          <w:sz w:val="26"/>
          <w:szCs w:val="26"/>
        </w:rPr>
        <w:t>напомнить участникам ЕГЭ о соблюдении мер предосторожности, направленных на предупреждение распространения инфекции (обрабатывать руки антисептическим средством, не трогать лицо руками).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3F19" w:rsidRPr="004007FD">
        <w:rPr>
          <w:rFonts w:ascii="Times New Roman" w:eastAsia="Times New Roman" w:hAnsi="Times New Roman" w:cs="Times New Roman"/>
          <w:sz w:val="26"/>
          <w:szCs w:val="26"/>
        </w:rPr>
        <w:t xml:space="preserve">По окончании </w:t>
      </w:r>
      <w:r w:rsidR="000B4CED">
        <w:rPr>
          <w:rFonts w:ascii="Times New Roman" w:eastAsia="Times New Roman" w:hAnsi="Times New Roman" w:cs="Times New Roman"/>
          <w:sz w:val="26"/>
          <w:szCs w:val="26"/>
        </w:rPr>
        <w:t xml:space="preserve">проведения </w:t>
      </w:r>
      <w:r w:rsidR="00BA3F19" w:rsidRPr="004007FD">
        <w:rPr>
          <w:rFonts w:ascii="Times New Roman" w:eastAsia="Times New Roman" w:hAnsi="Times New Roman" w:cs="Times New Roman"/>
          <w:sz w:val="26"/>
          <w:szCs w:val="26"/>
        </w:rPr>
        <w:t xml:space="preserve">первой части инструктажа </w:t>
      </w:r>
      <w:r w:rsidR="000B4CED">
        <w:rPr>
          <w:rFonts w:ascii="Times New Roman" w:eastAsia="Times New Roman" w:hAnsi="Times New Roman" w:cs="Times New Roman"/>
          <w:sz w:val="26"/>
          <w:szCs w:val="26"/>
        </w:rPr>
        <w:t xml:space="preserve">проинформировать участников экзамена о том, что ЭМ были доставлены по сети </w:t>
      </w:r>
      <w:r w:rsidR="00BA3F19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2C34" w:rsidRPr="004007F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A3F19" w:rsidRPr="004007FD">
        <w:rPr>
          <w:rFonts w:ascii="Times New Roman" w:eastAsia="Times New Roman" w:hAnsi="Times New Roman" w:cs="Times New Roman"/>
          <w:sz w:val="26"/>
          <w:szCs w:val="26"/>
        </w:rPr>
        <w:t>Интернет</w:t>
      </w:r>
      <w:r w:rsidR="00062C34" w:rsidRPr="004007F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A3F19" w:rsidRPr="004007FD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103A57">
        <w:rPr>
          <w:rFonts w:ascii="Times New Roman" w:eastAsia="Times New Roman" w:hAnsi="Times New Roman" w:cs="Times New Roman"/>
          <w:sz w:val="26"/>
          <w:szCs w:val="26"/>
        </w:rPr>
        <w:t xml:space="preserve">зашифрованном виде и о процедуре печати полных комплектов ЭМ в </w:t>
      </w:r>
      <w:r w:rsidR="00BA3F19" w:rsidRPr="004007FD">
        <w:rPr>
          <w:rFonts w:ascii="Times New Roman" w:eastAsia="Times New Roman" w:hAnsi="Times New Roman" w:cs="Times New Roman"/>
          <w:sz w:val="26"/>
          <w:szCs w:val="26"/>
        </w:rPr>
        <w:t>аудитории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04D97" w:rsidRPr="003D19AD" w:rsidRDefault="003D19AD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D19AD">
        <w:rPr>
          <w:rFonts w:ascii="Times New Roman" w:eastAsia="Times New Roman" w:hAnsi="Times New Roman" w:cs="Times New Roman"/>
          <w:i/>
          <w:sz w:val="26"/>
          <w:szCs w:val="26"/>
        </w:rPr>
        <w:t>Рекомендуется о</w:t>
      </w:r>
      <w:r w:rsidR="00E04D97" w:rsidRPr="003D19AD">
        <w:rPr>
          <w:rFonts w:ascii="Times New Roman" w:eastAsia="Times New Roman" w:hAnsi="Times New Roman" w:cs="Times New Roman"/>
          <w:i/>
          <w:sz w:val="26"/>
          <w:szCs w:val="26"/>
        </w:rPr>
        <w:t>рганизаторам в аудитории обработать руки антисептическим средством  перед началом печати ЭМ.</w:t>
      </w:r>
    </w:p>
    <w:p w:rsidR="000B4CED" w:rsidRDefault="0067320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CED">
        <w:rPr>
          <w:rFonts w:ascii="Times New Roman" w:eastAsia="Times New Roman" w:hAnsi="Times New Roman" w:cs="Times New Roman"/>
          <w:b/>
          <w:sz w:val="26"/>
          <w:szCs w:val="26"/>
        </w:rPr>
        <w:t>Не ранее 10</w:t>
      </w:r>
      <w:r w:rsidR="00543374" w:rsidRPr="000B4CE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0B4CED"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 w:rsidR="00543374" w:rsidRPr="004007FD">
        <w:rPr>
          <w:rFonts w:ascii="Times New Roman" w:eastAsia="Times New Roman" w:hAnsi="Times New Roman" w:cs="Times New Roman"/>
          <w:sz w:val="26"/>
          <w:szCs w:val="26"/>
        </w:rPr>
        <w:t xml:space="preserve"> по местному времени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организатор в аудитории, ответственный за печать ЭМ, </w:t>
      </w:r>
      <w:r w:rsidR="00E87741" w:rsidRPr="004007FD">
        <w:rPr>
          <w:rFonts w:ascii="Times New Roman" w:eastAsia="Times New Roman" w:hAnsi="Times New Roman" w:cs="Times New Roman"/>
          <w:sz w:val="26"/>
          <w:szCs w:val="26"/>
        </w:rPr>
        <w:t>вводит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227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соответствующее поле интерфейса станции печати ЭМ </w:t>
      </w:r>
      <w:r w:rsidR="000B4CED" w:rsidRPr="000B4CED">
        <w:rPr>
          <w:rFonts w:ascii="Times New Roman" w:hAnsi="Times New Roman" w:cs="Times New Roman"/>
          <w:sz w:val="26"/>
          <w:szCs w:val="26"/>
        </w:rPr>
        <w:t xml:space="preserve">количество ЭМ для печати, </w:t>
      </w:r>
      <w:r w:rsidR="000B4CED" w:rsidRPr="000B4CED">
        <w:rPr>
          <w:rFonts w:ascii="Times New Roman" w:hAnsi="Times New Roman" w:cs="Times New Roman"/>
          <w:b/>
          <w:sz w:val="26"/>
          <w:szCs w:val="26"/>
        </w:rPr>
        <w:t>равное количеству участников экзамена, фактически присутствующих</w:t>
      </w:r>
      <w:r w:rsidR="000B4CED">
        <w:rPr>
          <w:rStyle w:val="aa"/>
          <w:rFonts w:ascii="Times New Roman" w:hAnsi="Times New Roman"/>
          <w:sz w:val="26"/>
          <w:szCs w:val="26"/>
        </w:rPr>
        <w:footnoteReference w:id="2"/>
      </w:r>
      <w:r w:rsidR="000B4CED" w:rsidRPr="000B4CED">
        <w:rPr>
          <w:rFonts w:ascii="Times New Roman" w:hAnsi="Times New Roman" w:cs="Times New Roman"/>
          <w:sz w:val="26"/>
          <w:szCs w:val="26"/>
        </w:rPr>
        <w:t xml:space="preserve"> в данной аудитории, и запускает процедуру расшифровки ЭМ</w:t>
      </w:r>
      <w:r w:rsidR="000B4CED">
        <w:rPr>
          <w:rFonts w:ascii="Times New Roman" w:hAnsi="Times New Roman" w:cs="Times New Roman"/>
          <w:sz w:val="26"/>
          <w:szCs w:val="26"/>
        </w:rPr>
        <w:t xml:space="preserve"> </w:t>
      </w:r>
      <w:r w:rsidR="000B4CED" w:rsidRPr="000B4CED">
        <w:rPr>
          <w:rFonts w:ascii="Times New Roman" w:hAnsi="Times New Roman" w:cs="Times New Roman"/>
          <w:sz w:val="26"/>
          <w:szCs w:val="26"/>
        </w:rPr>
        <w:t xml:space="preserve"> (процедура расшифровки может быть инициирована, если техническим специалистом и членом ГЭК ранее был загружен и активирован ключ доступа к ЭМ), выполняет печать ЭМ.</w:t>
      </w:r>
    </w:p>
    <w:p w:rsidR="00201F27" w:rsidRDefault="00201F27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F27">
        <w:rPr>
          <w:rFonts w:ascii="Times New Roman" w:hAnsi="Times New Roman" w:cs="Times New Roman"/>
          <w:b/>
          <w:sz w:val="26"/>
          <w:szCs w:val="26"/>
        </w:rPr>
        <w:t>ВАЖНО!</w:t>
      </w:r>
      <w:r w:rsidRPr="00201F27">
        <w:rPr>
          <w:rFonts w:ascii="Times New Roman" w:hAnsi="Times New Roman" w:cs="Times New Roman"/>
          <w:sz w:val="26"/>
          <w:szCs w:val="26"/>
        </w:rPr>
        <w:t xml:space="preserve"> Если печать ЭМ не началась, то необходимо </w:t>
      </w:r>
      <w:r w:rsidRPr="00201F27">
        <w:rPr>
          <w:rFonts w:ascii="Times New Roman" w:hAnsi="Times New Roman" w:cs="Times New Roman"/>
          <w:b/>
          <w:sz w:val="26"/>
          <w:szCs w:val="26"/>
        </w:rPr>
        <w:t xml:space="preserve">ОПЕРАТИВНО </w:t>
      </w:r>
      <w:r w:rsidRPr="00201F27">
        <w:rPr>
          <w:rFonts w:ascii="Times New Roman" w:hAnsi="Times New Roman" w:cs="Times New Roman"/>
          <w:sz w:val="26"/>
          <w:szCs w:val="26"/>
        </w:rPr>
        <w:t xml:space="preserve">обратиться к техническому специалисту. В результате на принтер будет отправлен экземпляр ЭМ, сразу после этого появится диалоговое окно </w:t>
      </w:r>
      <w:r w:rsidRPr="00201F27">
        <w:rPr>
          <w:rFonts w:ascii="Times New Roman" w:hAnsi="Times New Roman" w:cs="Times New Roman"/>
          <w:b/>
          <w:sz w:val="26"/>
          <w:szCs w:val="26"/>
        </w:rPr>
        <w:t>для подтверждения корректности печати ЭМ</w:t>
      </w:r>
      <w:r w:rsidRPr="00201F27">
        <w:rPr>
          <w:rFonts w:ascii="Times New Roman" w:hAnsi="Times New Roman" w:cs="Times New Roman"/>
          <w:sz w:val="26"/>
          <w:szCs w:val="26"/>
        </w:rPr>
        <w:t>:</w:t>
      </w:r>
    </w:p>
    <w:p w:rsidR="00201F27" w:rsidRDefault="00201F27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F27">
        <w:rPr>
          <w:rFonts w:ascii="Times New Roman" w:hAnsi="Times New Roman" w:cs="Times New Roman"/>
          <w:b/>
          <w:sz w:val="26"/>
          <w:szCs w:val="26"/>
        </w:rPr>
        <w:t>После проверки напечатанного экземпляра ЭМ необходимо выбрать одну из кнопок в окне в зависимости от результатов проверки:</w:t>
      </w:r>
      <w:r w:rsidRPr="00201F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1F27" w:rsidRDefault="00201F27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F27">
        <w:rPr>
          <w:rFonts w:ascii="Times New Roman" w:hAnsi="Times New Roman" w:cs="Times New Roman"/>
          <w:sz w:val="26"/>
          <w:szCs w:val="26"/>
        </w:rPr>
        <w:lastRenderedPageBreak/>
        <w:t>«Да» - напечатанный экземпляр ЭМ будет отмечен как корректный и на принтер будет отправлен следующий экземпляр ЭМ. Если напечатан последний экземпляр ЭМ, то после нажатия на кнопку откроется следующий этап «Дополнительная печать ЭМ».</w:t>
      </w:r>
    </w:p>
    <w:p w:rsidR="00201F27" w:rsidRDefault="00201F27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F27">
        <w:rPr>
          <w:rFonts w:ascii="Times New Roman" w:hAnsi="Times New Roman" w:cs="Times New Roman"/>
          <w:sz w:val="26"/>
          <w:szCs w:val="26"/>
        </w:rPr>
        <w:t xml:space="preserve">«Нет» - напечатанный экземпляр ЭМ пометится как брак и на печать не будет направлен новый комплект (для возможности устранения возникших неполадок). Общее число экземпляров ЭМ, которое нужно напечатать, при этом также не уменьшится. </w:t>
      </w:r>
    </w:p>
    <w:p w:rsidR="00201F27" w:rsidRDefault="00201F27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F27">
        <w:rPr>
          <w:rFonts w:ascii="Times New Roman" w:hAnsi="Times New Roman" w:cs="Times New Roman"/>
          <w:sz w:val="26"/>
          <w:szCs w:val="26"/>
        </w:rPr>
        <w:t xml:space="preserve">При необходимости в аудиторию приглашается технический специалист для устранения возникших неполадок для печати ЭМ с качественным изображением. 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>Организатор в аудитории, ответственный за печать ЭМ, выполняет печать полных комплектов ЭМ</w:t>
      </w:r>
      <w:r w:rsidR="00BA3F19" w:rsidRPr="004007F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6CAD" w:rsidRPr="004007FD">
        <w:rPr>
          <w:rFonts w:ascii="Times New Roman" w:eastAsia="Times New Roman" w:hAnsi="Times New Roman" w:cs="Times New Roman"/>
          <w:sz w:val="26"/>
          <w:szCs w:val="26"/>
        </w:rPr>
        <w:t xml:space="preserve">загруженных ранее на станцию </w:t>
      </w:r>
      <w:r w:rsidR="000E0BDA">
        <w:rPr>
          <w:rFonts w:ascii="Times New Roman" w:eastAsia="Times New Roman" w:hAnsi="Times New Roman" w:cs="Times New Roman"/>
          <w:sz w:val="26"/>
          <w:szCs w:val="26"/>
        </w:rPr>
        <w:t>печати ЭМ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. Ориентировочное время выполнения данной операции (для 15 участников</w:t>
      </w:r>
      <w:r w:rsidR="00294D0D" w:rsidRPr="004007FD">
        <w:rPr>
          <w:rFonts w:ascii="Times New Roman" w:eastAsia="Times New Roman" w:hAnsi="Times New Roman" w:cs="Times New Roman"/>
          <w:sz w:val="26"/>
          <w:szCs w:val="26"/>
        </w:rPr>
        <w:t xml:space="preserve"> 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) до 20 минут при скорости печати принтера не менее 25 страниц в минуту.</w:t>
      </w:r>
    </w:p>
    <w:p w:rsidR="00E62D12" w:rsidRDefault="00201F27" w:rsidP="00E62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73205" w:rsidRPr="00201F27">
        <w:rPr>
          <w:rFonts w:ascii="Times New Roman" w:eastAsia="Calibri" w:hAnsi="Times New Roman" w:cs="Times New Roman"/>
          <w:b/>
          <w:sz w:val="26"/>
          <w:szCs w:val="26"/>
        </w:rPr>
        <w:t>Организатор, ответственный за проверку ЭМ</w:t>
      </w:r>
      <w:r w:rsidR="00673205" w:rsidRPr="004007FD">
        <w:rPr>
          <w:rFonts w:ascii="Times New Roman" w:eastAsia="Calibri" w:hAnsi="Times New Roman" w:cs="Times New Roman"/>
          <w:sz w:val="26"/>
          <w:szCs w:val="26"/>
        </w:rPr>
        <w:t xml:space="preserve">, проверяет </w:t>
      </w:r>
      <w:r w:rsidR="00673205" w:rsidRPr="000B4CED">
        <w:rPr>
          <w:rFonts w:ascii="Times New Roman" w:eastAsia="Calibri" w:hAnsi="Times New Roman" w:cs="Times New Roman"/>
          <w:b/>
          <w:sz w:val="26"/>
          <w:szCs w:val="26"/>
        </w:rPr>
        <w:t>качество печати</w:t>
      </w:r>
      <w:r w:rsidR="00673205" w:rsidRPr="004007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205" w:rsidRPr="000B4CED">
        <w:rPr>
          <w:rFonts w:ascii="Times New Roman" w:eastAsia="Calibri" w:hAnsi="Times New Roman" w:cs="Times New Roman"/>
          <w:b/>
          <w:sz w:val="26"/>
          <w:szCs w:val="26"/>
        </w:rPr>
        <w:t>контрольно</w:t>
      </w:r>
      <w:r w:rsidR="001D31E2" w:rsidRPr="000B4CED">
        <w:rPr>
          <w:rFonts w:ascii="Times New Roman" w:eastAsia="Calibri" w:hAnsi="Times New Roman" w:cs="Times New Roman"/>
          <w:b/>
          <w:sz w:val="26"/>
          <w:szCs w:val="26"/>
        </w:rPr>
        <w:t>го листа</w:t>
      </w:r>
      <w:r w:rsidR="001D31E2" w:rsidRPr="004007FD">
        <w:rPr>
          <w:rFonts w:ascii="Times New Roman" w:eastAsia="Calibri" w:hAnsi="Times New Roman" w:cs="Times New Roman"/>
          <w:sz w:val="26"/>
          <w:szCs w:val="26"/>
        </w:rPr>
        <w:t>,</w:t>
      </w:r>
      <w:r w:rsidR="002927DB" w:rsidRPr="004007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31E2" w:rsidRPr="004007FD">
        <w:rPr>
          <w:rFonts w:ascii="Times New Roman" w:eastAsia="Calibri" w:hAnsi="Times New Roman" w:cs="Times New Roman"/>
          <w:sz w:val="26"/>
          <w:szCs w:val="26"/>
        </w:rPr>
        <w:t>к</w:t>
      </w:r>
      <w:r w:rsidR="002927DB" w:rsidRPr="004007FD">
        <w:rPr>
          <w:rFonts w:ascii="Times New Roman" w:eastAsia="Calibri" w:hAnsi="Times New Roman" w:cs="Times New Roman"/>
          <w:sz w:val="26"/>
          <w:szCs w:val="26"/>
        </w:rPr>
        <w:t xml:space="preserve">оторый распечатывается </w:t>
      </w:r>
      <w:r w:rsidR="002927DB" w:rsidRPr="000B4CED">
        <w:rPr>
          <w:rFonts w:ascii="Times New Roman" w:eastAsia="Calibri" w:hAnsi="Times New Roman" w:cs="Times New Roman"/>
          <w:b/>
          <w:sz w:val="26"/>
          <w:szCs w:val="26"/>
        </w:rPr>
        <w:t>последним в комплекте ЭМ</w:t>
      </w:r>
      <w:r w:rsidR="00673205" w:rsidRPr="004007F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62D12" w:rsidRDefault="00673205" w:rsidP="00E62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отсутствие белых и темных полос, текст хорошо читаем и четко пропечатан, защитные знаки, расположенные по всей поверхности листа, четко </w:t>
      </w:r>
      <w:r w:rsidRPr="00201F27">
        <w:rPr>
          <w:rFonts w:ascii="Times New Roman" w:eastAsia="Calibri" w:hAnsi="Times New Roman" w:cs="Times New Roman"/>
          <w:sz w:val="26"/>
          <w:szCs w:val="26"/>
        </w:rPr>
        <w:t>видны</w:t>
      </w:r>
      <w:r w:rsidR="00201F27" w:rsidRPr="00201F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1F27" w:rsidRPr="00201F27">
        <w:rPr>
          <w:rFonts w:ascii="Times New Roman" w:hAnsi="Times New Roman" w:cs="Times New Roman"/>
          <w:sz w:val="26"/>
          <w:szCs w:val="26"/>
        </w:rPr>
        <w:t>(</w:t>
      </w:r>
      <w:r w:rsidR="00201F27" w:rsidRPr="00201F27">
        <w:rPr>
          <w:rFonts w:ascii="Times New Roman" w:hAnsi="Times New Roman" w:cs="Times New Roman"/>
          <w:b/>
          <w:sz w:val="26"/>
          <w:szCs w:val="26"/>
        </w:rPr>
        <w:t>остальные листы распечатанного комплекта на качество печати не проверяются</w:t>
      </w:r>
      <w:r w:rsidR="00201F27" w:rsidRPr="00201F27">
        <w:rPr>
          <w:rFonts w:ascii="Times New Roman" w:hAnsi="Times New Roman" w:cs="Times New Roman"/>
          <w:sz w:val="26"/>
          <w:szCs w:val="26"/>
        </w:rPr>
        <w:t>);</w:t>
      </w:r>
      <w:r w:rsidRPr="00201F2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01F27" w:rsidRDefault="00673205" w:rsidP="008C0F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7FD">
        <w:rPr>
          <w:rFonts w:ascii="Times New Roman" w:eastAsia="Calibri" w:hAnsi="Times New Roman" w:cs="Times New Roman"/>
          <w:sz w:val="26"/>
          <w:szCs w:val="26"/>
        </w:rPr>
        <w:t>по окончании проверки</w:t>
      </w:r>
      <w:r w:rsidR="00201F27">
        <w:rPr>
          <w:rFonts w:ascii="Times New Roman" w:eastAsia="Calibri" w:hAnsi="Times New Roman" w:cs="Times New Roman"/>
          <w:sz w:val="26"/>
          <w:szCs w:val="26"/>
        </w:rPr>
        <w:t xml:space="preserve">, организатор, ответственный за проверку ЭМ, </w:t>
      </w:r>
      <w:r w:rsidRPr="00E62D12">
        <w:rPr>
          <w:rFonts w:ascii="Times New Roman" w:eastAsia="Calibri" w:hAnsi="Times New Roman" w:cs="Times New Roman"/>
          <w:b/>
          <w:sz w:val="26"/>
          <w:szCs w:val="26"/>
        </w:rPr>
        <w:t xml:space="preserve">сообщает результат </w:t>
      </w:r>
      <w:r w:rsidRPr="00201F27">
        <w:rPr>
          <w:rFonts w:ascii="Times New Roman" w:eastAsia="Calibri" w:hAnsi="Times New Roman" w:cs="Times New Roman"/>
          <w:sz w:val="26"/>
          <w:szCs w:val="26"/>
        </w:rPr>
        <w:t>организатору,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ответственному за печать,</w:t>
      </w:r>
      <w:r w:rsidR="00201F27">
        <w:rPr>
          <w:rFonts w:ascii="Times New Roman" w:eastAsia="Calibri" w:hAnsi="Times New Roman" w:cs="Times New Roman"/>
          <w:sz w:val="26"/>
          <w:szCs w:val="26"/>
        </w:rPr>
        <w:t xml:space="preserve"> о качестве печати ЭМ;</w:t>
      </w:r>
    </w:p>
    <w:p w:rsidR="00201F27" w:rsidRDefault="00201F27" w:rsidP="008C0F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01F27">
        <w:rPr>
          <w:rFonts w:ascii="Times New Roman" w:eastAsia="Calibri" w:hAnsi="Times New Roman" w:cs="Times New Roman"/>
          <w:b/>
          <w:sz w:val="26"/>
          <w:szCs w:val="26"/>
        </w:rPr>
        <w:t>Организатор, ответственный за </w:t>
      </w:r>
      <w:r>
        <w:rPr>
          <w:rFonts w:ascii="Times New Roman" w:eastAsia="Calibri" w:hAnsi="Times New Roman" w:cs="Times New Roman"/>
          <w:b/>
          <w:sz w:val="26"/>
          <w:szCs w:val="26"/>
        </w:rPr>
        <w:t>печать</w:t>
      </w:r>
      <w:r w:rsidRPr="00201F27">
        <w:rPr>
          <w:rFonts w:ascii="Times New Roman" w:eastAsia="Calibri" w:hAnsi="Times New Roman" w:cs="Times New Roman"/>
          <w:b/>
          <w:sz w:val="26"/>
          <w:szCs w:val="26"/>
        </w:rPr>
        <w:t xml:space="preserve"> ЭМ</w:t>
      </w:r>
      <w:r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8C0FC4" w:rsidRPr="003D19AD" w:rsidRDefault="00673205" w:rsidP="008C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CED">
        <w:rPr>
          <w:rFonts w:ascii="Times New Roman" w:eastAsia="Calibri" w:hAnsi="Times New Roman" w:cs="Times New Roman"/>
          <w:b/>
          <w:sz w:val="26"/>
          <w:szCs w:val="26"/>
        </w:rPr>
        <w:t>подтвержд</w:t>
      </w:r>
      <w:r w:rsidR="00201F27">
        <w:rPr>
          <w:rFonts w:ascii="Times New Roman" w:eastAsia="Calibri" w:hAnsi="Times New Roman" w:cs="Times New Roman"/>
          <w:b/>
          <w:sz w:val="26"/>
          <w:szCs w:val="26"/>
        </w:rPr>
        <w:t>ает</w:t>
      </w:r>
      <w:r w:rsidRPr="000B4CED">
        <w:rPr>
          <w:rFonts w:ascii="Times New Roman" w:eastAsia="Calibri" w:hAnsi="Times New Roman" w:cs="Times New Roman"/>
          <w:b/>
          <w:sz w:val="26"/>
          <w:szCs w:val="26"/>
        </w:rPr>
        <w:t xml:space="preserve"> качеств</w:t>
      </w:r>
      <w:r w:rsidR="00201F27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Pr="000B4CED">
        <w:rPr>
          <w:rFonts w:ascii="Times New Roman" w:eastAsia="Calibri" w:hAnsi="Times New Roman" w:cs="Times New Roman"/>
          <w:b/>
          <w:sz w:val="26"/>
          <w:szCs w:val="26"/>
        </w:rPr>
        <w:t xml:space="preserve"> печати в программном обеспечении</w:t>
      </w:r>
      <w:r w:rsidR="00201F2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01F27" w:rsidRPr="00201F27">
        <w:rPr>
          <w:rFonts w:ascii="Times New Roman" w:hAnsi="Times New Roman" w:cs="Times New Roman"/>
          <w:sz w:val="26"/>
          <w:szCs w:val="26"/>
        </w:rPr>
        <w:t>(необходимо своевременно подтверждать качество печати распечатанного комплекта на станции печати ЭМ после завершения печати последнего комплекта основной сессии печати и после каждой сессии дополнительной печати</w:t>
      </w:r>
      <w:r w:rsidR="00157037">
        <w:rPr>
          <w:rFonts w:ascii="Times New Roman" w:hAnsi="Times New Roman" w:cs="Times New Roman"/>
          <w:sz w:val="26"/>
          <w:szCs w:val="26"/>
        </w:rPr>
        <w:t>). Качество</w:t>
      </w:r>
      <w:r w:rsidR="008C0FC4" w:rsidRPr="003D19AD">
        <w:rPr>
          <w:rFonts w:ascii="Times New Roman" w:hAnsi="Times New Roman" w:cs="Times New Roman"/>
          <w:sz w:val="26"/>
          <w:szCs w:val="26"/>
        </w:rPr>
        <w:t xml:space="preserve"> распечатанного последнего комплекта на станции печати ЭМ (нажать кнопку «ДА» - комплект распечатался корректно) после завершения печати для фактического количества участников и после каждой дополнительной печати. </w:t>
      </w:r>
    </w:p>
    <w:p w:rsidR="00E62D12" w:rsidRDefault="002927DB" w:rsidP="00673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>Качественный комплект размещается на столе для выдачи участникам, некачественный откладывается</w:t>
      </w:r>
      <w:r w:rsidR="001D31E2" w:rsidRPr="004007F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04D97" w:rsidRPr="003D19AD" w:rsidRDefault="003D19AD" w:rsidP="00E04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Рекомендуется о</w:t>
      </w:r>
      <w:r w:rsidR="00E04D97" w:rsidRPr="003D19AD">
        <w:rPr>
          <w:rFonts w:ascii="Times New Roman" w:eastAsia="Times New Roman" w:hAnsi="Times New Roman" w:cs="Times New Roman"/>
          <w:i/>
          <w:sz w:val="26"/>
          <w:szCs w:val="26"/>
        </w:rPr>
        <w:t>рганизаторам в аудитории обработать руки антисептическим средством  перед началом передачи участника ЕГЭ ЭМ.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После завершения печати всех комплектов ЭМ напечатанные полные комплекты раздаются участникам </w:t>
      </w:r>
      <w:r w:rsidR="008B2E99" w:rsidRPr="004007FD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в аудитории в произвольном порядке (в каждом напечатанном комплекте участника </w:t>
      </w:r>
      <w:r w:rsidR="008B2E99" w:rsidRPr="004007FD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находятся: черно-белый бланк регистрации, черно-белый бланк ответов № 1, черно-белы</w:t>
      </w:r>
      <w:r w:rsidR="00C83E06" w:rsidRPr="004007FD">
        <w:rPr>
          <w:rFonts w:ascii="Times New Roman" w:eastAsia="Calibri" w:hAnsi="Times New Roman" w:cs="Times New Roman"/>
          <w:sz w:val="26"/>
          <w:szCs w:val="26"/>
        </w:rPr>
        <w:t>е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односторонни</w:t>
      </w:r>
      <w:r w:rsidR="00C83E06" w:rsidRPr="004007FD">
        <w:rPr>
          <w:rFonts w:ascii="Times New Roman" w:eastAsia="Calibri" w:hAnsi="Times New Roman" w:cs="Times New Roman"/>
          <w:sz w:val="26"/>
          <w:szCs w:val="26"/>
        </w:rPr>
        <w:t>е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бланк</w:t>
      </w:r>
      <w:r w:rsidR="00192272">
        <w:rPr>
          <w:rFonts w:ascii="Times New Roman" w:eastAsia="Calibri" w:hAnsi="Times New Roman" w:cs="Times New Roman"/>
          <w:sz w:val="26"/>
          <w:szCs w:val="26"/>
        </w:rPr>
        <w:t>и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ответов № 2 </w:t>
      </w:r>
      <w:r w:rsidR="00C83E06" w:rsidRPr="004007FD">
        <w:rPr>
          <w:rFonts w:ascii="Times New Roman" w:eastAsia="Calibri" w:hAnsi="Times New Roman" w:cs="Times New Roman"/>
          <w:sz w:val="26"/>
          <w:szCs w:val="26"/>
        </w:rPr>
        <w:t xml:space="preserve">лист 1, бланк ответов № 2 лист 2 </w:t>
      </w:r>
      <w:r w:rsidRPr="004007FD">
        <w:rPr>
          <w:rFonts w:ascii="Times New Roman" w:eastAsia="Calibri" w:hAnsi="Times New Roman" w:cs="Times New Roman"/>
          <w:sz w:val="26"/>
          <w:szCs w:val="26"/>
        </w:rPr>
        <w:t>(</w:t>
      </w:r>
      <w:r w:rsidR="00192272" w:rsidRPr="00192272">
        <w:rPr>
          <w:rFonts w:ascii="Times New Roman" w:eastAsia="Calibri" w:hAnsi="Times New Roman" w:cs="Times New Roman"/>
          <w:i/>
          <w:sz w:val="26"/>
          <w:szCs w:val="26"/>
        </w:rPr>
        <w:t>при проведении ЕГЭ</w:t>
      </w:r>
      <w:r w:rsidR="001922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7037">
        <w:rPr>
          <w:rFonts w:ascii="Times New Roman" w:eastAsia="Calibri" w:hAnsi="Times New Roman" w:cs="Times New Roman"/>
          <w:i/>
          <w:sz w:val="26"/>
          <w:szCs w:val="26"/>
        </w:rPr>
        <w:t>по математике базового уровня</w:t>
      </w:r>
      <w:r w:rsidR="00192272">
        <w:rPr>
          <w:rFonts w:ascii="Times New Roman" w:eastAsia="Calibri" w:hAnsi="Times New Roman" w:cs="Times New Roman"/>
          <w:i/>
          <w:sz w:val="26"/>
          <w:szCs w:val="26"/>
        </w:rPr>
        <w:t xml:space="preserve"> – только бланк регистрации и бланк ответов № 1</w:t>
      </w:r>
      <w:r w:rsidRPr="004007FD">
        <w:rPr>
          <w:rFonts w:ascii="Times New Roman" w:eastAsia="Calibri" w:hAnsi="Times New Roman" w:cs="Times New Roman"/>
          <w:sz w:val="26"/>
          <w:szCs w:val="26"/>
        </w:rPr>
        <w:t>), КИМ, контрольный лист с информацией о номере бланка регистрации</w:t>
      </w:r>
      <w:r w:rsidR="001D31E2" w:rsidRPr="004007FD">
        <w:rPr>
          <w:rFonts w:ascii="Times New Roman" w:eastAsia="Calibri" w:hAnsi="Times New Roman" w:cs="Times New Roman"/>
          <w:sz w:val="26"/>
          <w:szCs w:val="26"/>
        </w:rPr>
        <w:t>,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номере КИМ и инструкцией по проверке комплекта для участника).</w:t>
      </w:r>
    </w:p>
    <w:p w:rsidR="00E5317D" w:rsidRDefault="0053719B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7D2">
        <w:rPr>
          <w:rFonts w:ascii="Times New Roman" w:hAnsi="Times New Roman" w:cs="Times New Roman"/>
          <w:sz w:val="26"/>
          <w:szCs w:val="26"/>
        </w:rPr>
        <w:t>В случае сбоя в работе станции печати</w:t>
      </w:r>
      <w:r w:rsidR="00F247D2" w:rsidRPr="00F247D2">
        <w:rPr>
          <w:rFonts w:ascii="Times New Roman" w:hAnsi="Times New Roman" w:cs="Times New Roman"/>
          <w:sz w:val="26"/>
          <w:szCs w:val="26"/>
        </w:rPr>
        <w:t xml:space="preserve"> ЭМ</w:t>
      </w:r>
      <w:r w:rsidRPr="0053719B">
        <w:rPr>
          <w:rFonts w:ascii="Times New Roman" w:hAnsi="Times New Roman" w:cs="Times New Roman"/>
          <w:sz w:val="26"/>
          <w:szCs w:val="26"/>
        </w:rPr>
        <w:t xml:space="preserve"> член ГЭК или организатор в аудитории приглашают технического специалиста ППЭ для восстановления работоспособности оборудования и (или) системного ПО</w:t>
      </w:r>
      <w:r w:rsidR="00F247D2">
        <w:rPr>
          <w:rFonts w:ascii="Times New Roman" w:hAnsi="Times New Roman" w:cs="Times New Roman"/>
          <w:sz w:val="26"/>
          <w:szCs w:val="26"/>
        </w:rPr>
        <w:t>,</w:t>
      </w:r>
      <w:r w:rsidRPr="0053719B">
        <w:rPr>
          <w:rFonts w:ascii="Times New Roman" w:hAnsi="Times New Roman" w:cs="Times New Roman"/>
          <w:sz w:val="26"/>
          <w:szCs w:val="26"/>
        </w:rPr>
        <w:t xml:space="preserve"> и (или) станции </w:t>
      </w:r>
      <w:r>
        <w:rPr>
          <w:rFonts w:ascii="Times New Roman" w:hAnsi="Times New Roman" w:cs="Times New Roman"/>
          <w:sz w:val="26"/>
          <w:szCs w:val="26"/>
        </w:rPr>
        <w:t>печати</w:t>
      </w:r>
      <w:r w:rsidR="00F247D2">
        <w:rPr>
          <w:rFonts w:ascii="Times New Roman" w:hAnsi="Times New Roman" w:cs="Times New Roman"/>
          <w:sz w:val="26"/>
          <w:szCs w:val="26"/>
        </w:rPr>
        <w:t xml:space="preserve"> ЭМ</w:t>
      </w:r>
      <w:r w:rsidRPr="0053719B">
        <w:rPr>
          <w:rFonts w:ascii="Times New Roman" w:hAnsi="Times New Roman" w:cs="Times New Roman"/>
          <w:sz w:val="26"/>
          <w:szCs w:val="26"/>
        </w:rPr>
        <w:t xml:space="preserve">. При необходимости станция </w:t>
      </w:r>
      <w:r>
        <w:rPr>
          <w:rFonts w:ascii="Times New Roman" w:hAnsi="Times New Roman" w:cs="Times New Roman"/>
          <w:sz w:val="26"/>
          <w:szCs w:val="26"/>
        </w:rPr>
        <w:t>печати</w:t>
      </w:r>
      <w:r w:rsidRPr="0053719B">
        <w:rPr>
          <w:rFonts w:ascii="Times New Roman" w:hAnsi="Times New Roman" w:cs="Times New Roman"/>
          <w:sz w:val="26"/>
          <w:szCs w:val="26"/>
        </w:rPr>
        <w:t xml:space="preserve"> </w:t>
      </w:r>
      <w:r w:rsidR="00F247D2">
        <w:rPr>
          <w:rFonts w:ascii="Times New Roman" w:hAnsi="Times New Roman" w:cs="Times New Roman"/>
          <w:sz w:val="26"/>
          <w:szCs w:val="26"/>
        </w:rPr>
        <w:t xml:space="preserve">ЭМ </w:t>
      </w:r>
      <w:r w:rsidRPr="0053719B">
        <w:rPr>
          <w:rFonts w:ascii="Times New Roman" w:hAnsi="Times New Roman" w:cs="Times New Roman"/>
          <w:sz w:val="26"/>
          <w:szCs w:val="26"/>
        </w:rPr>
        <w:t>заменяется на резервную.</w:t>
      </w:r>
    </w:p>
    <w:p w:rsidR="00F247D2" w:rsidRPr="00F247D2" w:rsidRDefault="00F247D2" w:rsidP="00F24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7D2">
        <w:rPr>
          <w:rFonts w:ascii="Times New Roman" w:hAnsi="Times New Roman" w:cs="Times New Roman"/>
          <w:b/>
          <w:bCs/>
          <w:sz w:val="26"/>
          <w:szCs w:val="26"/>
        </w:rPr>
        <w:t xml:space="preserve">Важно! </w:t>
      </w:r>
      <w:r w:rsidRPr="00F247D2">
        <w:rPr>
          <w:rFonts w:ascii="Times New Roman" w:eastAsia="TimesNewRomanPSMT" w:hAnsi="Times New Roman" w:cs="Times New Roman"/>
          <w:sz w:val="26"/>
          <w:szCs w:val="26"/>
        </w:rPr>
        <w:t>После восстановления работоспособности принтера в следующем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247D2">
        <w:rPr>
          <w:rFonts w:ascii="Times New Roman" w:eastAsia="TimesNewRomanPSMT" w:hAnsi="Times New Roman" w:cs="Times New Roman"/>
          <w:sz w:val="26"/>
          <w:szCs w:val="26"/>
        </w:rPr>
        <w:t>напечатанном комплекте необходимо проконтролировать номера бланков, сравнив с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247D2">
        <w:rPr>
          <w:rFonts w:ascii="Times New Roman" w:eastAsia="TimesNewRomanPSMT" w:hAnsi="Times New Roman" w:cs="Times New Roman"/>
          <w:sz w:val="26"/>
          <w:szCs w:val="26"/>
        </w:rPr>
        <w:t>предыдущим комплектом. В случае обнаружения повторной печати задублированный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247D2">
        <w:rPr>
          <w:rFonts w:ascii="Times New Roman" w:eastAsia="TimesNewRomanPSMT" w:hAnsi="Times New Roman" w:cs="Times New Roman"/>
          <w:sz w:val="26"/>
          <w:szCs w:val="26"/>
        </w:rPr>
        <w:t xml:space="preserve">комплект должен быть забракован </w:t>
      </w:r>
      <w:r w:rsidRPr="00F247D2">
        <w:rPr>
          <w:rFonts w:ascii="Times New Roman" w:hAnsi="Times New Roman" w:cs="Times New Roman"/>
          <w:sz w:val="26"/>
          <w:szCs w:val="26"/>
        </w:rPr>
        <w:t>(</w:t>
      </w:r>
      <w:r w:rsidRPr="00F247D2">
        <w:rPr>
          <w:rFonts w:ascii="Times New Roman" w:eastAsia="TimesNewRomanPSMT" w:hAnsi="Times New Roman" w:cs="Times New Roman"/>
          <w:sz w:val="26"/>
          <w:szCs w:val="26"/>
        </w:rPr>
        <w:t>откладываются оба экземпляра)</w:t>
      </w:r>
      <w:r w:rsidRPr="00F247D2">
        <w:rPr>
          <w:rFonts w:ascii="Times New Roman" w:hAnsi="Times New Roman" w:cs="Times New Roman"/>
          <w:sz w:val="26"/>
          <w:szCs w:val="26"/>
        </w:rPr>
        <w:t>.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Далее начинается </w:t>
      </w:r>
      <w:r w:rsidRPr="00E62D12">
        <w:rPr>
          <w:rFonts w:ascii="Times New Roman" w:eastAsia="Times New Roman" w:hAnsi="Times New Roman" w:cs="Times New Roman"/>
          <w:b/>
          <w:sz w:val="26"/>
          <w:szCs w:val="26"/>
        </w:rPr>
        <w:t>вторая часть инструктажа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, при проведении которой организатору необходимо:</w:t>
      </w:r>
    </w:p>
    <w:p w:rsidR="00673205" w:rsidRDefault="00673205" w:rsidP="00673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дать указание участникам </w:t>
      </w:r>
      <w:r w:rsidR="008B2E99" w:rsidRPr="004007FD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проверить комплектность </w:t>
      </w:r>
      <w:r w:rsidR="0041420F" w:rsidRPr="0041420F">
        <w:rPr>
          <w:rFonts w:ascii="Times New Roman" w:hAnsi="Times New Roman" w:cs="Times New Roman"/>
          <w:sz w:val="26"/>
          <w:szCs w:val="26"/>
        </w:rPr>
        <w:t xml:space="preserve">(наличие всех бланков и КИМ, а также количество листов в КИМ) </w:t>
      </w:r>
      <w:r w:rsidRPr="004007FD">
        <w:rPr>
          <w:rFonts w:ascii="Times New Roman" w:eastAsia="Calibri" w:hAnsi="Times New Roman" w:cs="Times New Roman"/>
          <w:sz w:val="26"/>
          <w:szCs w:val="26"/>
        </w:rPr>
        <w:t>и качество напечатанного комплекта</w:t>
      </w:r>
      <w:r w:rsidR="001D31E2" w:rsidRPr="004007FD">
        <w:rPr>
          <w:rFonts w:ascii="Times New Roman" w:eastAsia="Calibri" w:hAnsi="Times New Roman" w:cs="Times New Roman"/>
          <w:sz w:val="26"/>
          <w:szCs w:val="26"/>
        </w:rPr>
        <w:t xml:space="preserve"> (отсутствие белых и темных полос, текст хорошо читаем и четко пропечатан, защитные знаки, расположенные по всей поверхности листа, четко видны)</w:t>
      </w:r>
      <w:r w:rsidRPr="004007FD">
        <w:rPr>
          <w:rFonts w:ascii="Times New Roman" w:eastAsia="Calibri" w:hAnsi="Times New Roman" w:cs="Times New Roman"/>
          <w:sz w:val="26"/>
          <w:szCs w:val="26"/>
        </w:rPr>
        <w:t>, соответстви</w:t>
      </w:r>
      <w:r w:rsidR="00F247D2">
        <w:rPr>
          <w:rFonts w:ascii="Times New Roman" w:eastAsia="Calibri" w:hAnsi="Times New Roman" w:cs="Times New Roman"/>
          <w:sz w:val="26"/>
          <w:szCs w:val="26"/>
        </w:rPr>
        <w:t>е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номеров бланка регистрации и номера КИМ </w:t>
      </w:r>
      <w:r w:rsidR="00C6721D" w:rsidRPr="004007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на контрольном листе с соответствующими номерами на бланке регистрации и КИМ, кода региона и номера ППЭ в бланке регистрации </w:t>
      </w:r>
      <w:r w:rsidR="00A130ED">
        <w:rPr>
          <w:rFonts w:ascii="Times New Roman" w:eastAsia="Calibri" w:hAnsi="Times New Roman" w:cs="Times New Roman"/>
          <w:sz w:val="26"/>
          <w:szCs w:val="26"/>
        </w:rPr>
        <w:t xml:space="preserve">и бланках </w:t>
      </w:r>
      <w:r w:rsidRPr="004007FD">
        <w:rPr>
          <w:rFonts w:ascii="Times New Roman" w:eastAsia="Calibri" w:hAnsi="Times New Roman" w:cs="Times New Roman"/>
          <w:sz w:val="26"/>
          <w:szCs w:val="26"/>
        </w:rPr>
        <w:t>ответов;</w:t>
      </w:r>
    </w:p>
    <w:p w:rsidR="00157037" w:rsidRPr="00157037" w:rsidRDefault="00157037" w:rsidP="00673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37">
        <w:rPr>
          <w:rFonts w:ascii="Times New Roman" w:hAnsi="Times New Roman" w:cs="Times New Roman"/>
          <w:sz w:val="26"/>
          <w:szCs w:val="26"/>
        </w:rPr>
        <w:t xml:space="preserve">Обращаем внимание, что номер бланка регистрации и номер КИМ </w:t>
      </w:r>
      <w:r w:rsidRPr="00157037">
        <w:rPr>
          <w:rFonts w:ascii="Times New Roman" w:hAnsi="Times New Roman" w:cs="Times New Roman"/>
          <w:b/>
          <w:sz w:val="26"/>
          <w:szCs w:val="26"/>
        </w:rPr>
        <w:t>должны совпадать</w:t>
      </w:r>
      <w:r w:rsidRPr="00157037">
        <w:rPr>
          <w:rFonts w:ascii="Times New Roman" w:hAnsi="Times New Roman" w:cs="Times New Roman"/>
          <w:sz w:val="26"/>
          <w:szCs w:val="26"/>
        </w:rPr>
        <w:t xml:space="preserve"> с номером бланка регистрации и номером КИМ на контрольном листе.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дать указание участникам </w:t>
      </w:r>
      <w:r w:rsidR="008B2E99" w:rsidRPr="004007FD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приступить к заполнению бланков регистрации (участник ЕГЭ должен поставить свою подпись в соответствующем поле регистрационных полей бланков);</w:t>
      </w:r>
    </w:p>
    <w:p w:rsidR="007B7D33" w:rsidRPr="003D19AD" w:rsidRDefault="00673205" w:rsidP="007B7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413E">
        <w:rPr>
          <w:rFonts w:ascii="Times New Roman" w:eastAsia="Calibri" w:hAnsi="Times New Roman" w:cs="Times New Roman"/>
          <w:b/>
          <w:sz w:val="26"/>
          <w:szCs w:val="26"/>
        </w:rPr>
        <w:t xml:space="preserve">проверить правильность заполнения регистрационных полей на всех бланках ЕГЭ у каждого участника </w:t>
      </w:r>
      <w:r w:rsidR="008B2E99" w:rsidRPr="00AF413E">
        <w:rPr>
          <w:rFonts w:ascii="Times New Roman" w:eastAsia="Calibri" w:hAnsi="Times New Roman" w:cs="Times New Roman"/>
          <w:b/>
          <w:sz w:val="26"/>
          <w:szCs w:val="26"/>
        </w:rPr>
        <w:t>экзамена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и соответствие данных участника </w:t>
      </w:r>
      <w:r w:rsidR="008B2E99" w:rsidRPr="004007FD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(ФИО, серии и номера документа, удостоверяющего личность) в бланке регистрации и документе, удостоверяющем личность</w:t>
      </w:r>
      <w:r w:rsidR="005573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5739B" w:rsidRPr="003D19AD">
        <w:rPr>
          <w:rFonts w:ascii="Times New Roman" w:eastAsia="Times New Roman" w:hAnsi="Times New Roman" w:cs="Times New Roman"/>
          <w:sz w:val="26"/>
          <w:szCs w:val="26"/>
        </w:rPr>
        <w:t>с соблюдением необходимой социальной дистанции</w:t>
      </w:r>
      <w:r w:rsidRPr="003D19A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B7D33" w:rsidRDefault="007B7D33" w:rsidP="007B7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В случае обнаружения ошибочного заполнения </w:t>
      </w:r>
      <w:r w:rsidRPr="007B7D33">
        <w:rPr>
          <w:rFonts w:ascii="Times New Roman" w:eastAsia="Calibri" w:hAnsi="Times New Roman" w:cs="Times New Roman"/>
          <w:b/>
          <w:sz w:val="26"/>
          <w:szCs w:val="26"/>
        </w:rPr>
        <w:t>регистрационных полей бланков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организаторы дают указание участнику экзамена внести соответствующие исправления</w:t>
      </w:r>
      <w:r w:rsidR="0048573E">
        <w:rPr>
          <w:rStyle w:val="aa"/>
          <w:rFonts w:ascii="Times New Roman" w:eastAsia="Calibri" w:hAnsi="Times New Roman"/>
          <w:sz w:val="26"/>
          <w:szCs w:val="26"/>
        </w:rPr>
        <w:footnoteReference w:id="3"/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7B7D33" w:rsidRPr="00454958" w:rsidRDefault="00157037" w:rsidP="007B7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4958">
        <w:rPr>
          <w:rFonts w:ascii="Times New Roman" w:hAnsi="Times New Roman" w:cs="Times New Roman"/>
          <w:b/>
          <w:sz w:val="26"/>
          <w:szCs w:val="26"/>
        </w:rPr>
        <w:t xml:space="preserve">ВАЖНО! </w:t>
      </w:r>
      <w:r w:rsidR="007B7D33" w:rsidRPr="00454958">
        <w:rPr>
          <w:rFonts w:ascii="Times New Roman" w:hAnsi="Times New Roman" w:cs="Times New Roman"/>
          <w:sz w:val="26"/>
          <w:szCs w:val="26"/>
        </w:rPr>
        <w:t xml:space="preserve">В случае обнаружения ошибочного заполнения </w:t>
      </w:r>
      <w:r w:rsidR="007B7D33" w:rsidRPr="00454958">
        <w:rPr>
          <w:rFonts w:ascii="Times New Roman" w:hAnsi="Times New Roman" w:cs="Times New Roman"/>
          <w:b/>
          <w:sz w:val="26"/>
          <w:szCs w:val="26"/>
        </w:rPr>
        <w:t xml:space="preserve">полей </w:t>
      </w:r>
      <w:r w:rsidR="00E72572" w:rsidRPr="00454958">
        <w:rPr>
          <w:rFonts w:ascii="Times New Roman" w:hAnsi="Times New Roman" w:cs="Times New Roman"/>
          <w:b/>
          <w:sz w:val="26"/>
          <w:szCs w:val="26"/>
        </w:rPr>
        <w:t>БЛАНКА РЕГИСТРАЦИИ</w:t>
      </w:r>
      <w:r w:rsidR="007B7D33" w:rsidRPr="00454958">
        <w:rPr>
          <w:rFonts w:ascii="Times New Roman" w:hAnsi="Times New Roman" w:cs="Times New Roman"/>
          <w:sz w:val="26"/>
          <w:szCs w:val="26"/>
        </w:rPr>
        <w:t xml:space="preserve"> организаторы в аудитории дают указание участнику экзамена внести соответствующие исправления. </w:t>
      </w:r>
    </w:p>
    <w:p w:rsidR="007B7D33" w:rsidRPr="00454958" w:rsidRDefault="007B7D33" w:rsidP="007B7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4958">
        <w:rPr>
          <w:rFonts w:ascii="Times New Roman" w:hAnsi="Times New Roman" w:cs="Times New Roman"/>
          <w:b/>
          <w:sz w:val="26"/>
          <w:szCs w:val="26"/>
        </w:rPr>
        <w:t>Исправления могут быть выполнены следующими способами</w:t>
      </w:r>
      <w:r w:rsidRPr="00454958">
        <w:rPr>
          <w:rFonts w:ascii="Times New Roman" w:hAnsi="Times New Roman" w:cs="Times New Roman"/>
          <w:sz w:val="26"/>
          <w:szCs w:val="26"/>
        </w:rPr>
        <w:t>:</w:t>
      </w:r>
    </w:p>
    <w:p w:rsidR="007B7D33" w:rsidRPr="00454958" w:rsidRDefault="00474B17" w:rsidP="007B7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4958">
        <w:rPr>
          <w:rFonts w:ascii="Times New Roman" w:hAnsi="Times New Roman" w:cs="Times New Roman"/>
          <w:sz w:val="26"/>
          <w:szCs w:val="26"/>
        </w:rPr>
        <w:t xml:space="preserve">− </w:t>
      </w:r>
      <w:r w:rsidR="007B7D33" w:rsidRPr="00454958">
        <w:rPr>
          <w:rFonts w:ascii="Times New Roman" w:hAnsi="Times New Roman" w:cs="Times New Roman"/>
          <w:sz w:val="26"/>
          <w:szCs w:val="26"/>
        </w:rPr>
        <w:t>запись новых символов (цифр, букв) более жирным шрифтом поверх ранее написанных символов (цифр, букв);</w:t>
      </w:r>
    </w:p>
    <w:p w:rsidR="007B7D33" w:rsidRPr="00454958" w:rsidRDefault="00474B17" w:rsidP="007B7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4958">
        <w:rPr>
          <w:rFonts w:ascii="Times New Roman" w:hAnsi="Times New Roman" w:cs="Times New Roman"/>
          <w:sz w:val="26"/>
          <w:szCs w:val="26"/>
        </w:rPr>
        <w:t xml:space="preserve">− </w:t>
      </w:r>
      <w:r w:rsidR="007B7D33" w:rsidRPr="00454958">
        <w:rPr>
          <w:rFonts w:ascii="Times New Roman" w:hAnsi="Times New Roman" w:cs="Times New Roman"/>
          <w:sz w:val="26"/>
          <w:szCs w:val="26"/>
        </w:rPr>
        <w:t>зачеркивание ранее написанных символов (цифр, букв) и заполнение свободных клеточек справа новыми символами (цифрами, буквами). Данный способ возможен только при наличии достаточного количества оставшихся свободных клеточек.</w:t>
      </w:r>
    </w:p>
    <w:p w:rsidR="007B7D33" w:rsidRPr="00A130ED" w:rsidRDefault="00A130ED" w:rsidP="00A130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E8D">
        <w:rPr>
          <w:rFonts w:ascii="Times New Roman" w:hAnsi="Times New Roman" w:cs="Times New Roman"/>
          <w:sz w:val="26"/>
          <w:szCs w:val="26"/>
        </w:rPr>
        <w:t xml:space="preserve">− после заполнения всеми участниками экзамена бланков регистрации и регистрационных полей бланков ответов № 1 и бланков ответов № 2 лист 1 и лист 2 </w:t>
      </w:r>
      <w:r w:rsidR="00454958">
        <w:rPr>
          <w:rFonts w:ascii="Times New Roman" w:hAnsi="Times New Roman" w:cs="Times New Roman"/>
          <w:sz w:val="26"/>
          <w:szCs w:val="26"/>
        </w:rPr>
        <w:t xml:space="preserve">(при проведении ЕГЭ по математике базового уровня  - только бланков регистрации и регистрационных полей бланков ответов №1) </w:t>
      </w:r>
      <w:r w:rsidRPr="00571E8D">
        <w:rPr>
          <w:rFonts w:ascii="Times New Roman" w:hAnsi="Times New Roman" w:cs="Times New Roman"/>
          <w:sz w:val="26"/>
          <w:szCs w:val="26"/>
        </w:rPr>
        <w:t>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0445D3" w:rsidRDefault="00673205" w:rsidP="00364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2D12">
        <w:rPr>
          <w:rFonts w:ascii="Times New Roman" w:eastAsia="Times New Roman" w:hAnsi="Times New Roman" w:cs="Times New Roman"/>
          <w:b/>
          <w:sz w:val="26"/>
          <w:szCs w:val="26"/>
        </w:rPr>
        <w:t>После объявления начала 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19AD">
        <w:rPr>
          <w:rFonts w:ascii="Times New Roman" w:eastAsia="Times New Roman" w:hAnsi="Times New Roman" w:cs="Times New Roman"/>
          <w:sz w:val="26"/>
          <w:szCs w:val="26"/>
        </w:rPr>
        <w:t xml:space="preserve"> и записи на доске продолжительности экзамена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организатор в аудитории, ответственный за печать ЭМ, </w:t>
      </w:r>
      <w:r w:rsidRPr="00E62D12">
        <w:rPr>
          <w:rFonts w:ascii="Times New Roman" w:eastAsia="Times New Roman" w:hAnsi="Times New Roman" w:cs="Times New Roman"/>
          <w:b/>
          <w:sz w:val="26"/>
          <w:szCs w:val="26"/>
        </w:rPr>
        <w:t>сообщает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организатору вне аудитории </w:t>
      </w:r>
      <w:r w:rsidRPr="00E62D12">
        <w:rPr>
          <w:rFonts w:ascii="Times New Roman" w:eastAsia="Times New Roman" w:hAnsi="Times New Roman" w:cs="Times New Roman"/>
          <w:b/>
          <w:sz w:val="26"/>
          <w:szCs w:val="26"/>
        </w:rPr>
        <w:t>информацию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2D12">
        <w:rPr>
          <w:rFonts w:ascii="Times New Roman" w:eastAsia="Times New Roman" w:hAnsi="Times New Roman" w:cs="Times New Roman"/>
          <w:b/>
          <w:sz w:val="26"/>
          <w:szCs w:val="26"/>
        </w:rPr>
        <w:t>о завершении печати ЭМ и успешном начале 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3ABE" w:rsidRDefault="00BF3ABE" w:rsidP="00364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2D12" w:rsidRDefault="00E62D12" w:rsidP="00364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8BA">
        <w:rPr>
          <w:rFonts w:ascii="Times New Roman" w:hAnsi="Times New Roman" w:cs="Times New Roman"/>
          <w:sz w:val="26"/>
          <w:szCs w:val="26"/>
        </w:rPr>
        <w:t xml:space="preserve">В случае проведения </w:t>
      </w:r>
      <w:r w:rsidRPr="004848BA">
        <w:rPr>
          <w:rFonts w:ascii="Times New Roman" w:hAnsi="Times New Roman" w:cs="Times New Roman"/>
          <w:b/>
          <w:sz w:val="26"/>
          <w:szCs w:val="26"/>
        </w:rPr>
        <w:t>письменной части экзамена по иностранным языкам</w:t>
      </w:r>
      <w:r w:rsidRPr="004848BA">
        <w:rPr>
          <w:rFonts w:ascii="Times New Roman" w:hAnsi="Times New Roman" w:cs="Times New Roman"/>
          <w:sz w:val="26"/>
          <w:szCs w:val="26"/>
        </w:rPr>
        <w:t xml:space="preserve"> организатор в аудитории </w:t>
      </w:r>
      <w:r w:rsidRPr="004848BA">
        <w:rPr>
          <w:rFonts w:ascii="Times New Roman" w:hAnsi="Times New Roman" w:cs="Times New Roman"/>
          <w:b/>
          <w:sz w:val="26"/>
          <w:szCs w:val="26"/>
        </w:rPr>
        <w:t xml:space="preserve">сообщает </w:t>
      </w:r>
      <w:r w:rsidRPr="004848BA">
        <w:rPr>
          <w:rFonts w:ascii="Times New Roman" w:hAnsi="Times New Roman" w:cs="Times New Roman"/>
          <w:sz w:val="26"/>
          <w:szCs w:val="26"/>
        </w:rPr>
        <w:t xml:space="preserve">организатору вне аудитории </w:t>
      </w:r>
      <w:r w:rsidRPr="004848BA">
        <w:rPr>
          <w:rFonts w:ascii="Times New Roman" w:hAnsi="Times New Roman" w:cs="Times New Roman"/>
          <w:b/>
          <w:sz w:val="26"/>
          <w:szCs w:val="26"/>
        </w:rPr>
        <w:t>информацию об успешном завершении раздела «Аудирование» экзаменационной работы</w:t>
      </w:r>
      <w:r w:rsidRPr="004848BA">
        <w:rPr>
          <w:rFonts w:ascii="Times New Roman" w:hAnsi="Times New Roman" w:cs="Times New Roman"/>
          <w:sz w:val="26"/>
          <w:szCs w:val="26"/>
        </w:rPr>
        <w:t>.</w:t>
      </w:r>
    </w:p>
    <w:p w:rsidR="00157037" w:rsidRDefault="00157037" w:rsidP="00364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037">
        <w:rPr>
          <w:rFonts w:ascii="Times New Roman" w:hAnsi="Times New Roman" w:cs="Times New Roman"/>
          <w:sz w:val="26"/>
          <w:szCs w:val="26"/>
        </w:rPr>
        <w:lastRenderedPageBreak/>
        <w:t xml:space="preserve">В продолжительность выполнения экзаменационной работы не включается время, выделенное на подготовительные мероприятия (инструктаж участников, выдача ЭМ, заполнение регистрационных полей бланков, настройка необходимых технических средств, используемых при проведении экзаменов). </w:t>
      </w:r>
    </w:p>
    <w:p w:rsidR="00157037" w:rsidRDefault="00157037" w:rsidP="00364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037">
        <w:rPr>
          <w:rFonts w:ascii="Times New Roman" w:hAnsi="Times New Roman" w:cs="Times New Roman"/>
          <w:sz w:val="26"/>
          <w:szCs w:val="26"/>
        </w:rPr>
        <w:t xml:space="preserve">Повторный общий инструктаж для опоздавших участников не проводится. В этом случае организаторы предоставляют необходимую информацию для заполнения регистрационных полей экзаменационных бланков. </w:t>
      </w:r>
    </w:p>
    <w:p w:rsidR="00BF3ABE" w:rsidRDefault="00157037" w:rsidP="00364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037">
        <w:rPr>
          <w:rFonts w:ascii="Times New Roman" w:hAnsi="Times New Roman" w:cs="Times New Roman"/>
          <w:b/>
          <w:sz w:val="26"/>
          <w:szCs w:val="26"/>
        </w:rPr>
        <w:t>Для участников, опоздавших на экзамен, проводится дополнительная печать ЭМ.</w:t>
      </w:r>
      <w:r w:rsidRPr="00157037">
        <w:rPr>
          <w:rFonts w:ascii="Times New Roman" w:hAnsi="Times New Roman" w:cs="Times New Roman"/>
          <w:sz w:val="26"/>
          <w:szCs w:val="26"/>
        </w:rPr>
        <w:t xml:space="preserve"> Для печати дополнительного комплекта ЭМ организатору в аудитории необходимо пригласить члена ГЭК для активации процедуры печати дополнительного комплекта ЭМ с помощью токена члена ГЭК.</w:t>
      </w:r>
    </w:p>
    <w:p w:rsidR="0069418C" w:rsidRDefault="0069418C" w:rsidP="00364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7037" w:rsidRPr="00157037" w:rsidRDefault="00157037" w:rsidP="00364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57037">
        <w:rPr>
          <w:rFonts w:ascii="Times New Roman" w:hAnsi="Times New Roman" w:cs="Times New Roman"/>
          <w:b/>
          <w:sz w:val="26"/>
          <w:szCs w:val="26"/>
        </w:rPr>
        <w:t>БРАК ИЛИ НЕКОМПЛЕКТНОСТЬ ЭМ</w:t>
      </w:r>
    </w:p>
    <w:p w:rsidR="00E62D12" w:rsidRPr="00E62D12" w:rsidRDefault="00E62D12" w:rsidP="00E62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3ABE">
        <w:rPr>
          <w:rFonts w:ascii="Times New Roman" w:hAnsi="Times New Roman" w:cs="Times New Roman"/>
          <w:b/>
          <w:sz w:val="26"/>
          <w:szCs w:val="26"/>
        </w:rPr>
        <w:t>В случае обнаружения участником экзамена брака или некомплектности ЭМ</w:t>
      </w:r>
      <w:r w:rsidRPr="00E62D12">
        <w:rPr>
          <w:rFonts w:ascii="Times New Roman" w:hAnsi="Times New Roman" w:cs="Times New Roman"/>
          <w:sz w:val="26"/>
          <w:szCs w:val="26"/>
        </w:rPr>
        <w:t>:</w:t>
      </w:r>
    </w:p>
    <w:p w:rsidR="00E62D12" w:rsidRPr="00E62D12" w:rsidRDefault="00BF3ABE" w:rsidP="00E62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− </w:t>
      </w:r>
      <w:r w:rsidR="00E62D12" w:rsidRPr="00E62D12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организатор, ответственный за проверку </w:t>
      </w:r>
      <w:r w:rsidR="00A130ED">
        <w:rPr>
          <w:rFonts w:ascii="Times New Roman" w:hAnsi="Times New Roman" w:cs="Times New Roman"/>
          <w:color w:val="000000"/>
          <w:sz w:val="26"/>
          <w:szCs w:val="26"/>
        </w:rPr>
        <w:t xml:space="preserve">качества </w:t>
      </w:r>
      <w:r w:rsidR="00E62D12" w:rsidRPr="00E62D12">
        <w:rPr>
          <w:rFonts w:ascii="Times New Roman" w:hAnsi="Times New Roman" w:cs="Times New Roman"/>
          <w:color w:val="000000"/>
          <w:sz w:val="26"/>
          <w:szCs w:val="26"/>
        </w:rPr>
        <w:t xml:space="preserve">ЭМ, </w:t>
      </w:r>
      <w:r w:rsidR="00E62D12" w:rsidRPr="00E62D1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изымает </w:t>
      </w:r>
      <w:r w:rsidR="00E62D12" w:rsidRPr="00E62D12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некачественный или некомплектный экземпляр ЭМ </w:t>
      </w:r>
      <w:r w:rsidR="00E62D12" w:rsidRPr="00E62D12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E62D12" w:rsidRPr="00E62D12">
        <w:rPr>
          <w:rFonts w:ascii="Times New Roman" w:hAnsi="Times New Roman" w:cs="Times New Roman"/>
          <w:b/>
          <w:color w:val="000000"/>
          <w:sz w:val="26"/>
          <w:szCs w:val="26"/>
        </w:rPr>
        <w:t>приглашает</w:t>
      </w:r>
      <w:r w:rsidR="00E62D12" w:rsidRPr="00E62D12">
        <w:rPr>
          <w:rFonts w:ascii="Times New Roman" w:hAnsi="Times New Roman" w:cs="Times New Roman"/>
          <w:color w:val="000000"/>
          <w:sz w:val="26"/>
          <w:szCs w:val="26"/>
        </w:rPr>
        <w:t xml:space="preserve"> члена ГЭК </w:t>
      </w:r>
      <w:r w:rsidR="00E62D12" w:rsidRPr="00E62D12">
        <w:rPr>
          <w:rFonts w:ascii="Times New Roman" w:hAnsi="Times New Roman" w:cs="Times New Roman"/>
          <w:color w:val="000000"/>
          <w:sz w:val="26"/>
          <w:szCs w:val="26"/>
          <w:u w:val="single"/>
        </w:rPr>
        <w:t>для выполнения дополнительной печати ЭМ</w:t>
      </w:r>
      <w:r w:rsidR="00E62D12" w:rsidRPr="00E62D12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BF3ABE" w:rsidRDefault="00BF3ABE" w:rsidP="00E62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− </w:t>
      </w:r>
      <w:r w:rsidR="00E62D12" w:rsidRPr="00E62D12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организатор, ответственный за печать ЭМ, средствами станции </w:t>
      </w:r>
      <w:r w:rsidR="000E0BDA">
        <w:rPr>
          <w:rFonts w:ascii="Times New Roman" w:hAnsi="Times New Roman" w:cs="Times New Roman"/>
          <w:color w:val="000000"/>
          <w:sz w:val="26"/>
          <w:szCs w:val="26"/>
        </w:rPr>
        <w:t>печати ЭМ</w:t>
      </w:r>
      <w:r w:rsidR="00E62D12" w:rsidRPr="00E62D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2D12" w:rsidRPr="00E62D12">
        <w:rPr>
          <w:rFonts w:ascii="Times New Roman" w:hAnsi="Times New Roman" w:cs="Times New Roman"/>
          <w:b/>
          <w:color w:val="000000"/>
          <w:sz w:val="26"/>
          <w:szCs w:val="26"/>
        </w:rPr>
        <w:t>бракует</w:t>
      </w:r>
      <w:r w:rsidR="00E62D12" w:rsidRPr="00E62D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2D12" w:rsidRPr="00E62D12">
        <w:rPr>
          <w:rFonts w:ascii="Times New Roman" w:hAnsi="Times New Roman" w:cs="Times New Roman"/>
          <w:b/>
          <w:color w:val="000000"/>
          <w:sz w:val="26"/>
          <w:szCs w:val="26"/>
        </w:rPr>
        <w:t>комплект</w:t>
      </w:r>
      <w:r w:rsidR="00E62D12" w:rsidRPr="00E62D12">
        <w:rPr>
          <w:rFonts w:ascii="Times New Roman" w:hAnsi="Times New Roman" w:cs="Times New Roman"/>
          <w:color w:val="000000"/>
          <w:sz w:val="26"/>
          <w:szCs w:val="26"/>
        </w:rPr>
        <w:t xml:space="preserve">, соответствующий номеру бланка регистрации изъятого некачественного или некомплектного экземпляра ЭМ, и переходит к дополнительной печати ЭМ </w:t>
      </w:r>
      <w:r w:rsidR="00E62D12" w:rsidRPr="00AF413E">
        <w:rPr>
          <w:rFonts w:ascii="Times New Roman" w:hAnsi="Times New Roman" w:cs="Times New Roman"/>
          <w:b/>
          <w:color w:val="000000"/>
          <w:sz w:val="26"/>
          <w:szCs w:val="26"/>
        </w:rPr>
        <w:t>нового полного комплекта ЭМ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52E59" w:rsidRDefault="00252E59" w:rsidP="00E62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2D12" w:rsidRPr="00E62D12" w:rsidRDefault="00E62D12" w:rsidP="00E62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D12">
        <w:rPr>
          <w:rFonts w:ascii="Times New Roman" w:hAnsi="Times New Roman" w:cs="Times New Roman"/>
          <w:color w:val="000000"/>
          <w:sz w:val="26"/>
          <w:szCs w:val="26"/>
        </w:rPr>
        <w:t>Аналогичная замена производится</w:t>
      </w:r>
      <w:r w:rsidRPr="00E62D1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случае порчи ЭМ участником экзамена или опоздания участника</w:t>
      </w:r>
      <w:r w:rsidRPr="00E62D1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62D12" w:rsidRDefault="00E62D12" w:rsidP="00E6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D12">
        <w:rPr>
          <w:rFonts w:ascii="Times New Roman" w:hAnsi="Times New Roman" w:cs="Times New Roman"/>
          <w:color w:val="000000"/>
          <w:sz w:val="26"/>
          <w:szCs w:val="26"/>
        </w:rPr>
        <w:t>Организатор, ответственный за печать ЭМ, приглашает члена ГЭК активировать процедуру дополнительной печати с помощью токена члена ГЭК.</w:t>
      </w:r>
    </w:p>
    <w:p w:rsidR="00BF3ABE" w:rsidRDefault="00CF1603" w:rsidP="0070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603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E72572">
        <w:rPr>
          <w:rFonts w:ascii="Times New Roman" w:hAnsi="Times New Roman" w:cs="Times New Roman"/>
          <w:b/>
          <w:bCs/>
          <w:sz w:val="26"/>
          <w:szCs w:val="26"/>
        </w:rPr>
        <w:t>АМЕНА КОМПЛЕКТА ЭМ ПРОИЗВОДИТСЯ ПОЛНОСТЬЮ, ВКЛЮЧАЯ КИМ</w:t>
      </w:r>
      <w:r w:rsidRPr="00CF1603">
        <w:rPr>
          <w:rFonts w:ascii="Times New Roman" w:hAnsi="Times New Roman" w:cs="Times New Roman"/>
          <w:sz w:val="26"/>
          <w:szCs w:val="26"/>
        </w:rPr>
        <w:t>.</w:t>
      </w:r>
    </w:p>
    <w:p w:rsidR="00CF1603" w:rsidRPr="00CF1603" w:rsidRDefault="00CF1603" w:rsidP="00705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3ABE" w:rsidRDefault="00705677" w:rsidP="00705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В случае </w:t>
      </w:r>
      <w:r w:rsidRPr="00BF3ABE">
        <w:rPr>
          <w:rFonts w:ascii="Times New Roman" w:eastAsia="Calibri" w:hAnsi="Times New Roman" w:cs="Times New Roman"/>
          <w:b/>
          <w:sz w:val="26"/>
          <w:szCs w:val="26"/>
        </w:rPr>
        <w:t>недостатка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доступных </w:t>
      </w:r>
      <w:r w:rsidRPr="0035757D">
        <w:rPr>
          <w:rFonts w:ascii="Times New Roman" w:eastAsia="Calibri" w:hAnsi="Times New Roman" w:cs="Times New Roman"/>
          <w:b/>
          <w:sz w:val="26"/>
          <w:szCs w:val="26"/>
        </w:rPr>
        <w:t xml:space="preserve">для печати </w:t>
      </w:r>
      <w:r w:rsidRPr="00BF3ABE">
        <w:rPr>
          <w:rFonts w:ascii="Times New Roman" w:eastAsia="Calibri" w:hAnsi="Times New Roman" w:cs="Times New Roman"/>
          <w:b/>
          <w:sz w:val="26"/>
          <w:szCs w:val="26"/>
        </w:rPr>
        <w:t>ЭМ</w:t>
      </w:r>
      <w:r w:rsidR="00BF3ABE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BF3ABE" w:rsidRDefault="00BF3ABE" w:rsidP="00705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−</w:t>
      </w:r>
      <w:r w:rsidR="00705677" w:rsidRPr="004007FD">
        <w:rPr>
          <w:rFonts w:ascii="Times New Roman" w:eastAsia="Calibri" w:hAnsi="Times New Roman" w:cs="Times New Roman"/>
          <w:sz w:val="26"/>
          <w:szCs w:val="26"/>
        </w:rPr>
        <w:t xml:space="preserve"> организатор информирует </w:t>
      </w:r>
      <w:r w:rsidR="00DB16CF">
        <w:rPr>
          <w:rFonts w:ascii="Times New Roman" w:eastAsia="Calibri" w:hAnsi="Times New Roman" w:cs="Times New Roman"/>
          <w:sz w:val="26"/>
          <w:szCs w:val="26"/>
        </w:rPr>
        <w:t xml:space="preserve">руководителя ППЭ и </w:t>
      </w:r>
      <w:r w:rsidR="00705677" w:rsidRPr="004007FD">
        <w:rPr>
          <w:rFonts w:ascii="Times New Roman" w:eastAsia="Calibri" w:hAnsi="Times New Roman" w:cs="Times New Roman"/>
          <w:sz w:val="26"/>
          <w:szCs w:val="26"/>
        </w:rPr>
        <w:t xml:space="preserve">члена ГЭК </w:t>
      </w:r>
      <w:r w:rsidR="00DB16CF">
        <w:rPr>
          <w:rFonts w:ascii="Times New Roman" w:eastAsia="Calibri" w:hAnsi="Times New Roman" w:cs="Times New Roman"/>
          <w:sz w:val="26"/>
          <w:szCs w:val="26"/>
        </w:rPr>
        <w:t xml:space="preserve">(через организатора вне аудитории) </w:t>
      </w:r>
      <w:r w:rsidR="00705677" w:rsidRPr="004007FD">
        <w:rPr>
          <w:rFonts w:ascii="Times New Roman" w:eastAsia="Calibri" w:hAnsi="Times New Roman" w:cs="Times New Roman"/>
          <w:sz w:val="26"/>
          <w:szCs w:val="26"/>
        </w:rPr>
        <w:t xml:space="preserve">о необходимости использования </w:t>
      </w:r>
      <w:r w:rsidR="00705677" w:rsidRPr="00BF3ABE">
        <w:rPr>
          <w:rFonts w:ascii="Times New Roman" w:eastAsia="Calibri" w:hAnsi="Times New Roman" w:cs="Times New Roman"/>
          <w:b/>
          <w:sz w:val="26"/>
          <w:szCs w:val="26"/>
        </w:rPr>
        <w:t>резервных ЭМ</w:t>
      </w:r>
      <w:r w:rsidR="00705677" w:rsidRPr="004007FD">
        <w:rPr>
          <w:rFonts w:ascii="Times New Roman" w:eastAsia="Calibri" w:hAnsi="Times New Roman" w:cs="Times New Roman"/>
          <w:sz w:val="26"/>
          <w:szCs w:val="26"/>
        </w:rPr>
        <w:t xml:space="preserve">, включенных в состав пакета </w:t>
      </w:r>
      <w:r w:rsidR="00DB16CF">
        <w:rPr>
          <w:rFonts w:ascii="Times New Roman" w:eastAsia="Calibri" w:hAnsi="Times New Roman" w:cs="Times New Roman"/>
          <w:sz w:val="26"/>
          <w:szCs w:val="26"/>
        </w:rPr>
        <w:t xml:space="preserve">интернет-пакета, </w:t>
      </w:r>
      <w:r w:rsidR="00705677" w:rsidRPr="004007FD">
        <w:rPr>
          <w:rFonts w:ascii="Times New Roman" w:eastAsia="Calibri" w:hAnsi="Times New Roman" w:cs="Times New Roman"/>
          <w:sz w:val="26"/>
          <w:szCs w:val="26"/>
        </w:rPr>
        <w:t>загруженного для проведения экзамена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705677" w:rsidRPr="004007FD" w:rsidRDefault="00BF3ABE" w:rsidP="00705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−</w:t>
      </w:r>
      <w:r w:rsidR="00705677" w:rsidRPr="004007FD">
        <w:rPr>
          <w:rFonts w:ascii="Times New Roman" w:eastAsia="Calibri" w:hAnsi="Times New Roman" w:cs="Times New Roman"/>
          <w:sz w:val="26"/>
          <w:szCs w:val="26"/>
        </w:rPr>
        <w:t xml:space="preserve"> технический специалист совместно с членом ГЭК в Штабе ППЭ на станции авторизации запрашивают резервный ключ доступа для резервных ЭМ, указав предмет, </w:t>
      </w:r>
      <w:r w:rsidR="00705677" w:rsidRPr="004007FD">
        <w:rPr>
          <w:rFonts w:ascii="Times New Roman" w:eastAsia="Times New Roman" w:hAnsi="Times New Roman" w:cs="Times New Roman"/>
          <w:sz w:val="26"/>
          <w:szCs w:val="26"/>
        </w:rPr>
        <w:t xml:space="preserve">уникальный номер компьютера, присвоенный основной станции </w:t>
      </w:r>
      <w:r w:rsidR="00E248AA">
        <w:rPr>
          <w:rFonts w:ascii="Times New Roman" w:eastAsia="Times New Roman" w:hAnsi="Times New Roman" w:cs="Times New Roman"/>
          <w:sz w:val="26"/>
          <w:szCs w:val="26"/>
        </w:rPr>
        <w:t>печати ЭМ</w:t>
      </w:r>
      <w:r w:rsidR="00705677" w:rsidRPr="004007FD">
        <w:rPr>
          <w:rFonts w:ascii="Times New Roman" w:eastAsia="Times New Roman" w:hAnsi="Times New Roman" w:cs="Times New Roman"/>
          <w:sz w:val="26"/>
          <w:szCs w:val="26"/>
        </w:rPr>
        <w:t>, установленной в этой аудитории,</w:t>
      </w:r>
      <w:r w:rsidR="00705677" w:rsidRPr="004007FD">
        <w:rPr>
          <w:rFonts w:ascii="Times New Roman" w:eastAsia="Calibri" w:hAnsi="Times New Roman" w:cs="Times New Roman"/>
          <w:sz w:val="26"/>
          <w:szCs w:val="26"/>
        </w:rPr>
        <w:t xml:space="preserve"> номер аудитории, в которой требуются резервные комплекты ЭМ, количество </w:t>
      </w:r>
      <w:r w:rsidR="00705677" w:rsidRPr="004007FD">
        <w:rPr>
          <w:rFonts w:ascii="Times New Roman" w:eastAsia="Times New Roman" w:hAnsi="Times New Roman" w:cs="Times New Roman"/>
          <w:sz w:val="26"/>
          <w:szCs w:val="26"/>
        </w:rPr>
        <w:t>ИК, оставшихся для печати</w:t>
      </w:r>
      <w:r w:rsidR="00705677" w:rsidRPr="004007FD">
        <w:rPr>
          <w:rFonts w:ascii="Times New Roman" w:eastAsia="Calibri" w:hAnsi="Times New Roman" w:cs="Times New Roman"/>
          <w:sz w:val="26"/>
          <w:szCs w:val="26"/>
        </w:rPr>
        <w:t xml:space="preserve">. Резервный ключ доступа к ЭМ загружается техническим специалистом на станцию </w:t>
      </w:r>
      <w:r w:rsidR="0011111F">
        <w:rPr>
          <w:rFonts w:ascii="Times New Roman" w:eastAsia="Calibri" w:hAnsi="Times New Roman" w:cs="Times New Roman"/>
          <w:sz w:val="26"/>
          <w:szCs w:val="26"/>
        </w:rPr>
        <w:t>печати ЭМ</w:t>
      </w:r>
      <w:r w:rsidR="00705677" w:rsidRPr="004007FD">
        <w:rPr>
          <w:rFonts w:ascii="Times New Roman" w:eastAsia="Calibri" w:hAnsi="Times New Roman" w:cs="Times New Roman"/>
          <w:sz w:val="26"/>
          <w:szCs w:val="26"/>
        </w:rPr>
        <w:t xml:space="preserve"> и активируется токеном члена ГЭК, при этом номер аудитории заполняется автоматически, в соответствии с данными запроса на резервный ключ доступа к ЭМ.</w:t>
      </w:r>
    </w:p>
    <w:p w:rsidR="00BF3ABE" w:rsidRDefault="00BF3ABE" w:rsidP="00705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1404" w:rsidRDefault="009F1404" w:rsidP="009F1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40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случае сбоя в работе станции </w:t>
      </w:r>
      <w:r w:rsidR="0011111F">
        <w:rPr>
          <w:rFonts w:ascii="Times New Roman" w:hAnsi="Times New Roman" w:cs="Times New Roman"/>
          <w:b/>
          <w:color w:val="000000"/>
          <w:sz w:val="26"/>
          <w:szCs w:val="26"/>
        </w:rPr>
        <w:t>печати ЭМ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F1404">
        <w:rPr>
          <w:rFonts w:ascii="Times New Roman" w:hAnsi="Times New Roman" w:cs="Times New Roman"/>
          <w:color w:val="000000"/>
          <w:sz w:val="26"/>
          <w:szCs w:val="26"/>
        </w:rPr>
        <w:t xml:space="preserve">член ГЭК или организатор приглашают технического специалиста для восстановления работоспособности оборудования и (или) системного ПО. </w:t>
      </w:r>
    </w:p>
    <w:p w:rsidR="009F1404" w:rsidRPr="009F1404" w:rsidRDefault="009F1404" w:rsidP="009F1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1404" w:rsidRPr="00C45F8E" w:rsidRDefault="009F1404" w:rsidP="009F1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9F1404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Важно! </w:t>
      </w:r>
      <w:r w:rsidRPr="00C45F8E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После восстановления работоспособности принтера в следующем напечатанном комплекте необходимо проконтролировать номера бланков, сравнив с предыдущим комплектом. В случае обнаружения повторной печати задублированный комплект должен быть забракован (оба экземпляра). </w:t>
      </w:r>
    </w:p>
    <w:p w:rsidR="009F1404" w:rsidRPr="00C45F8E" w:rsidRDefault="009F1404" w:rsidP="009F1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9F1404" w:rsidRDefault="009F1404" w:rsidP="009F1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F1404">
        <w:rPr>
          <w:rFonts w:ascii="Times New Roman" w:hAnsi="Times New Roman" w:cs="Times New Roman"/>
          <w:color w:val="000000"/>
          <w:sz w:val="26"/>
          <w:szCs w:val="26"/>
        </w:rPr>
        <w:t xml:space="preserve">При необходимости основная станция </w:t>
      </w:r>
      <w:r w:rsidR="0011111F">
        <w:rPr>
          <w:rFonts w:ascii="Times New Roman" w:hAnsi="Times New Roman" w:cs="Times New Roman"/>
          <w:color w:val="000000"/>
          <w:sz w:val="26"/>
          <w:szCs w:val="26"/>
        </w:rPr>
        <w:t xml:space="preserve">печати ЭМ </w:t>
      </w:r>
      <w:r w:rsidRPr="009F1404">
        <w:rPr>
          <w:rFonts w:ascii="Times New Roman" w:hAnsi="Times New Roman" w:cs="Times New Roman"/>
          <w:color w:val="000000"/>
          <w:sz w:val="26"/>
          <w:szCs w:val="26"/>
        </w:rPr>
        <w:t xml:space="preserve">заменяется на резервную, в этом случае технический специалист совместно с членом ГЭК в Штабе ППЭ на станции авторизации запрашивают резервный ключ доступа к ЭМ для резервной станции, указав предмет, номер аудитории, уникальный номер компьютера, присвоенный резервной станции </w:t>
      </w:r>
      <w:r w:rsidR="0011111F">
        <w:rPr>
          <w:rFonts w:ascii="Times New Roman" w:hAnsi="Times New Roman" w:cs="Times New Roman"/>
          <w:color w:val="000000"/>
          <w:sz w:val="26"/>
          <w:szCs w:val="26"/>
        </w:rPr>
        <w:t>печати ЭМ</w:t>
      </w:r>
      <w:r w:rsidRPr="009F1404">
        <w:rPr>
          <w:rFonts w:ascii="Times New Roman" w:hAnsi="Times New Roman" w:cs="Times New Roman"/>
          <w:color w:val="000000"/>
          <w:sz w:val="26"/>
          <w:szCs w:val="26"/>
        </w:rPr>
        <w:t xml:space="preserve">, устанавливаемой в эту аудиторию, количество ИК, оставшихся для печати. Резервный ключ доступа к ЭМ загружается техническим специалистом на соответствующую станцию </w:t>
      </w:r>
      <w:r w:rsidR="0011111F">
        <w:rPr>
          <w:rFonts w:ascii="Times New Roman" w:hAnsi="Times New Roman" w:cs="Times New Roman"/>
          <w:color w:val="000000"/>
          <w:sz w:val="26"/>
          <w:szCs w:val="26"/>
        </w:rPr>
        <w:t>печати ЭМ</w:t>
      </w:r>
      <w:r w:rsidRPr="009F1404">
        <w:rPr>
          <w:rFonts w:ascii="Times New Roman" w:hAnsi="Times New Roman" w:cs="Times New Roman"/>
          <w:color w:val="000000"/>
          <w:sz w:val="26"/>
          <w:szCs w:val="26"/>
        </w:rPr>
        <w:t xml:space="preserve"> и активируется токеном члена ГЭК при этом номер аудитории заполняется автоматически, в соответствии с данными запроса на резервный ключ доступа к ЭМ.</w:t>
      </w:r>
    </w:p>
    <w:p w:rsidR="0069418C" w:rsidRDefault="0069418C" w:rsidP="00705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7037" w:rsidRPr="00157037" w:rsidRDefault="00157037" w:rsidP="00705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7037">
        <w:rPr>
          <w:rFonts w:ascii="Times New Roman" w:hAnsi="Times New Roman" w:cs="Times New Roman"/>
          <w:b/>
          <w:sz w:val="26"/>
          <w:szCs w:val="26"/>
        </w:rPr>
        <w:t xml:space="preserve">НЕШТАТНЫЕ СИТУАЦИИ НА СТАНЦИИ ПЕЧАТИ ЭМ </w:t>
      </w:r>
    </w:p>
    <w:p w:rsidR="00157037" w:rsidRDefault="00157037" w:rsidP="0070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037">
        <w:rPr>
          <w:rFonts w:ascii="Times New Roman" w:hAnsi="Times New Roman" w:cs="Times New Roman"/>
          <w:sz w:val="26"/>
          <w:szCs w:val="26"/>
        </w:rPr>
        <w:t xml:space="preserve">При возникновении сбоя в работе Станции печати ЭМ организатор в аудитории или член ГЭК приглашают технического специалиста для восстановления работоспособности оборудования и (или) системного ПО. </w:t>
      </w:r>
    </w:p>
    <w:p w:rsidR="00157037" w:rsidRDefault="00157037" w:rsidP="0070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037">
        <w:rPr>
          <w:rFonts w:ascii="Times New Roman" w:hAnsi="Times New Roman" w:cs="Times New Roman"/>
          <w:b/>
          <w:sz w:val="26"/>
          <w:szCs w:val="26"/>
        </w:rPr>
        <w:t>ВАЖНО!</w:t>
      </w:r>
      <w:r w:rsidRPr="00157037">
        <w:rPr>
          <w:rFonts w:ascii="Times New Roman" w:hAnsi="Times New Roman" w:cs="Times New Roman"/>
          <w:sz w:val="26"/>
          <w:szCs w:val="26"/>
        </w:rPr>
        <w:t xml:space="preserve"> Организаторам в аудитории запрещается производить попытки самостоятельно восстановить работоспособность ПО, компьютера или принтера! При необходимости рабочая Станция печати ЭМ заменяется на резервную. </w:t>
      </w:r>
    </w:p>
    <w:p w:rsidR="009F1404" w:rsidRPr="00157037" w:rsidRDefault="00157037" w:rsidP="00705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57037">
        <w:rPr>
          <w:rFonts w:ascii="Times New Roman" w:hAnsi="Times New Roman" w:cs="Times New Roman"/>
          <w:b/>
          <w:sz w:val="26"/>
          <w:szCs w:val="26"/>
        </w:rPr>
        <w:t>ВАЖНО!</w:t>
      </w:r>
      <w:r w:rsidRPr="00157037">
        <w:rPr>
          <w:rFonts w:ascii="Times New Roman" w:hAnsi="Times New Roman" w:cs="Times New Roman"/>
          <w:sz w:val="26"/>
          <w:szCs w:val="26"/>
        </w:rPr>
        <w:t xml:space="preserve"> После восстановления работоспособности принтера в следующем напечатанном комплекте необходимо проконтролировать номера бланков, сравнив с предыдущим комплектом. В случае обнаружения повторной печати дублированный комплект должен быть забракован.</w:t>
      </w:r>
    </w:p>
    <w:p w:rsidR="0069418C" w:rsidRDefault="0069418C" w:rsidP="0045374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3205" w:rsidRPr="00157037" w:rsidRDefault="00673205" w:rsidP="0045374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037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157037">
        <w:rPr>
          <w:rFonts w:ascii="Times New Roman" w:eastAsia="Times New Roman" w:hAnsi="Times New Roman" w:cs="Times New Roman"/>
          <w:b/>
          <w:sz w:val="26"/>
          <w:szCs w:val="26"/>
        </w:rPr>
        <w:t>АЧАЛО ВЫПОЛНЕНИЯ ЭКЗАМЕНАЦИОННОЙ РАБОТЫ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приступают к выполнению экзаменационной работы.</w:t>
      </w:r>
    </w:p>
    <w:p w:rsidR="00673205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04">
        <w:rPr>
          <w:rFonts w:ascii="Times New Roman" w:eastAsia="Times New Roman" w:hAnsi="Times New Roman" w:cs="Times New Roman"/>
          <w:b/>
          <w:sz w:val="26"/>
          <w:szCs w:val="26"/>
        </w:rPr>
        <w:t>Во время 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в каждой </w:t>
      </w:r>
      <w:r w:rsidRPr="009F1404">
        <w:rPr>
          <w:rFonts w:ascii="Times New Roman" w:eastAsia="Times New Roman" w:hAnsi="Times New Roman" w:cs="Times New Roman"/>
          <w:b/>
          <w:sz w:val="26"/>
          <w:szCs w:val="26"/>
        </w:rPr>
        <w:t>аудитории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присутствует </w:t>
      </w:r>
      <w:r w:rsidRPr="009F1404">
        <w:rPr>
          <w:rFonts w:ascii="Times New Roman" w:eastAsia="Times New Roman" w:hAnsi="Times New Roman" w:cs="Times New Roman"/>
          <w:b/>
          <w:sz w:val="26"/>
          <w:szCs w:val="26"/>
        </w:rPr>
        <w:t>не менее двух организаторов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. В случае необходимости временно покинуть аудиторию следует произвести замену из числа организаторов вне аудитории.</w:t>
      </w:r>
    </w:p>
    <w:p w:rsidR="00AF413E" w:rsidRDefault="00AF413E" w:rsidP="00AF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F413E" w:rsidRPr="00913A81" w:rsidRDefault="00AF413E" w:rsidP="00AF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04D0">
        <w:rPr>
          <w:rFonts w:ascii="Times New Roman" w:hAnsi="Times New Roman" w:cs="Times New Roman"/>
          <w:b/>
          <w:color w:val="000000"/>
          <w:sz w:val="26"/>
          <w:szCs w:val="26"/>
        </w:rPr>
        <w:t>Во время экзамена на рабочем столе участника экзамена, помимо ЭМ, могут находиться</w:t>
      </w:r>
      <w:r w:rsidRPr="00913A8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AF413E" w:rsidRPr="00913A81" w:rsidRDefault="00AF413E" w:rsidP="00AF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A81">
        <w:rPr>
          <w:rFonts w:ascii="Times New Roman" w:hAnsi="Times New Roman" w:cs="Times New Roman"/>
          <w:color w:val="000000"/>
          <w:sz w:val="26"/>
          <w:szCs w:val="26"/>
        </w:rPr>
        <w:t xml:space="preserve">гелевая, капиллярная ручка с чернилами черного цвета; </w:t>
      </w:r>
    </w:p>
    <w:p w:rsidR="00AF413E" w:rsidRPr="00913A81" w:rsidRDefault="00AF413E" w:rsidP="00AF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A81">
        <w:rPr>
          <w:rFonts w:ascii="Times New Roman" w:hAnsi="Times New Roman" w:cs="Times New Roman"/>
          <w:color w:val="000000"/>
          <w:sz w:val="26"/>
          <w:szCs w:val="26"/>
        </w:rPr>
        <w:t xml:space="preserve">документ, удостоверяющий личность; </w:t>
      </w:r>
    </w:p>
    <w:p w:rsidR="00AF413E" w:rsidRPr="00913A81" w:rsidRDefault="00AF413E" w:rsidP="00AF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A81">
        <w:rPr>
          <w:rFonts w:ascii="Times New Roman" w:hAnsi="Times New Roman" w:cs="Times New Roman"/>
          <w:color w:val="000000"/>
          <w:sz w:val="26"/>
          <w:szCs w:val="26"/>
        </w:rPr>
        <w:t xml:space="preserve">лекарства и питание (при необходимости); </w:t>
      </w:r>
    </w:p>
    <w:p w:rsidR="00AF413E" w:rsidRPr="005F4DF8" w:rsidRDefault="00AF413E" w:rsidP="00AF413E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F4DF8">
        <w:rPr>
          <w:sz w:val="26"/>
          <w:szCs w:val="26"/>
        </w:rPr>
        <w:t>средства обучения и воспитания</w:t>
      </w:r>
      <w:r w:rsidRPr="005F4DF8">
        <w:rPr>
          <w:rFonts w:eastAsiaTheme="minorHAnsi"/>
          <w:sz w:val="26"/>
          <w:szCs w:val="26"/>
          <w:lang w:eastAsia="en-US"/>
        </w:rPr>
        <w:t xml:space="preserve">; </w:t>
      </w:r>
    </w:p>
    <w:p w:rsidR="00AF413E" w:rsidRPr="005F4DF8" w:rsidRDefault="00AF413E" w:rsidP="00AF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DF8"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специальные технические средства (для участников экзамена с ОВЗ, участников экзамена – детей-инвалидов, инвалидов); </w:t>
      </w:r>
    </w:p>
    <w:p w:rsidR="00AF413E" w:rsidRPr="005F4DF8" w:rsidRDefault="00AF413E" w:rsidP="00AF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DF8">
        <w:rPr>
          <w:rFonts w:ascii="Times New Roman" w:hAnsi="Times New Roman" w:cs="Times New Roman"/>
          <w:color w:val="000000"/>
          <w:sz w:val="26"/>
          <w:szCs w:val="26"/>
        </w:rPr>
        <w:t>черновик</w:t>
      </w:r>
      <w:r w:rsidR="00E248AA">
        <w:rPr>
          <w:rFonts w:ascii="Times New Roman" w:hAnsi="Times New Roman" w:cs="Times New Roman"/>
          <w:color w:val="000000"/>
          <w:sz w:val="26"/>
          <w:szCs w:val="26"/>
        </w:rPr>
        <w:t>и.</w:t>
      </w:r>
      <w:r w:rsidRPr="005F4D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D19AD" w:rsidRDefault="003D19AD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Во время выполнения экзаменационной работы участниками </w:t>
      </w:r>
      <w:r w:rsidR="008B2E99" w:rsidRPr="004007FD">
        <w:rPr>
          <w:rFonts w:ascii="Times New Roman" w:eastAsia="Times New Roman" w:hAnsi="Times New Roman" w:cs="Times New Roman"/>
          <w:b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 организатор в аудитории должен: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60383A">
        <w:rPr>
          <w:rFonts w:ascii="Times New Roman" w:eastAsia="Times New Roman" w:hAnsi="Times New Roman" w:cs="Times New Roman"/>
          <w:b/>
          <w:i/>
          <w:sz w:val="26"/>
          <w:szCs w:val="26"/>
        </w:rPr>
        <w:t>следить за порядком в аудитории и не допускать</w:t>
      </w:r>
      <w:r w:rsidRPr="004007FD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разговоров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между собой;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обмена любыми материалами и предметами между участниками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lastRenderedPageBreak/>
        <w:t>наличия уведомления о регистрации на экзамены (при наличии необходимо изъять), средств связи, электронно-вычислительной техники, фото-, аудио- и видеоаппаратуры, справочных материалов, кроме разрешенных, которые содержатся в КИМ, письменных заметок и иных средств хранения и передачи информации;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переписывания участниками </w:t>
      </w:r>
      <w:r w:rsidR="00787442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3646FB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заданий КИМ в </w:t>
      </w:r>
      <w:r w:rsidR="00494A97" w:rsidRPr="004007FD">
        <w:rPr>
          <w:rFonts w:ascii="Times New Roman" w:eastAsia="Times New Roman" w:hAnsi="Times New Roman" w:cs="Times New Roman"/>
          <w:sz w:val="26"/>
          <w:szCs w:val="26"/>
        </w:rPr>
        <w:t>черновик</w:t>
      </w:r>
      <w:r w:rsidR="00E248A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произвольного выхода участника </w:t>
      </w:r>
      <w:r w:rsidR="00787442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3646FB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из аудитории и перемещения по ППЭ без сопровождения организатора вне аудитории;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содействия участникам </w:t>
      </w:r>
      <w:r w:rsidR="00787442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, в том числе в передаче им средств связи, 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информации;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выноса из аудиторий черновиков, ЭМ на бумажном или электронном носителях, письменных принадлежностей, письменных заметок и иных средств хранения и передачи информации, фотографирования ЭМ участниками </w:t>
      </w:r>
      <w:r w:rsidR="00787442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, а также организаторами или техническими специалистами;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следить за состоянием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и при ухудшении их самочувствия направлять участников </w:t>
      </w:r>
      <w:r w:rsidR="00787442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352646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в сопровождении организаторов вне аудиторий в медицинский </w:t>
      </w:r>
      <w:r w:rsidR="00735E2C" w:rsidRPr="004007FD">
        <w:rPr>
          <w:rFonts w:ascii="Times New Roman" w:eastAsia="Times New Roman" w:hAnsi="Times New Roman" w:cs="Times New Roman"/>
          <w:sz w:val="26"/>
          <w:szCs w:val="26"/>
        </w:rPr>
        <w:t>кабинет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. В этом случае следует напомнить участнику </w:t>
      </w:r>
      <w:r w:rsidR="00787442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352646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о возможности досрочно завершить экзамен и прийти на пересдачу;</w:t>
      </w:r>
    </w:p>
    <w:p w:rsidR="00094887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>следить за работой средств видеонаблюдения и сообщать обо всех случаях неполадок руководителю ППЭ и членам ГЭК</w:t>
      </w:r>
      <w:r w:rsidR="002F4E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19AD" w:rsidRDefault="003D19AD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В случае </w:t>
      </w:r>
      <w:r w:rsidRPr="009F1404">
        <w:rPr>
          <w:rFonts w:ascii="Times New Roman" w:eastAsia="Times New Roman" w:hAnsi="Times New Roman" w:cs="Times New Roman"/>
          <w:sz w:val="26"/>
          <w:szCs w:val="26"/>
        </w:rPr>
        <w:t>если</w:t>
      </w:r>
      <w:r w:rsidRPr="009F1404">
        <w:rPr>
          <w:rFonts w:ascii="Times New Roman" w:eastAsia="Times New Roman" w:hAnsi="Times New Roman" w:cs="Times New Roman"/>
          <w:b/>
          <w:sz w:val="26"/>
          <w:szCs w:val="26"/>
        </w:rPr>
        <w:t xml:space="preserve"> участник </w:t>
      </w:r>
      <w:r w:rsidR="00787442" w:rsidRPr="009F14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экзамена</w:t>
      </w:r>
      <w:r w:rsidR="003646FB" w:rsidRPr="009F14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F1404">
        <w:rPr>
          <w:rFonts w:ascii="Times New Roman" w:eastAsia="Times New Roman" w:hAnsi="Times New Roman" w:cs="Times New Roman"/>
          <w:b/>
          <w:sz w:val="26"/>
          <w:szCs w:val="26"/>
        </w:rPr>
        <w:t>предъявил претензию по содержанию задания своего КИМ,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необходимо </w:t>
      </w:r>
      <w:r w:rsidRPr="009F1404">
        <w:rPr>
          <w:rFonts w:ascii="Times New Roman" w:eastAsia="Times New Roman" w:hAnsi="Times New Roman" w:cs="Times New Roman"/>
          <w:b/>
          <w:sz w:val="26"/>
          <w:szCs w:val="26"/>
        </w:rPr>
        <w:t>зафиксировать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в свободной форме </w:t>
      </w:r>
      <w:r w:rsidRPr="009F1404">
        <w:rPr>
          <w:rFonts w:ascii="Times New Roman" w:eastAsia="Times New Roman" w:hAnsi="Times New Roman" w:cs="Times New Roman"/>
          <w:b/>
          <w:sz w:val="26"/>
          <w:szCs w:val="26"/>
        </w:rPr>
        <w:t xml:space="preserve">суть претензии в служебной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записке и передать ее руководителю ППЭ (служебная записка должна содержать информацию об уникальном номере КИМ, задании и содержании замечания).</w:t>
      </w:r>
    </w:p>
    <w:p w:rsidR="0069418C" w:rsidRDefault="0069418C" w:rsidP="0033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14B0" w:rsidRDefault="003314B0" w:rsidP="0033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="0060383A">
        <w:rPr>
          <w:rFonts w:ascii="Times New Roman" w:eastAsia="Times New Roman" w:hAnsi="Times New Roman" w:cs="Times New Roman"/>
          <w:b/>
          <w:sz w:val="26"/>
          <w:szCs w:val="26"/>
        </w:rPr>
        <w:t xml:space="preserve">АБОТА С ФОРМОЙ 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ППЭ-12-04-МАШ «Ведомость учета времени отсутствия участников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в аудитории»</w:t>
      </w:r>
      <w:r w:rsidR="00E248AA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60383A" w:rsidRPr="004007FD" w:rsidRDefault="0060383A" w:rsidP="0033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ВАЖНО! </w:t>
      </w:r>
      <w:r w:rsidRPr="009F1404">
        <w:rPr>
          <w:rFonts w:ascii="Times New Roman" w:eastAsia="Times New Roman" w:hAnsi="Times New Roman" w:cs="Times New Roman"/>
          <w:b/>
          <w:sz w:val="26"/>
          <w:szCs w:val="26"/>
        </w:rPr>
        <w:t xml:space="preserve">При выходе участника </w:t>
      </w:r>
      <w:r w:rsidRPr="009F14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экзамена</w:t>
      </w:r>
      <w:r w:rsidRPr="009F1404">
        <w:rPr>
          <w:rFonts w:ascii="Times New Roman" w:eastAsia="Times New Roman" w:hAnsi="Times New Roman" w:cs="Times New Roman"/>
          <w:b/>
          <w:sz w:val="26"/>
          <w:szCs w:val="26"/>
        </w:rPr>
        <w:t xml:space="preserve"> из аудитории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организатору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необходимо </w:t>
      </w:r>
      <w:r w:rsidRPr="009F1404">
        <w:rPr>
          <w:rFonts w:ascii="Times New Roman" w:eastAsia="Times New Roman" w:hAnsi="Times New Roman" w:cs="Times New Roman"/>
          <w:b/>
          <w:sz w:val="26"/>
          <w:szCs w:val="26"/>
        </w:rPr>
        <w:t>проверить</w:t>
      </w:r>
      <w:r w:rsidRPr="006038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1404">
        <w:rPr>
          <w:rFonts w:ascii="Times New Roman" w:eastAsia="Times New Roman" w:hAnsi="Times New Roman" w:cs="Times New Roman"/>
          <w:sz w:val="26"/>
          <w:szCs w:val="26"/>
          <w:u w:val="single"/>
        </w:rPr>
        <w:t>комплектность оставленных на рабочем столе ЭМ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, пересчитать бланки, листы КИМ </w:t>
      </w:r>
      <w:r w:rsidRPr="009F140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листы бумаги для </w:t>
      </w:r>
      <w:r w:rsidRPr="009F1404">
        <w:rPr>
          <w:rFonts w:ascii="Times New Roman" w:eastAsia="Times New Roman" w:hAnsi="Times New Roman" w:cs="Times New Roman"/>
          <w:sz w:val="26"/>
          <w:szCs w:val="26"/>
          <w:u w:val="single"/>
        </w:rPr>
        <w:t>черновиков</w:t>
      </w:r>
      <w:r w:rsidRPr="0060383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1404">
        <w:rPr>
          <w:rFonts w:ascii="Times New Roman" w:eastAsia="Times New Roman" w:hAnsi="Times New Roman" w:cs="Times New Roman"/>
          <w:b/>
          <w:sz w:val="26"/>
          <w:szCs w:val="26"/>
        </w:rPr>
        <w:t xml:space="preserve">зафиксировать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время выхода и продолжительность отсутствия </w:t>
      </w:r>
      <w:r w:rsidRPr="009F1404">
        <w:rPr>
          <w:rFonts w:ascii="Times New Roman" w:eastAsia="Times New Roman" w:hAnsi="Times New Roman" w:cs="Times New Roman"/>
          <w:sz w:val="26"/>
          <w:szCs w:val="26"/>
          <w:u w:val="single"/>
        </w:rPr>
        <w:t>в форме ППЭ-12-04-МАШ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4007F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«Ведомость учета времени отсутствия участников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007FD">
        <w:rPr>
          <w:rFonts w:ascii="Times New Roman" w:eastAsia="Calibri" w:hAnsi="Times New Roman" w:cs="Times New Roman"/>
          <w:color w:val="000000"/>
          <w:sz w:val="26"/>
          <w:szCs w:val="26"/>
        </w:rPr>
        <w:t>в аудитории»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14B0" w:rsidRDefault="003314B0" w:rsidP="003314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Каждый выход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из аудитории фиксируется организаторами в ведомости учёта времени отсутствия участников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в аудитории (форма ППЭ-12-04-МАШ</w:t>
      </w:r>
      <w:r w:rsidR="00E53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317D" w:rsidRPr="004007F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«Ведомость учета времени отсутствия участников </w:t>
      </w:r>
      <w:r w:rsidR="00E5317D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="00E5317D" w:rsidRPr="004007FD">
        <w:rPr>
          <w:rFonts w:ascii="Times New Roman" w:eastAsia="Calibri" w:hAnsi="Times New Roman" w:cs="Times New Roman"/>
          <w:color w:val="000000"/>
          <w:sz w:val="26"/>
          <w:szCs w:val="26"/>
        </w:rPr>
        <w:t>в аудитории»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). Если один и тот же участник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выходит несколько раз, то каждый его выход фиксируется в ведомости в новой строке. При нехватке места на одном листе записи продолжаются на следующем листе (выдаётся в Штабе ППЭ по схеме, установленной руководителем ППЭ).</w:t>
      </w:r>
    </w:p>
    <w:p w:rsidR="00673205" w:rsidRPr="004007FD" w:rsidRDefault="00AF413E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экзамена могут выходить из аудитории и перемещаться по ППЭ в сопровождении одного из организаторов вне аудитории.</w:t>
      </w:r>
    </w:p>
    <w:p w:rsidR="0069418C" w:rsidRDefault="0069418C" w:rsidP="0060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51A18" w:rsidRDefault="0060383A" w:rsidP="0060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ЫДАЧА ДБО № 2</w:t>
      </w:r>
      <w:r w:rsidR="00451A18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451A18" w:rsidRPr="00451A18" w:rsidRDefault="00451A18" w:rsidP="00603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A18">
        <w:rPr>
          <w:rFonts w:ascii="Times New Roman" w:hAnsi="Times New Roman" w:cs="Times New Roman"/>
          <w:sz w:val="26"/>
          <w:szCs w:val="26"/>
        </w:rPr>
        <w:t xml:space="preserve">Дополнительный бланк ответов № 2 выдается организатором в аудитории по требованию участника экзамена в случае, если места на бланке ответов № 2 (лист 1 и лист 2) для записи развернутых ответов недостаточно. </w:t>
      </w:r>
    </w:p>
    <w:p w:rsidR="0060383A" w:rsidRPr="004007FD" w:rsidRDefault="0060383A" w:rsidP="0060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0383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В случае если участник </w:t>
      </w:r>
      <w:r w:rsidRPr="0060383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экзамена </w:t>
      </w:r>
      <w:r w:rsidRPr="0060383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полностью заполнил бланк ответов № 2 лист 1, бланк ответов № 2 лист 2</w:t>
      </w:r>
      <w:r w:rsidRPr="0060383A">
        <w:rPr>
          <w:rFonts w:ascii="Times New Roman" w:eastAsia="Times New Roman" w:hAnsi="Times New Roman" w:cs="Times New Roman"/>
          <w:b/>
          <w:sz w:val="26"/>
          <w:szCs w:val="26"/>
        </w:rPr>
        <w:t>, организатор должен</w:t>
      </w:r>
      <w:r w:rsidRPr="004007FD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60383A" w:rsidRPr="004007FD" w:rsidRDefault="0060383A" w:rsidP="0060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убедиться, чтобы оба листа бланка ответов № 2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лист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лист 2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полностью заполнены;</w:t>
      </w:r>
    </w:p>
    <w:p w:rsidR="0060383A" w:rsidRPr="004007FD" w:rsidRDefault="0060383A" w:rsidP="0060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выдать по просьбе участника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ДБО № 2 (</w:t>
      </w:r>
      <w:r w:rsidRPr="0060383A">
        <w:rPr>
          <w:rFonts w:ascii="Times New Roman" w:eastAsia="Times New Roman" w:hAnsi="Times New Roman" w:cs="Times New Roman"/>
          <w:i/>
          <w:sz w:val="26"/>
          <w:szCs w:val="26"/>
        </w:rPr>
        <w:t>ДБО № 2 по китайскому языку при проведении в аудитории экзамена по китайскому языку, на бланке по китайскому языку заполнены поля «Код предмета», «Название предмета»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60383A" w:rsidRPr="004007FD" w:rsidRDefault="0060383A" w:rsidP="0060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в поле «Дополнительный бланк ответов № 2»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бланка ответов № 2 лист 2 (</w:t>
      </w:r>
      <w:r w:rsidRPr="0060383A">
        <w:rPr>
          <w:rFonts w:ascii="Times New Roman" w:eastAsia="Times New Roman" w:hAnsi="Times New Roman" w:cs="Times New Roman"/>
          <w:i/>
          <w:sz w:val="26"/>
          <w:szCs w:val="26"/>
        </w:rPr>
        <w:t>ранее выданного ДБО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внести цифровое значение штрихкода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ДБО № 2 (расположенное под штрихкодом </w:t>
      </w:r>
      <w:r>
        <w:rPr>
          <w:rFonts w:ascii="Times New Roman" w:eastAsia="Times New Roman" w:hAnsi="Times New Roman" w:cs="Times New Roman"/>
          <w:sz w:val="26"/>
          <w:szCs w:val="26"/>
        </w:rPr>
        <w:t>ДБО № 2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), который выдается участнику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для заполнения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07159E">
        <w:rPr>
          <w:rFonts w:ascii="Times New Roman" w:eastAsia="Times New Roman" w:hAnsi="Times New Roman" w:cs="Times New Roman"/>
          <w:b/>
          <w:sz w:val="26"/>
          <w:szCs w:val="26"/>
        </w:rPr>
        <w:t>заполняет организатор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60383A" w:rsidRDefault="0060383A" w:rsidP="0060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в поле «Лист» при выдаче ДБО №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организатору в аудитории необходимо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внести порядковый номер листа работы участника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начиная с цифры 3</w:t>
      </w:r>
      <w:r w:rsidRPr="004007FD" w:rsidDel="005353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(при этом листами № 1 и № 2 являются основные бланки ответов № 2 лист 1 и лист 2 соответственно)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07159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лист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07159E">
        <w:rPr>
          <w:rFonts w:ascii="Times New Roman" w:eastAsia="Times New Roman" w:hAnsi="Times New Roman" w:cs="Times New Roman"/>
          <w:b/>
          <w:sz w:val="26"/>
          <w:szCs w:val="26"/>
        </w:rPr>
        <w:t>заполняет организатор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0383A" w:rsidRPr="004007FD" w:rsidRDefault="0060383A" w:rsidP="0060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r w:rsidRPr="00AF413E">
        <w:rPr>
          <w:rFonts w:ascii="Times New Roman" w:eastAsia="Times New Roman" w:hAnsi="Times New Roman" w:cs="Times New Roman"/>
          <w:b/>
          <w:sz w:val="26"/>
          <w:szCs w:val="26"/>
        </w:rPr>
        <w:t>заполнить поля на ДБО № 2: «Код предмета», «Название предмета»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07159E">
        <w:rPr>
          <w:rFonts w:ascii="Times New Roman" w:eastAsia="Times New Roman" w:hAnsi="Times New Roman" w:cs="Times New Roman"/>
          <w:b/>
          <w:sz w:val="26"/>
          <w:szCs w:val="26"/>
        </w:rPr>
        <w:t>заполняет организатор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60383A" w:rsidRDefault="0060383A" w:rsidP="0060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зафиксировать количество выданных ДБО № 2 в форме ППЭ-05-02 «Протокол проведения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в аудитории»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0383A" w:rsidRDefault="0060383A" w:rsidP="0060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−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 прописать номера выданных ДБО № 2 в форме ППЭ-12-03 «Ведомость использования дополнительных бланков ответов № 2»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0383A" w:rsidRDefault="0060383A" w:rsidP="00603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−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0383A">
        <w:rPr>
          <w:rFonts w:ascii="Times New Roman" w:hAnsi="Times New Roman" w:cs="Times New Roman"/>
          <w:sz w:val="26"/>
          <w:szCs w:val="26"/>
        </w:rPr>
        <w:t>при выдаче следующего ДБО № 2 внести его номер в предыдущий ДБО № 2 в поле «Дополнительный бланк ответов № 2»</w:t>
      </w:r>
      <w:r w:rsidR="00EE033A">
        <w:rPr>
          <w:rFonts w:ascii="Times New Roman" w:hAnsi="Times New Roman" w:cs="Times New Roman"/>
          <w:sz w:val="26"/>
          <w:szCs w:val="26"/>
        </w:rPr>
        <w:t>.</w:t>
      </w:r>
    </w:p>
    <w:p w:rsidR="00451A18" w:rsidRPr="00451A18" w:rsidRDefault="00451A18" w:rsidP="004A5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A18">
        <w:rPr>
          <w:rFonts w:ascii="Times New Roman" w:hAnsi="Times New Roman" w:cs="Times New Roman"/>
          <w:b/>
          <w:bCs/>
          <w:sz w:val="26"/>
          <w:szCs w:val="26"/>
        </w:rPr>
        <w:t xml:space="preserve">ДБО № 2 копировать и выдавать копии категорически запрещено! </w:t>
      </w:r>
    </w:p>
    <w:p w:rsidR="00EE033A" w:rsidRPr="00451A18" w:rsidRDefault="0060383A" w:rsidP="0045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A18">
        <w:rPr>
          <w:rFonts w:ascii="Times New Roman" w:hAnsi="Times New Roman" w:cs="Times New Roman"/>
          <w:b/>
          <w:sz w:val="26"/>
          <w:szCs w:val="26"/>
        </w:rPr>
        <w:t>При нехватке ДБО № 2 организатору в аудитории необходимо обратиться к руководителю ППЭ</w:t>
      </w:r>
      <w:r w:rsidRPr="00451A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383A" w:rsidRPr="004007FD" w:rsidRDefault="0060383A" w:rsidP="004A5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0383A">
        <w:rPr>
          <w:rFonts w:ascii="Times New Roman" w:hAnsi="Times New Roman" w:cs="Times New Roman"/>
          <w:sz w:val="26"/>
          <w:szCs w:val="26"/>
        </w:rPr>
        <w:t xml:space="preserve">Организаторы в аудитории во время экзамена </w:t>
      </w:r>
      <w:r w:rsidRPr="00EE033A">
        <w:rPr>
          <w:rFonts w:ascii="Times New Roman" w:hAnsi="Times New Roman" w:cs="Times New Roman"/>
          <w:b/>
          <w:sz w:val="26"/>
          <w:szCs w:val="26"/>
        </w:rPr>
        <w:t>контролируют количество выданных участникам ДБО № 2</w:t>
      </w:r>
      <w:r w:rsidRPr="006038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383A" w:rsidRPr="004007FD" w:rsidRDefault="0060383A" w:rsidP="0060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Использование ДБО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2 стандартного типа на экзамене по китайскому языку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(и наоборот) 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недопустимо!</w:t>
      </w:r>
    </w:p>
    <w:p w:rsidR="004A5D77" w:rsidRDefault="004A5D77" w:rsidP="004A5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A5975" w:rsidRPr="009A5975" w:rsidRDefault="009A5975" w:rsidP="004A5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A5975">
        <w:rPr>
          <w:rFonts w:ascii="Times New Roman" w:eastAsia="Times New Roman" w:hAnsi="Times New Roman" w:cs="Times New Roman"/>
          <w:i/>
          <w:sz w:val="26"/>
          <w:szCs w:val="26"/>
        </w:rPr>
        <w:t>Внимание! Поле «</w:t>
      </w:r>
      <w:r w:rsidRPr="009A5975">
        <w:rPr>
          <w:rFonts w:ascii="Times New Roman" w:eastAsia="Times New Roman" w:hAnsi="Times New Roman" w:cs="Times New Roman"/>
          <w:b/>
          <w:i/>
          <w:sz w:val="26"/>
          <w:szCs w:val="26"/>
        </w:rPr>
        <w:t>Дополнительный бланк ответов № 2</w:t>
      </w:r>
      <w:r w:rsidRPr="009A5975">
        <w:rPr>
          <w:rFonts w:ascii="Times New Roman" w:eastAsia="Times New Roman" w:hAnsi="Times New Roman" w:cs="Times New Roman"/>
          <w:i/>
          <w:sz w:val="26"/>
          <w:szCs w:val="26"/>
        </w:rPr>
        <w:t>» заполняет организатор только при выдаче ДБО № 2.</w:t>
      </w:r>
    </w:p>
    <w:p w:rsidR="009A5975" w:rsidRPr="009A5975" w:rsidRDefault="009A5975" w:rsidP="004A5D77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9A5975">
        <w:rPr>
          <w:rFonts w:ascii="Times New Roman" w:eastAsia="Times New Roman" w:hAnsi="Times New Roman" w:cs="Times New Roman"/>
          <w:i/>
          <w:sz w:val="26"/>
          <w:szCs w:val="26"/>
        </w:rPr>
        <w:t>На последнем бланке ответов на задания с развернутыми ответами или на дополнительных бланках ответов № 2 участника экзамена поле «</w:t>
      </w:r>
      <w:r w:rsidRPr="009A5975">
        <w:rPr>
          <w:rFonts w:ascii="Times New Roman" w:eastAsia="Times New Roman" w:hAnsi="Times New Roman" w:cs="Times New Roman"/>
          <w:b/>
          <w:i/>
          <w:sz w:val="26"/>
          <w:szCs w:val="26"/>
        </w:rPr>
        <w:t>Дополнительный бланк ответов № 2</w:t>
      </w:r>
      <w:r w:rsidRPr="009A5975">
        <w:rPr>
          <w:rFonts w:ascii="Times New Roman" w:eastAsia="Times New Roman" w:hAnsi="Times New Roman" w:cs="Times New Roman"/>
          <w:i/>
          <w:sz w:val="26"/>
          <w:szCs w:val="26"/>
        </w:rPr>
        <w:t xml:space="preserve">» </w:t>
      </w:r>
      <w:r w:rsidRPr="009A5975">
        <w:rPr>
          <w:rFonts w:ascii="Times New Roman" w:eastAsia="Times New Roman" w:hAnsi="Times New Roman" w:cs="Times New Roman"/>
          <w:b/>
          <w:i/>
          <w:sz w:val="26"/>
          <w:szCs w:val="26"/>
        </w:rPr>
        <w:t>НЕ ЗАПОЛНЯЕТСЯ!</w:t>
      </w:r>
    </w:p>
    <w:p w:rsidR="0069418C" w:rsidRDefault="0069418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2572" w:rsidRDefault="009A5975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5975">
        <w:rPr>
          <w:rFonts w:ascii="Times New Roman" w:hAnsi="Times New Roman" w:cs="Times New Roman"/>
          <w:b/>
          <w:sz w:val="26"/>
          <w:szCs w:val="26"/>
        </w:rPr>
        <w:t>ДОСРОЧНОЕ ЗАВЕРШЕНИЕ УЧАСТНИКОМ ЭКЗАМЕНАЦИОННОЙ РАБОТЫ ПО ОБЪЕКТИВНЫМ ПРИЧИНАМ</w:t>
      </w:r>
    </w:p>
    <w:p w:rsidR="009A5975" w:rsidRDefault="009A5975" w:rsidP="009A59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</w:t>
      </w:r>
      <w:r w:rsidRPr="00C12CF4">
        <w:rPr>
          <w:rFonts w:ascii="Times New Roman" w:eastAsia="Times New Roman" w:hAnsi="Times New Roman" w:cs="Times New Roman"/>
          <w:b/>
          <w:sz w:val="26"/>
          <w:szCs w:val="26"/>
        </w:rPr>
        <w:t xml:space="preserve">участник </w:t>
      </w:r>
      <w:r w:rsidRPr="00C12C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экзамена </w:t>
      </w:r>
      <w:r w:rsidRPr="00C12CF4">
        <w:rPr>
          <w:rFonts w:ascii="Times New Roman" w:eastAsia="Times New Roman" w:hAnsi="Times New Roman" w:cs="Times New Roman"/>
          <w:b/>
          <w:sz w:val="26"/>
          <w:szCs w:val="26"/>
        </w:rPr>
        <w:t xml:space="preserve">по состоянию здоровья </w:t>
      </w:r>
      <w:r w:rsidRPr="00C12CF4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C12CF4">
        <w:rPr>
          <w:rFonts w:ascii="Times New Roman" w:eastAsia="Times New Roman" w:hAnsi="Times New Roman" w:cs="Times New Roman"/>
          <w:b/>
          <w:sz w:val="26"/>
          <w:szCs w:val="26"/>
        </w:rPr>
        <w:t xml:space="preserve"> другим объективным причинам не может завершить выполнение экзаменационной работы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, он может покинуть аудиторию. </w:t>
      </w:r>
    </w:p>
    <w:p w:rsidR="009A5975" w:rsidRPr="004007FD" w:rsidRDefault="009A5975" w:rsidP="009A59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Ответственный организатор должен пригласить организатора вне аудитории, который сопроводит такого участника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к медицинскому работнику и пригласит члена (членов) ГЭК в медицинский кабинет. В случае подтверждения медицинским работником ухудшения состояния здоровья участника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и при согласии участника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досрочно завершить экзамен заполняется форма ППЭ-22 «Акт о досрочном завершении экзамена по объективным причинам» в медицинском кабинете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lastRenderedPageBreak/>
        <w:t>членом ГЭК и медицинским работником. Ответственный организатор и руководитель ППЭ ставят свою подпись в указанном акте. Ответственный организатор должен:</w:t>
      </w:r>
    </w:p>
    <w:p w:rsidR="009A5975" w:rsidRPr="004007FD" w:rsidRDefault="009A5975" w:rsidP="009A59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в аудитории внести соответствующую запись в форму ППЭ-05-02 «Протокол проведения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в аудитории»;</w:t>
      </w:r>
    </w:p>
    <w:p w:rsidR="009A5975" w:rsidRPr="004007FD" w:rsidRDefault="009A5975" w:rsidP="009A59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в аудитории поставить соответствующую отметку в бланке регистрации участника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в поле «Не закончил экзамен по уважительной причине» и поставить свою подпись</w:t>
      </w:r>
      <w:r w:rsidRPr="004007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007FD">
        <w:rPr>
          <w:rFonts w:ascii="Times New Roman" w:eastAsia="Calibri" w:hAnsi="Times New Roman" w:cs="Times New Roman"/>
          <w:sz w:val="26"/>
          <w:szCs w:val="26"/>
        </w:rPr>
        <w:t> 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соответствующем поле.</w:t>
      </w:r>
    </w:p>
    <w:p w:rsidR="0069418C" w:rsidRDefault="0069418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3205" w:rsidRPr="004007FD" w:rsidRDefault="009A597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УДАЛЕНИЕ УЧАСТНИКА С ЭКЗАМЕНА</w:t>
      </w:r>
      <w:r w:rsidR="00673205"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2CF4">
        <w:rPr>
          <w:rFonts w:ascii="Times New Roman" w:eastAsia="Times New Roman" w:hAnsi="Times New Roman" w:cs="Times New Roman"/>
          <w:b/>
          <w:sz w:val="26"/>
          <w:szCs w:val="26"/>
        </w:rPr>
        <w:t xml:space="preserve">При установлении факта наличия у участников </w:t>
      </w:r>
      <w:r w:rsidR="008B2E99" w:rsidRPr="00C12CF4">
        <w:rPr>
          <w:rFonts w:ascii="Times New Roman" w:eastAsia="Times New Roman" w:hAnsi="Times New Roman" w:cs="Times New Roman"/>
          <w:b/>
          <w:sz w:val="26"/>
          <w:szCs w:val="26"/>
        </w:rPr>
        <w:t>экзамена</w:t>
      </w:r>
      <w:r w:rsidRPr="00C12CF4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средств связи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и 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 во время проведения ЕГЭ или иного нарушения ими установленного Порядка такие участники удаляются с экзамена.</w:t>
      </w:r>
      <w:r w:rsidR="005A6B80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A3D5C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418C">
        <w:rPr>
          <w:rFonts w:ascii="Times New Roman" w:eastAsia="Times New Roman" w:hAnsi="Times New Roman" w:cs="Times New Roman"/>
          <w:b/>
          <w:sz w:val="26"/>
          <w:szCs w:val="26"/>
        </w:rPr>
        <w:t xml:space="preserve">В этом случае ответственный организатор </w:t>
      </w:r>
      <w:r w:rsidR="00DA3D5C">
        <w:rPr>
          <w:rFonts w:ascii="Times New Roman" w:eastAsia="Times New Roman" w:hAnsi="Times New Roman" w:cs="Times New Roman"/>
          <w:b/>
          <w:sz w:val="26"/>
          <w:szCs w:val="26"/>
        </w:rPr>
        <w:t>в аудитории должен:</w:t>
      </w:r>
    </w:p>
    <w:p w:rsidR="00DA3D5C" w:rsidRPr="00DA3D5C" w:rsidRDefault="00DA3D5C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DA3D5C">
        <w:rPr>
          <w:rFonts w:ascii="Times New Roman" w:eastAsia="Times New Roman" w:hAnsi="Times New Roman" w:cs="Times New Roman"/>
          <w:sz w:val="26"/>
          <w:szCs w:val="26"/>
        </w:rPr>
        <w:t>пригласить члена ГЭК и руководителя ППЭ для принятия решения об удалении участника;</w:t>
      </w:r>
    </w:p>
    <w:p w:rsidR="00673205" w:rsidRPr="004007FD" w:rsidRDefault="00DA3D5C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673205" w:rsidRPr="00DA3D5C">
        <w:rPr>
          <w:rFonts w:ascii="Times New Roman" w:eastAsia="Times New Roman" w:hAnsi="Times New Roman" w:cs="Times New Roman"/>
          <w:sz w:val="26"/>
          <w:szCs w:val="26"/>
        </w:rPr>
        <w:t>совместно с членом (членами) ГЭК, руководителем ППЭ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7E4E" w:rsidRPr="004007FD">
        <w:rPr>
          <w:rFonts w:ascii="Times New Roman" w:eastAsia="Times New Roman" w:hAnsi="Times New Roman" w:cs="Times New Roman"/>
          <w:sz w:val="26"/>
          <w:szCs w:val="26"/>
        </w:rPr>
        <w:t>заполнить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 форму ППЭ-21 «Акт об удалении участника </w:t>
      </w:r>
      <w:r w:rsidR="00787442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» в </w:t>
      </w:r>
      <w:r w:rsidR="0003028A" w:rsidRPr="004007FD">
        <w:rPr>
          <w:rFonts w:ascii="Times New Roman" w:eastAsia="Times New Roman" w:hAnsi="Times New Roman" w:cs="Times New Roman"/>
          <w:sz w:val="26"/>
          <w:szCs w:val="26"/>
        </w:rPr>
        <w:t>Штаб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е ППЭ в зоне видимости камер видеонаблюдения</w:t>
      </w:r>
      <w:r w:rsidR="003314B0">
        <w:rPr>
          <w:rFonts w:ascii="Times New Roman" w:eastAsia="Times New Roman" w:hAnsi="Times New Roman" w:cs="Times New Roman"/>
          <w:sz w:val="26"/>
          <w:szCs w:val="26"/>
        </w:rPr>
        <w:t xml:space="preserve"> (составляется акт в помещении для руководителя ППЭ)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73205" w:rsidRPr="004007FD" w:rsidRDefault="009F1404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r w:rsidR="00673205" w:rsidRPr="00DA3D5C">
        <w:rPr>
          <w:rFonts w:ascii="Times New Roman" w:eastAsia="Times New Roman" w:hAnsi="Times New Roman" w:cs="Times New Roman"/>
          <w:b/>
          <w:sz w:val="26"/>
          <w:szCs w:val="26"/>
        </w:rPr>
        <w:t>в аудитории ППЭ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 внести соответствующую запись в форму ППЭ-05-02 «Протокол проведения </w:t>
      </w:r>
      <w:r w:rsidR="00787442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3646FB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в аудитории»; </w:t>
      </w:r>
    </w:p>
    <w:p w:rsidR="00DA3D5C" w:rsidRDefault="009F1404" w:rsidP="00B8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r w:rsidR="00673205" w:rsidRPr="00DA3D5C">
        <w:rPr>
          <w:rFonts w:ascii="Times New Roman" w:eastAsia="Times New Roman" w:hAnsi="Times New Roman" w:cs="Times New Roman"/>
          <w:b/>
          <w:sz w:val="26"/>
          <w:szCs w:val="26"/>
        </w:rPr>
        <w:t>в аудитории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 поставить в бланке регистрации в поле «Удален с экзамена в связи с нарушением порядка проведения ЕГЭ» соответствующую отметку и поставить свою подпись в соответствующем поле</w:t>
      </w:r>
      <w:r w:rsidR="00DA3D5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86697" w:rsidRPr="00DA3D5C" w:rsidRDefault="00DA3D5C" w:rsidP="00B8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A3D5C">
        <w:rPr>
          <w:rFonts w:ascii="Times New Roman" w:hAnsi="Times New Roman" w:cs="Times New Roman"/>
          <w:sz w:val="26"/>
          <w:szCs w:val="26"/>
        </w:rPr>
        <w:t>продемонстрировать на камеру видеонаблюдения средство связи, электронно-вычислительную технику, фото-, аудио- и видеоаппаратуру, справочные материалы, письменные заметки и иные средстве хранения и передачи информации, обнаруженные у участника. На камеру проговорить, какой именно предмет обнаружен и его содержание (в случае обнаружения письменных заметок).</w:t>
      </w:r>
      <w:r w:rsidR="00673205" w:rsidRPr="00DA3D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b/>
          <w:sz w:val="26"/>
          <w:szCs w:val="26"/>
        </w:rPr>
        <w:t>ОСОБЫЕ СЛУЧАИ ПЕЧАТИ ЭМ В АУДИТОРИИ</w:t>
      </w:r>
      <w:r w:rsidRPr="00B804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b/>
          <w:sz w:val="26"/>
          <w:szCs w:val="26"/>
        </w:rPr>
        <w:t>Удаление участника до начала печати ЭМ</w:t>
      </w:r>
      <w:r w:rsidRPr="00B804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t xml:space="preserve">Для участника, удаленного за нарушение Порядка проведения ГИА-11 до начала печати ЭМ, организатором в аудитории распечатывается полный комплект ЭМ и заполняется бланк регистрации.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b/>
          <w:sz w:val="26"/>
          <w:szCs w:val="26"/>
        </w:rPr>
        <w:t>Порядок действий организатора в аудитории:</w:t>
      </w:r>
      <w:r w:rsidRPr="00B804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получить от члена ГЭК и подписать «Акт об удалении участника экзамена»;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распечатать полный комплект ЭМ для удаленного участника;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сверить персональные данные заполненной формы ППЭ-21 «Акт об удалении участника экзамена» с данными формы ППЭ-05-02 «Протокол проведения экзамена в аудитории» (фамилия, имя, отчество, серия и номер документа, удостоверяющего личность);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заполнить бланк регистрации в соответствии с информацией, внесенной в форму ППЭ-21 «Акт об удалении участника экзамена»;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поставить в поле «Удален с экзамена в связи с нарушением Порядка проведения ЕГЭ» бланка регистрации отметку и подпись ответственного организатора в соответствующем поле;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lastRenderedPageBreak/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поставить подпись ответственного организатора в аудитории в поле «Подпись участника ЕГЭ» бланка регистрации;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внести соответствующую запись в форму ППЭ-05-02 «Протокол проведения экзамена в аудитории». Дополнительно ответственному организатору совместно с членом ГЭК и руководителем ППЭ необходимо составить служебную записку в произвольной форме о том, что регистрационные поля бланка регистрации были заполнены организатором в аудитории, так как участник был удален до начала заполнения им бланка регистрации. Комплект ЭМ такого участника упаковывается совместно с комплектами участников в аудитории в ВДП.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t xml:space="preserve"> </w:t>
      </w:r>
      <w:r w:rsidRPr="00B8042B">
        <w:rPr>
          <w:rFonts w:ascii="Times New Roman" w:hAnsi="Times New Roman" w:cs="Times New Roman"/>
          <w:b/>
          <w:sz w:val="26"/>
          <w:szCs w:val="26"/>
        </w:rPr>
        <w:t>Досрочное завершение участником экзаменационной работы по объективным причинам до начала печати ЭМ</w:t>
      </w:r>
      <w:r w:rsidRPr="00B804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t xml:space="preserve">Для участника, завершившего экзамен досрочно по объективным причинам до начала печати ЭМ, распечатывается полный комплект ЭМ и организатором в аудитории заполняется бланк регистрации.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b/>
          <w:sz w:val="26"/>
          <w:szCs w:val="26"/>
        </w:rPr>
        <w:t>Порядок действий организатора в аудитории:</w:t>
      </w:r>
      <w:r w:rsidRPr="00B804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получить от члена ГЭК и подписать форму ППЭ-22 «Акт о досрочном завершении экзамена по объективным причинам»;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распечатать полный комплект ЭМ для участника, завершившего экзамен досрочно по объективным причинам до начала печати ЭМ;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сверить персональные данные заполненной формы ППЭ-22 «Акт о досрочном завершении экзамена по объективным причинам» с данными формы ППЭ-05-02 «Протокол проведения экзамена в аудитории» (фамилия, имя, отчество, серия и номер документа, удостоверяющего личность);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заполнить бланк регистрации в соответствии с информацией, внесенной в форму ППЭ-22 «Акт о досрочном завершении экзамена по объективным причинам»;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поставить в поле «Не закончил экзамен по объективным причинам» бланка регистрации отметку и подпись ответственного организатора в соответствующем поле;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поставить подпись ответственного организатора в поле «Подпись участника ЕГЭ» бланка регистрации;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sym w:font="Symbol" w:char="F02D"/>
      </w:r>
      <w:r w:rsidRPr="00B8042B">
        <w:rPr>
          <w:rFonts w:ascii="Times New Roman" w:hAnsi="Times New Roman" w:cs="Times New Roman"/>
          <w:sz w:val="26"/>
          <w:szCs w:val="26"/>
        </w:rPr>
        <w:t xml:space="preserve"> внести соответствующую запись в форму ППЭ-05-02 «Протокол проведения экзамена в аудитории». </w:t>
      </w:r>
    </w:p>
    <w:p w:rsidR="00DA3D5C" w:rsidRPr="00B8042B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sz w:val="26"/>
          <w:szCs w:val="26"/>
        </w:rPr>
        <w:t xml:space="preserve">Дополнительно ответственному организатору совместно с членом ГЭК, руководителем ППЭ необходимо составить служебную записку в произвольной форме о том, что регистрационные поля бланка регистрации были заполнены организатором в аудитории, так как участник досрочно завершил экзамен до начала заполнения им бланка регистрации. </w:t>
      </w:r>
    </w:p>
    <w:p w:rsidR="00DC3295" w:rsidRDefault="00DA3D5C" w:rsidP="0067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2B">
        <w:rPr>
          <w:rFonts w:ascii="Times New Roman" w:hAnsi="Times New Roman" w:cs="Times New Roman"/>
          <w:b/>
          <w:sz w:val="26"/>
          <w:szCs w:val="26"/>
        </w:rPr>
        <w:t>Для участников, покинувших аудиторию и ППЭ по собственному желанию до начала печати ЭМ, печать комплекта ЭМ не осуществляется. Данный участник относится к категории неявившихся на экзамен</w:t>
      </w:r>
      <w:r w:rsidRPr="00B8042B">
        <w:rPr>
          <w:rFonts w:ascii="Times New Roman" w:hAnsi="Times New Roman" w:cs="Times New Roman"/>
          <w:sz w:val="26"/>
          <w:szCs w:val="26"/>
        </w:rPr>
        <w:t>.</w:t>
      </w:r>
    </w:p>
    <w:p w:rsidR="00DA3D5C" w:rsidRPr="00DA3D5C" w:rsidRDefault="00DA3D5C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="00DA3D5C">
        <w:rPr>
          <w:rFonts w:ascii="Times New Roman" w:eastAsia="Times New Roman" w:hAnsi="Times New Roman" w:cs="Times New Roman"/>
          <w:b/>
          <w:sz w:val="26"/>
          <w:szCs w:val="26"/>
        </w:rPr>
        <w:t>АВЕРШЕНИЕ ВЫПОЛНЕНИЯ ЭКЗАМЕНАЦИОННОЙ РАБОТЫ УЧАСТНИКАМИ И ОРГАНИЗАЦИЯ СБОРА ЭМ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7025F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, досрочно завершившие выполнение экзаменационной работы, могут покинуть ППЭ. Организатору необходимо принять у них все ЭМ</w:t>
      </w:r>
      <w:r w:rsidR="0093583A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2861" w:rsidRPr="004007FD">
        <w:rPr>
          <w:rFonts w:ascii="Times New Roman" w:eastAsia="Times New Roman" w:hAnsi="Times New Roman" w:cs="Times New Roman"/>
          <w:sz w:val="26"/>
          <w:szCs w:val="26"/>
        </w:rPr>
        <w:t>и получить их подпись в форме ППЭ-05-02</w:t>
      </w:r>
      <w:r w:rsidR="001111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111F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«Протокол проведения экзамена в аудитории»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4B0">
        <w:rPr>
          <w:rFonts w:ascii="Times New Roman" w:eastAsia="Times New Roman" w:hAnsi="Times New Roman" w:cs="Times New Roman"/>
          <w:b/>
          <w:sz w:val="26"/>
          <w:szCs w:val="26"/>
        </w:rPr>
        <w:t>За 30 минут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и за </w:t>
      </w:r>
      <w:r w:rsidRPr="003314B0">
        <w:rPr>
          <w:rFonts w:ascii="Times New Roman" w:eastAsia="Times New Roman" w:hAnsi="Times New Roman" w:cs="Times New Roman"/>
          <w:b/>
          <w:sz w:val="26"/>
          <w:szCs w:val="26"/>
        </w:rPr>
        <w:t>5 минут до окончания выполнения экзаменационной работы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сообщить участникам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93583A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о скором завершении выполнения экзаменационной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lastRenderedPageBreak/>
        <w:t>работы и напомнить о необходимости перенести ответы из черновиков и КИМ в бланки ЕГЭ.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1603">
        <w:rPr>
          <w:rFonts w:ascii="Times New Roman" w:eastAsia="Times New Roman" w:hAnsi="Times New Roman" w:cs="Times New Roman"/>
          <w:b/>
          <w:sz w:val="26"/>
          <w:szCs w:val="26"/>
        </w:rPr>
        <w:t>За 15 минут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до окончания выполнения экзаменационной работы:</w:t>
      </w:r>
    </w:p>
    <w:p w:rsidR="00673205" w:rsidRPr="004007FD" w:rsidRDefault="00DA3D5C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пересчитать ИК в аудитории (испорченные и (или) имеющие полиграфические дефекты); </w:t>
      </w:r>
    </w:p>
    <w:p w:rsidR="00673205" w:rsidRPr="000561FF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неиспользованные </w:t>
      </w:r>
      <w:r w:rsidR="00494A97" w:rsidRPr="004007FD">
        <w:rPr>
          <w:rFonts w:ascii="Times New Roman" w:eastAsia="Times New Roman" w:hAnsi="Times New Roman" w:cs="Times New Roman"/>
          <w:sz w:val="26"/>
          <w:szCs w:val="26"/>
        </w:rPr>
        <w:t>листы бумаги для черновиков</w:t>
      </w:r>
      <w:r w:rsidR="000561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61FF" w:rsidRPr="000561FF">
        <w:rPr>
          <w:rFonts w:ascii="Times New Roman" w:hAnsi="Times New Roman" w:cs="Times New Roman"/>
          <w:sz w:val="26"/>
          <w:szCs w:val="26"/>
        </w:rPr>
        <w:t xml:space="preserve">со штампом </w:t>
      </w:r>
      <w:r w:rsidR="00C5787D">
        <w:rPr>
          <w:rFonts w:ascii="Times New Roman" w:hAnsi="Times New Roman" w:cs="Times New Roman"/>
          <w:sz w:val="26"/>
          <w:szCs w:val="26"/>
        </w:rPr>
        <w:t>ОО</w:t>
      </w:r>
      <w:r w:rsidR="000561FF" w:rsidRPr="000561FF">
        <w:rPr>
          <w:rFonts w:ascii="Times New Roman" w:hAnsi="Times New Roman" w:cs="Times New Roman"/>
          <w:sz w:val="26"/>
          <w:szCs w:val="26"/>
        </w:rPr>
        <w:t>, на базе которой организован ППЭ</w:t>
      </w:r>
      <w:r w:rsidRPr="000561F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73205" w:rsidRPr="004007FD" w:rsidRDefault="00DA3D5C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отметить в форме ППЭ-05-02 «Протокол проведения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93583A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в аудитории» факты неявки на экзамен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, а также проверить отметки фактов</w:t>
      </w:r>
      <w:r w:rsidR="00C6721D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(в случае если такие факты имели место) удаления с экзамена, незавершения выполнения экзаменационной работы, ошибок в документах.</w:t>
      </w:r>
    </w:p>
    <w:p w:rsidR="00E5317D" w:rsidRDefault="00E5317D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По окончании выполнения экзаменационной работы участниками </w:t>
      </w:r>
      <w:r w:rsidR="008B2E99" w:rsidRPr="004007FD">
        <w:rPr>
          <w:rFonts w:ascii="Times New Roman" w:eastAsia="Times New Roman" w:hAnsi="Times New Roman" w:cs="Times New Roman"/>
          <w:b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 организатор должен:</w:t>
      </w:r>
    </w:p>
    <w:p w:rsidR="00673205" w:rsidRPr="004007FD" w:rsidRDefault="00DA3D5C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в центре видимости камер видеонаблюдения объявить, что выполнение экзаменационной работы окончено;</w:t>
      </w:r>
    </w:p>
    <w:p w:rsidR="00673205" w:rsidRPr="004007FD" w:rsidRDefault="00DA3D5C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попросить положить все ЭМ на край стола (включая КИМ и черновики);</w:t>
      </w:r>
    </w:p>
    <w:p w:rsidR="00673205" w:rsidRPr="004007FD" w:rsidRDefault="00673205" w:rsidP="0067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007FD">
        <w:rPr>
          <w:rFonts w:ascii="Times New Roman" w:eastAsia="Times New Roman" w:hAnsi="Times New Roman" w:cs="Times New Roman"/>
          <w:i/>
          <w:sz w:val="26"/>
          <w:szCs w:val="26"/>
        </w:rPr>
        <w:t xml:space="preserve">Собрать </w:t>
      </w:r>
      <w:r w:rsidR="0011111F" w:rsidRPr="005F6D8E">
        <w:rPr>
          <w:rFonts w:ascii="Times New Roman" w:eastAsia="Times New Roman" w:hAnsi="Times New Roman" w:cs="Times New Roman"/>
          <w:b/>
          <w:i/>
          <w:sz w:val="26"/>
          <w:szCs w:val="26"/>
        </w:rPr>
        <w:t>с рабочих мест</w:t>
      </w:r>
      <w:r w:rsidR="0011111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i/>
          <w:sz w:val="26"/>
          <w:szCs w:val="26"/>
        </w:rPr>
        <w:t xml:space="preserve">у участников </w:t>
      </w:r>
      <w:r w:rsidR="008B2E99" w:rsidRPr="004007FD">
        <w:rPr>
          <w:rFonts w:ascii="Times New Roman" w:eastAsia="Times New Roman" w:hAnsi="Times New Roman" w:cs="Times New Roman"/>
          <w:i/>
          <w:sz w:val="26"/>
          <w:szCs w:val="26"/>
        </w:rPr>
        <w:t>экзамена</w:t>
      </w:r>
      <w:r w:rsidR="00750BB3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C5787D" w:rsidRPr="00C5787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C5787D" w:rsidRPr="00750BB3">
        <w:rPr>
          <w:rFonts w:ascii="Times New Roman" w:eastAsia="Times New Roman" w:hAnsi="Times New Roman" w:cs="Times New Roman"/>
          <w:i/>
          <w:sz w:val="26"/>
          <w:szCs w:val="26"/>
        </w:rPr>
        <w:t>с соблюдением необходимой дистанции</w:t>
      </w:r>
      <w:r w:rsidR="00C5787D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750BB3">
        <w:rPr>
          <w:rFonts w:ascii="Times New Roman" w:eastAsia="Times New Roman" w:hAnsi="Times New Roman" w:cs="Times New Roman"/>
          <w:i/>
          <w:sz w:val="26"/>
          <w:szCs w:val="26"/>
        </w:rPr>
        <w:t>обрати</w:t>
      </w:r>
      <w:r w:rsidR="00C5787D">
        <w:rPr>
          <w:rFonts w:ascii="Times New Roman" w:eastAsia="Times New Roman" w:hAnsi="Times New Roman" w:cs="Times New Roman"/>
          <w:i/>
          <w:sz w:val="26"/>
          <w:szCs w:val="26"/>
        </w:rPr>
        <w:t>ть</w:t>
      </w:r>
      <w:r w:rsidR="00750BB3">
        <w:rPr>
          <w:rFonts w:ascii="Times New Roman" w:eastAsia="Times New Roman" w:hAnsi="Times New Roman" w:cs="Times New Roman"/>
          <w:i/>
          <w:sz w:val="26"/>
          <w:szCs w:val="26"/>
        </w:rPr>
        <w:t xml:space="preserve"> внимание на то, что ВСЕ участники закончили выполнение экзамена</w:t>
      </w:r>
      <w:r w:rsidR="00C5787D">
        <w:rPr>
          <w:rFonts w:ascii="Times New Roman" w:eastAsia="Times New Roman" w:hAnsi="Times New Roman" w:cs="Times New Roman"/>
          <w:i/>
          <w:sz w:val="26"/>
          <w:szCs w:val="26"/>
        </w:rPr>
        <w:t>:</w:t>
      </w:r>
      <w:r w:rsidR="00750BB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>бланки регистрации, бланки ответов № 1, бланки ответов № 2</w:t>
      </w:r>
      <w:r w:rsidR="00F10987" w:rsidRPr="004007FD">
        <w:rPr>
          <w:rFonts w:ascii="Times New Roman" w:eastAsia="Times New Roman" w:hAnsi="Times New Roman" w:cs="Times New Roman"/>
          <w:sz w:val="26"/>
          <w:szCs w:val="26"/>
        </w:rPr>
        <w:t xml:space="preserve"> лист 1 и лист 2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75F17" w:rsidRPr="004007FD">
        <w:rPr>
          <w:rFonts w:ascii="Times New Roman" w:eastAsia="Times New Roman" w:hAnsi="Times New Roman" w:cs="Times New Roman"/>
          <w:sz w:val="26"/>
          <w:szCs w:val="26"/>
        </w:rPr>
        <w:t>ДБО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№ 2</w:t>
      </w:r>
      <w:r w:rsidR="008B4F2F">
        <w:rPr>
          <w:rFonts w:ascii="Times New Roman" w:eastAsia="Times New Roman" w:hAnsi="Times New Roman" w:cs="Times New Roman"/>
          <w:sz w:val="26"/>
          <w:szCs w:val="26"/>
        </w:rPr>
        <w:t xml:space="preserve"> (при наличии)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>КИМ, включая контрольный лист;</w:t>
      </w:r>
    </w:p>
    <w:p w:rsidR="00673205" w:rsidRDefault="004A5D77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черновики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B4F2F" w:rsidRDefault="00673205" w:rsidP="008B4F2F">
      <w:pPr>
        <w:pStyle w:val="a8"/>
        <w:ind w:firstLine="567"/>
        <w:jc w:val="both"/>
        <w:rPr>
          <w:rFonts w:eastAsia="Times New Roman"/>
          <w:sz w:val="26"/>
          <w:szCs w:val="26"/>
        </w:rPr>
      </w:pPr>
      <w:r w:rsidRPr="004007FD">
        <w:rPr>
          <w:rFonts w:eastAsia="Times New Roman"/>
          <w:sz w:val="26"/>
          <w:szCs w:val="26"/>
        </w:rPr>
        <w:t xml:space="preserve">в случае если бланки ответов № 2, предназначенные для записи ответов на задания с развернутым ответом, и </w:t>
      </w:r>
      <w:r w:rsidR="00E75F17" w:rsidRPr="004007FD">
        <w:rPr>
          <w:rFonts w:eastAsia="Times New Roman"/>
          <w:sz w:val="26"/>
          <w:szCs w:val="26"/>
        </w:rPr>
        <w:t>ДБО</w:t>
      </w:r>
      <w:r w:rsidRPr="004007FD">
        <w:rPr>
          <w:rFonts w:eastAsia="Times New Roman"/>
          <w:sz w:val="26"/>
          <w:szCs w:val="26"/>
        </w:rPr>
        <w:t xml:space="preserve"> № 2 содержат незаполненные области (за исключением регистрационных полей), то необходимо </w:t>
      </w:r>
      <w:r w:rsidRPr="00E5317D">
        <w:rPr>
          <w:rFonts w:eastAsia="Times New Roman"/>
          <w:b/>
          <w:sz w:val="26"/>
          <w:szCs w:val="26"/>
        </w:rPr>
        <w:t>погасить</w:t>
      </w:r>
      <w:r w:rsidRPr="004007FD">
        <w:rPr>
          <w:rFonts w:eastAsia="Times New Roman"/>
          <w:sz w:val="26"/>
          <w:szCs w:val="26"/>
        </w:rPr>
        <w:t xml:space="preserve"> </w:t>
      </w:r>
      <w:r w:rsidR="008B4F2F">
        <w:rPr>
          <w:rFonts w:eastAsia="Times New Roman"/>
          <w:sz w:val="26"/>
          <w:szCs w:val="26"/>
        </w:rPr>
        <w:t>только на лицевой стороне бланка</w:t>
      </w:r>
      <w:r w:rsidR="008B4F2F" w:rsidRPr="004007FD">
        <w:rPr>
          <w:rFonts w:eastAsia="Times New Roman"/>
          <w:sz w:val="26"/>
          <w:szCs w:val="26"/>
        </w:rPr>
        <w:t xml:space="preserve"> </w:t>
      </w:r>
      <w:r w:rsidRPr="004007FD">
        <w:rPr>
          <w:rFonts w:eastAsia="Times New Roman"/>
          <w:sz w:val="26"/>
          <w:szCs w:val="26"/>
        </w:rPr>
        <w:t>следующим образом: «</w:t>
      </w:r>
      <w:r w:rsidRPr="00E5317D">
        <w:rPr>
          <w:rFonts w:eastAsia="Times New Roman"/>
          <w:b/>
          <w:sz w:val="28"/>
          <w:szCs w:val="28"/>
        </w:rPr>
        <w:t>Z</w:t>
      </w:r>
      <w:r w:rsidRPr="004007FD">
        <w:rPr>
          <w:rFonts w:eastAsia="Times New Roman"/>
          <w:sz w:val="26"/>
          <w:szCs w:val="26"/>
        </w:rPr>
        <w:t>».</w:t>
      </w:r>
      <w:r w:rsidR="006A4872">
        <w:rPr>
          <w:rFonts w:eastAsia="Times New Roman"/>
          <w:sz w:val="26"/>
          <w:szCs w:val="26"/>
        </w:rPr>
        <w:t xml:space="preserve"> </w:t>
      </w:r>
    </w:p>
    <w:p w:rsidR="008B4F2F" w:rsidRPr="008B4F2F" w:rsidRDefault="008B4F2F" w:rsidP="008B4F2F">
      <w:pPr>
        <w:pStyle w:val="a8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Зна</w:t>
      </w:r>
      <w:r w:rsidRPr="008B4F2F">
        <w:rPr>
          <w:sz w:val="26"/>
          <w:szCs w:val="26"/>
        </w:rPr>
        <w:t xml:space="preserve">к «Z» свидетельствует о завершении выполнения заданий контрольных измерительных материалов, выполненных участником экзамена, которые оформляются на бланках ответов на задания с развернутыми ответами или на дополнительных бланках (при их использовании), а также свидетельствует о том,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(продолжению оформления ответов). Указанный знак проставляется на последнем листе соответствующего бланка ответов. Например, участник экзамена выполнил все задания с развернутым ответом (или посильные ему задания), оформил ответы на задания с развернутым ответом на бланке ответов № 2 (лист 1) и бланке ответов № 2 (лист 2), дополнительные бланки ответов не запрашивал и соответственно не использовал их, таким образом, знак «Z» ставится на бланке ответов № 2 (лист 2) в области указанного бланка, оставшейся незаполненной участником экзамена. Знак «Z» в данном случае на бланке ответов № 2 (лист 1) не ставится, даже если на бланке ответов № 2 (лист 1) имеется небольшая незаполненная область.  </w:t>
      </w:r>
    </w:p>
    <w:p w:rsidR="00673205" w:rsidRPr="006A4872" w:rsidRDefault="008B4F2F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4F2F">
        <w:rPr>
          <w:rFonts w:ascii="Times New Roman" w:eastAsia="Times New Roman" w:hAnsi="Times New Roman" w:cs="Times New Roman"/>
          <w:b/>
          <w:sz w:val="26"/>
          <w:szCs w:val="26"/>
        </w:rPr>
        <w:t xml:space="preserve">ВАЖНО! </w:t>
      </w:r>
      <w:r w:rsidR="006A4872" w:rsidRPr="0007159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Знак «Z» </w:t>
      </w:r>
      <w:r w:rsidR="006A4872" w:rsidRPr="0007159E">
        <w:rPr>
          <w:rFonts w:ascii="Times New Roman" w:hAnsi="Times New Roman" w:cs="Times New Roman"/>
          <w:b/>
          <w:sz w:val="26"/>
          <w:szCs w:val="26"/>
          <w:u w:val="single"/>
        </w:rPr>
        <w:t>проставляется на последнем листе соответствующего бланка ответов</w:t>
      </w:r>
      <w:r w:rsidR="006A4872" w:rsidRPr="006A4872">
        <w:rPr>
          <w:rFonts w:ascii="Times New Roman" w:hAnsi="Times New Roman" w:cs="Times New Roman"/>
          <w:b/>
          <w:sz w:val="26"/>
          <w:szCs w:val="26"/>
        </w:rPr>
        <w:t>.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Ответственный организатор в аудитории также должен проверить бланк ответов № 1 участника </w:t>
      </w:r>
      <w:r w:rsidR="00993711" w:rsidRPr="004007FD">
        <w:rPr>
          <w:rFonts w:ascii="Times New Roman" w:eastAsia="Times New Roman" w:hAnsi="Times New Roman" w:cs="Times New Roman"/>
          <w:b/>
          <w:sz w:val="26"/>
          <w:szCs w:val="26"/>
        </w:rPr>
        <w:t>экзамена</w:t>
      </w:r>
      <w:r w:rsidR="0093583A"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на наличие замены ошибочных ответов на задания с кратким ответом. В случае если участник экзамена осуществлял во 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время выполнения экзаменационной работы замену ошибочных ответов, организатору необходимо посчитать количество замен ошибочных ответов, </w:t>
      </w:r>
      <w:r w:rsidR="00C6721D"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673205" w:rsidRPr="004007FD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В случае если участник экзамена не использовал поле «Замена ошибочных ответов на задания с кратким ответом»</w:t>
      </w:r>
      <w:r w:rsidR="000561FF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 организатор в поле «Количество заполненных полей «Замена ошибочных ответов» ставит «</w:t>
      </w:r>
      <w:r w:rsidR="00535346" w:rsidRPr="004007FD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» и подпись в специально отведенном месте.</w:t>
      </w:r>
    </w:p>
    <w:p w:rsidR="0000777B" w:rsidRDefault="00F10987" w:rsidP="00007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Заполнить форму ППЭ-05-02 «Протокол проведения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93583A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в аудитории», </w:t>
      </w:r>
      <w:r w:rsidR="00E75F17" w:rsidRPr="004007FD">
        <w:rPr>
          <w:rFonts w:ascii="Times New Roman" w:eastAsia="Times New Roman" w:hAnsi="Times New Roman" w:cs="Times New Roman"/>
          <w:sz w:val="26"/>
          <w:szCs w:val="26"/>
        </w:rPr>
        <w:t xml:space="preserve">получив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подписи у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.</w:t>
      </w:r>
      <w:r w:rsidR="0000777B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61FF" w:rsidRPr="000561FF" w:rsidRDefault="000561FF" w:rsidP="0005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61FF">
        <w:rPr>
          <w:rFonts w:ascii="Times New Roman" w:hAnsi="Times New Roman" w:cs="Times New Roman"/>
          <w:color w:val="000000"/>
          <w:sz w:val="26"/>
          <w:szCs w:val="26"/>
        </w:rPr>
        <w:t xml:space="preserve">После того, как последний участник экзамена покинул аудиторию, проинформировать руководителя ППЭ (через организатора вне аудитории) о завершении выполнения экзаменационной работы в аудитории. </w:t>
      </w:r>
    </w:p>
    <w:p w:rsidR="000561FF" w:rsidRDefault="000561FF" w:rsidP="000561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61FF">
        <w:rPr>
          <w:rFonts w:ascii="Times New Roman" w:hAnsi="Times New Roman" w:cs="Times New Roman"/>
          <w:color w:val="000000"/>
          <w:sz w:val="26"/>
          <w:szCs w:val="26"/>
        </w:rPr>
        <w:t>Пересчитать все типы бланков ЕГЭ, Заполнить «Сопроводительный бланк к материалам ЕГЭ».</w:t>
      </w:r>
    </w:p>
    <w:p w:rsidR="008B4F2F" w:rsidRPr="004007FD" w:rsidRDefault="008B4F2F" w:rsidP="000561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777B" w:rsidRPr="004007FD" w:rsidRDefault="0000777B" w:rsidP="00007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 и последующей упаковки организаторами ЭМ, собранных у участников экзамена, осуществляется в специально выделенном в аудитории месте (</w:t>
      </w:r>
      <w:r w:rsidR="00502825">
        <w:rPr>
          <w:rFonts w:ascii="Times New Roman" w:eastAsia="Times New Roman" w:hAnsi="Times New Roman" w:cs="Times New Roman"/>
          <w:b/>
          <w:sz w:val="26"/>
          <w:szCs w:val="26"/>
        </w:rPr>
        <w:t xml:space="preserve">на 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столе), находящемся в зоне видимости камер видеонаблюдения.</w:t>
      </w:r>
    </w:p>
    <w:p w:rsidR="00E5317D" w:rsidRPr="008B4F2F" w:rsidRDefault="008B4F2F" w:rsidP="00007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4F2F">
        <w:rPr>
          <w:rFonts w:ascii="Times New Roman" w:eastAsia="Times New Roman" w:hAnsi="Times New Roman" w:cs="Times New Roman"/>
          <w:b/>
          <w:sz w:val="26"/>
          <w:szCs w:val="26"/>
        </w:rPr>
        <w:t>Упаковка ЭМ</w:t>
      </w:r>
    </w:p>
    <w:p w:rsidR="004D78AC" w:rsidRPr="004D78AC" w:rsidRDefault="0000777B" w:rsidP="004D78AC">
      <w:pPr>
        <w:pStyle w:val="aff3"/>
        <w:ind w:firstLine="709"/>
        <w:jc w:val="both"/>
        <w:rPr>
          <w:sz w:val="26"/>
          <w:szCs w:val="26"/>
        </w:rPr>
      </w:pPr>
      <w:r w:rsidRPr="004007FD">
        <w:rPr>
          <w:sz w:val="26"/>
          <w:szCs w:val="26"/>
        </w:rPr>
        <w:t>Обратить внимание, что в </w:t>
      </w:r>
      <w:r w:rsidRPr="004D78AC">
        <w:rPr>
          <w:b/>
          <w:sz w:val="26"/>
          <w:szCs w:val="26"/>
        </w:rPr>
        <w:t>ВДП</w:t>
      </w:r>
      <w:r w:rsidRPr="004007FD">
        <w:rPr>
          <w:sz w:val="26"/>
          <w:szCs w:val="26"/>
        </w:rPr>
        <w:t xml:space="preserve"> упаковываются только </w:t>
      </w:r>
      <w:r w:rsidRPr="004D78AC">
        <w:rPr>
          <w:b/>
          <w:sz w:val="26"/>
          <w:szCs w:val="26"/>
        </w:rPr>
        <w:t>бланки ЕГЭ</w:t>
      </w:r>
      <w:r w:rsidR="00502825" w:rsidRPr="004D78AC">
        <w:rPr>
          <w:b/>
          <w:sz w:val="26"/>
          <w:szCs w:val="26"/>
        </w:rPr>
        <w:t xml:space="preserve"> участников экзамена</w:t>
      </w:r>
      <w:r w:rsidRPr="004007FD">
        <w:rPr>
          <w:sz w:val="26"/>
          <w:szCs w:val="26"/>
        </w:rPr>
        <w:t xml:space="preserve">. </w:t>
      </w:r>
      <w:r w:rsidR="004D78AC">
        <w:rPr>
          <w:sz w:val="26"/>
          <w:szCs w:val="26"/>
        </w:rPr>
        <w:t xml:space="preserve">Вложить в ВДП </w:t>
      </w:r>
      <w:r w:rsidR="004D78AC" w:rsidRPr="004D78AC">
        <w:rPr>
          <w:sz w:val="26"/>
          <w:szCs w:val="26"/>
        </w:rPr>
        <w:t>бланки ответов участников экзамена по следующему принципу:</w:t>
      </w:r>
    </w:p>
    <w:p w:rsidR="004D78AC" w:rsidRPr="00184839" w:rsidRDefault="004D78AC" w:rsidP="004D78AC">
      <w:pPr>
        <w:pStyle w:val="aff3"/>
        <w:ind w:firstLine="709"/>
        <w:jc w:val="both"/>
        <w:rPr>
          <w:sz w:val="26"/>
          <w:szCs w:val="26"/>
        </w:rPr>
      </w:pPr>
      <w:r w:rsidRPr="00184839">
        <w:rPr>
          <w:b/>
          <w:sz w:val="26"/>
          <w:szCs w:val="26"/>
        </w:rPr>
        <w:t>− бланки регистрации</w:t>
      </w:r>
      <w:r w:rsidRPr="00184839">
        <w:rPr>
          <w:sz w:val="26"/>
          <w:szCs w:val="26"/>
        </w:rPr>
        <w:t xml:space="preserve"> всех участников экзамена в аудитории;</w:t>
      </w:r>
    </w:p>
    <w:p w:rsidR="004D78AC" w:rsidRPr="00184839" w:rsidRDefault="004D78AC" w:rsidP="004D78AC">
      <w:pPr>
        <w:pStyle w:val="aff3"/>
        <w:ind w:firstLine="709"/>
        <w:jc w:val="both"/>
        <w:rPr>
          <w:sz w:val="26"/>
          <w:szCs w:val="26"/>
        </w:rPr>
      </w:pPr>
      <w:r w:rsidRPr="00184839">
        <w:rPr>
          <w:b/>
          <w:sz w:val="26"/>
          <w:szCs w:val="26"/>
        </w:rPr>
        <w:t>− бланки ответов №</w:t>
      </w:r>
      <w:r w:rsidR="006A4872">
        <w:rPr>
          <w:b/>
          <w:sz w:val="26"/>
          <w:szCs w:val="26"/>
        </w:rPr>
        <w:t xml:space="preserve"> </w:t>
      </w:r>
      <w:r w:rsidRPr="00184839">
        <w:rPr>
          <w:b/>
          <w:sz w:val="26"/>
          <w:szCs w:val="26"/>
        </w:rPr>
        <w:t>1</w:t>
      </w:r>
      <w:r w:rsidRPr="00184839">
        <w:rPr>
          <w:sz w:val="26"/>
          <w:szCs w:val="26"/>
        </w:rPr>
        <w:t xml:space="preserve"> всех участников экзамена в аудитории;</w:t>
      </w:r>
    </w:p>
    <w:p w:rsidR="004D78AC" w:rsidRPr="004D78AC" w:rsidRDefault="004D78AC" w:rsidP="004D78AC">
      <w:pPr>
        <w:pStyle w:val="aff3"/>
        <w:ind w:firstLine="709"/>
        <w:jc w:val="both"/>
        <w:rPr>
          <w:sz w:val="26"/>
          <w:szCs w:val="26"/>
        </w:rPr>
      </w:pPr>
      <w:r w:rsidRPr="00184839">
        <w:rPr>
          <w:sz w:val="26"/>
          <w:szCs w:val="26"/>
        </w:rPr>
        <w:t xml:space="preserve">− </w:t>
      </w:r>
      <w:r w:rsidRPr="00184839">
        <w:rPr>
          <w:b/>
          <w:sz w:val="26"/>
          <w:szCs w:val="26"/>
        </w:rPr>
        <w:t>бланки ответов №</w:t>
      </w:r>
      <w:r w:rsidR="006A4872">
        <w:rPr>
          <w:b/>
          <w:sz w:val="26"/>
          <w:szCs w:val="26"/>
        </w:rPr>
        <w:t xml:space="preserve"> </w:t>
      </w:r>
      <w:r w:rsidRPr="00184839">
        <w:rPr>
          <w:b/>
          <w:sz w:val="26"/>
          <w:szCs w:val="26"/>
        </w:rPr>
        <w:t>2</w:t>
      </w:r>
      <w:r w:rsidRPr="00184839">
        <w:rPr>
          <w:sz w:val="26"/>
          <w:szCs w:val="26"/>
        </w:rPr>
        <w:t xml:space="preserve"> (лист 1 и лист 2), дополнительные бланки ответов №2 (ДБО №</w:t>
      </w:r>
      <w:r w:rsidR="0007159E">
        <w:rPr>
          <w:sz w:val="26"/>
          <w:szCs w:val="26"/>
        </w:rPr>
        <w:t xml:space="preserve"> </w:t>
      </w:r>
      <w:r w:rsidRPr="00184839">
        <w:rPr>
          <w:sz w:val="26"/>
          <w:szCs w:val="26"/>
        </w:rPr>
        <w:t xml:space="preserve">2) </w:t>
      </w:r>
      <w:r w:rsidRPr="00184839">
        <w:rPr>
          <w:b/>
          <w:i/>
          <w:sz w:val="26"/>
          <w:szCs w:val="26"/>
        </w:rPr>
        <w:t>по комплектам бланков</w:t>
      </w:r>
      <w:r w:rsidR="00C5787D">
        <w:rPr>
          <w:b/>
          <w:i/>
          <w:sz w:val="26"/>
          <w:szCs w:val="26"/>
        </w:rPr>
        <w:t xml:space="preserve"> ответов</w:t>
      </w:r>
      <w:r w:rsidRPr="00184839">
        <w:rPr>
          <w:b/>
          <w:i/>
          <w:sz w:val="26"/>
          <w:szCs w:val="26"/>
        </w:rPr>
        <w:t xml:space="preserve"> №</w:t>
      </w:r>
      <w:r w:rsidR="006A4872">
        <w:rPr>
          <w:b/>
          <w:i/>
          <w:sz w:val="26"/>
          <w:szCs w:val="26"/>
        </w:rPr>
        <w:t xml:space="preserve"> </w:t>
      </w:r>
      <w:r w:rsidRPr="00184839">
        <w:rPr>
          <w:b/>
          <w:i/>
          <w:sz w:val="26"/>
          <w:szCs w:val="26"/>
        </w:rPr>
        <w:t>2 участников экзамена</w:t>
      </w:r>
      <w:r w:rsidRPr="00184839">
        <w:rPr>
          <w:sz w:val="26"/>
          <w:szCs w:val="26"/>
        </w:rPr>
        <w:t xml:space="preserve">, строго с соблюдением последовательности </w:t>
      </w:r>
      <w:r w:rsidR="00C5787D">
        <w:rPr>
          <w:sz w:val="26"/>
          <w:szCs w:val="26"/>
        </w:rPr>
        <w:t>комплектов бланков участников экзамена</w:t>
      </w:r>
      <w:r w:rsidRPr="00184839">
        <w:rPr>
          <w:sz w:val="26"/>
          <w:szCs w:val="26"/>
        </w:rPr>
        <w:t>: бланк ответов №</w:t>
      </w:r>
      <w:r w:rsidR="0007159E">
        <w:rPr>
          <w:sz w:val="26"/>
          <w:szCs w:val="26"/>
        </w:rPr>
        <w:t xml:space="preserve"> </w:t>
      </w:r>
      <w:r w:rsidRPr="00184839">
        <w:rPr>
          <w:sz w:val="26"/>
          <w:szCs w:val="26"/>
        </w:rPr>
        <w:t>2 лист 1, бланк ответов №</w:t>
      </w:r>
      <w:r w:rsidR="0007159E">
        <w:rPr>
          <w:sz w:val="26"/>
          <w:szCs w:val="26"/>
        </w:rPr>
        <w:t xml:space="preserve"> </w:t>
      </w:r>
      <w:r w:rsidRPr="00184839">
        <w:rPr>
          <w:sz w:val="26"/>
          <w:szCs w:val="26"/>
        </w:rPr>
        <w:t>2 лист 2, ДБО №</w:t>
      </w:r>
      <w:r w:rsidR="0007159E">
        <w:rPr>
          <w:sz w:val="26"/>
          <w:szCs w:val="26"/>
        </w:rPr>
        <w:t xml:space="preserve"> </w:t>
      </w:r>
      <w:r w:rsidRPr="00184839">
        <w:rPr>
          <w:sz w:val="26"/>
          <w:szCs w:val="26"/>
        </w:rPr>
        <w:t>2</w:t>
      </w:r>
      <w:r w:rsidR="00CB437E">
        <w:rPr>
          <w:sz w:val="26"/>
          <w:szCs w:val="26"/>
        </w:rPr>
        <w:t xml:space="preserve"> (лист № 3, лист № 4 и т.д.) </w:t>
      </w:r>
      <w:r w:rsidRPr="00184839">
        <w:rPr>
          <w:sz w:val="26"/>
          <w:szCs w:val="26"/>
        </w:rPr>
        <w:t xml:space="preserve"> (</w:t>
      </w:r>
      <w:r w:rsidRPr="00184839">
        <w:rPr>
          <w:i/>
          <w:sz w:val="26"/>
          <w:szCs w:val="26"/>
        </w:rPr>
        <w:t>при наличии</w:t>
      </w:r>
      <w:r w:rsidRPr="00184839">
        <w:rPr>
          <w:sz w:val="26"/>
          <w:szCs w:val="26"/>
        </w:rPr>
        <w:t xml:space="preserve">) в соответствии с формой ППЭ-05-02 «Протокол проведения </w:t>
      </w:r>
      <w:r w:rsidRPr="00184839">
        <w:rPr>
          <w:color w:val="000000"/>
          <w:sz w:val="26"/>
          <w:szCs w:val="26"/>
        </w:rPr>
        <w:t xml:space="preserve">экзамена </w:t>
      </w:r>
      <w:r w:rsidRPr="00184839">
        <w:rPr>
          <w:sz w:val="26"/>
          <w:szCs w:val="26"/>
        </w:rPr>
        <w:t>в аудитории».</w:t>
      </w:r>
    </w:p>
    <w:p w:rsidR="0000777B" w:rsidRPr="004007FD" w:rsidRDefault="0000777B" w:rsidP="00007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При этом </w:t>
      </w:r>
      <w:r w:rsidRPr="004007FD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запрещается:</w:t>
      </w:r>
    </w:p>
    <w:p w:rsidR="0000777B" w:rsidRPr="004007FD" w:rsidRDefault="0000777B" w:rsidP="00007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использовать какие-либо иные пакеты (конверты и т.д.) вместо выданных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ВДП</w:t>
      </w:r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0777B" w:rsidRPr="004007FD" w:rsidRDefault="0000777B" w:rsidP="00007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 с бланками ЕГЭ какие-либо другие материалы;</w:t>
      </w:r>
    </w:p>
    <w:p w:rsidR="0000777B" w:rsidRPr="004007FD" w:rsidRDefault="0000777B" w:rsidP="00007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 и т.п.);</w:t>
      </w:r>
    </w:p>
    <w:p w:rsidR="0000777B" w:rsidRPr="004007FD" w:rsidRDefault="0000777B" w:rsidP="00007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 в 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ВДП</w:t>
      </w:r>
      <w:r w:rsidRPr="004007FD" w:rsidDel="003D7EA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00777B" w:rsidRDefault="0000777B" w:rsidP="00007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5787D">
        <w:rPr>
          <w:rFonts w:ascii="Times New Roman" w:eastAsia="Times New Roman" w:hAnsi="Times New Roman" w:cs="Times New Roman"/>
          <w:sz w:val="26"/>
          <w:szCs w:val="26"/>
        </w:rPr>
        <w:t>о второй</w:t>
      </w:r>
      <w:r w:rsidR="00E11B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78AC">
        <w:rPr>
          <w:rFonts w:ascii="Times New Roman" w:eastAsia="Times New Roman" w:hAnsi="Times New Roman" w:cs="Times New Roman"/>
          <w:b/>
          <w:sz w:val="26"/>
          <w:szCs w:val="26"/>
        </w:rPr>
        <w:t>ВДП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упаковываются </w:t>
      </w:r>
      <w:r w:rsidRPr="004D78AC">
        <w:rPr>
          <w:rFonts w:ascii="Times New Roman" w:eastAsia="Times New Roman" w:hAnsi="Times New Roman" w:cs="Times New Roman"/>
          <w:b/>
          <w:sz w:val="26"/>
          <w:szCs w:val="26"/>
        </w:rPr>
        <w:t>испорченные</w:t>
      </w:r>
      <w:r w:rsidR="008B4F2F">
        <w:rPr>
          <w:rFonts w:ascii="Times New Roman" w:eastAsia="Times New Roman" w:hAnsi="Times New Roman" w:cs="Times New Roman"/>
          <w:b/>
          <w:sz w:val="26"/>
          <w:szCs w:val="26"/>
        </w:rPr>
        <w:t xml:space="preserve">/бракованные </w:t>
      </w:r>
      <w:r w:rsidRPr="004D78AC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комплекты ЭМ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5787D" w:rsidRDefault="00C5787D" w:rsidP="000077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87D">
        <w:rPr>
          <w:rFonts w:ascii="Times New Roman" w:eastAsia="Times New Roman" w:hAnsi="Times New Roman" w:cs="Times New Roman"/>
          <w:sz w:val="26"/>
          <w:szCs w:val="26"/>
        </w:rPr>
        <w:t>В третий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ВДП </w:t>
      </w:r>
      <w:r w:rsidRPr="008B4F2F">
        <w:rPr>
          <w:rFonts w:ascii="Times New Roman" w:eastAsia="Times New Roman" w:hAnsi="Times New Roman" w:cs="Times New Roman"/>
          <w:sz w:val="26"/>
          <w:szCs w:val="26"/>
        </w:rPr>
        <w:t>упаковать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5787D">
        <w:rPr>
          <w:rFonts w:ascii="Times New Roman" w:hAnsi="Times New Roman" w:cs="Times New Roman"/>
          <w:sz w:val="26"/>
          <w:szCs w:val="26"/>
        </w:rPr>
        <w:t xml:space="preserve">комплект распечатанных КИМ, обязательно приложив к ним контрольные листы, заполнить сопроводительный бланк к материалам ЕГЭ. </w:t>
      </w:r>
    </w:p>
    <w:p w:rsidR="00C5787D" w:rsidRPr="0053719B" w:rsidRDefault="0053719B" w:rsidP="000077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719B">
        <w:rPr>
          <w:rFonts w:ascii="Times New Roman" w:hAnsi="Times New Roman" w:cs="Times New Roman"/>
          <w:sz w:val="26"/>
          <w:szCs w:val="26"/>
        </w:rPr>
        <w:t>Все ВДП необходимо запечатать.</w:t>
      </w:r>
    </w:p>
    <w:p w:rsidR="00502825" w:rsidRDefault="0000777B" w:rsidP="00007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Использованные и неиспользованные </w:t>
      </w:r>
      <w:r w:rsidR="004A5D77">
        <w:rPr>
          <w:rFonts w:ascii="Times New Roman" w:eastAsia="Times New Roman" w:hAnsi="Times New Roman" w:cs="Times New Roman"/>
          <w:sz w:val="26"/>
          <w:szCs w:val="26"/>
        </w:rPr>
        <w:t>черновики</w:t>
      </w:r>
      <w:r w:rsidR="00502825" w:rsidRPr="00502825">
        <w:rPr>
          <w:rFonts w:ascii="Times New Roman" w:hAnsi="Times New Roman" w:cs="Times New Roman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необходимо пересчитать. </w:t>
      </w:r>
    </w:p>
    <w:p w:rsidR="0000777B" w:rsidRPr="004007FD" w:rsidRDefault="0000777B" w:rsidP="00007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8AC">
        <w:rPr>
          <w:rFonts w:ascii="Times New Roman" w:eastAsia="Times New Roman" w:hAnsi="Times New Roman" w:cs="Times New Roman"/>
          <w:b/>
          <w:sz w:val="26"/>
          <w:szCs w:val="26"/>
        </w:rPr>
        <w:t>Использованные черновики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необходимо упаковать </w:t>
      </w:r>
      <w:r w:rsidRPr="004D78AC">
        <w:rPr>
          <w:rFonts w:ascii="Times New Roman" w:eastAsia="Times New Roman" w:hAnsi="Times New Roman" w:cs="Times New Roman"/>
          <w:b/>
          <w:sz w:val="26"/>
          <w:szCs w:val="26"/>
        </w:rPr>
        <w:t>в конверт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и запечатать. На конверте необходимо указать: код региона, номер ППЭ (наименование и адрес) и номер аудитории, код учебного предмета, название учебного предмета, по которому проводится ЕГЭ, количество черновиков в конверте. </w:t>
      </w:r>
    </w:p>
    <w:p w:rsidR="003565D7" w:rsidRDefault="003565D7" w:rsidP="003565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4F2F">
        <w:rPr>
          <w:rFonts w:ascii="Times New Roman" w:hAnsi="Times New Roman" w:cs="Times New Roman"/>
          <w:b/>
          <w:sz w:val="26"/>
          <w:szCs w:val="26"/>
        </w:rPr>
        <w:t>Заполнение форм ППЭ, комплектование и упаковка ЭМ в аудитории</w:t>
      </w:r>
    </w:p>
    <w:p w:rsidR="003565D7" w:rsidRDefault="003565D7" w:rsidP="003565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5D7">
        <w:rPr>
          <w:rFonts w:ascii="Times New Roman" w:hAnsi="Times New Roman" w:cs="Times New Roman"/>
          <w:sz w:val="26"/>
          <w:szCs w:val="26"/>
        </w:rPr>
        <w:lastRenderedPageBreak/>
        <w:t xml:space="preserve">- заполнить следующие формы ППЭ: </w:t>
      </w:r>
    </w:p>
    <w:p w:rsidR="003565D7" w:rsidRDefault="003565D7" w:rsidP="003565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5D7">
        <w:rPr>
          <w:rFonts w:ascii="Times New Roman" w:hAnsi="Times New Roman" w:cs="Times New Roman"/>
          <w:sz w:val="26"/>
          <w:szCs w:val="26"/>
        </w:rPr>
        <w:t xml:space="preserve">ППЭ-05-02 «Протокол проведения экзамена в аудитории»; </w:t>
      </w:r>
    </w:p>
    <w:p w:rsidR="003565D7" w:rsidRDefault="003565D7" w:rsidP="003565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5D7">
        <w:rPr>
          <w:rFonts w:ascii="Times New Roman" w:hAnsi="Times New Roman" w:cs="Times New Roman"/>
          <w:sz w:val="26"/>
          <w:szCs w:val="26"/>
        </w:rPr>
        <w:t xml:space="preserve">ППЭ-12-02 «Ведомость коррекции персональных данных участников экзамена в аудитории» (при необходимости); </w:t>
      </w:r>
    </w:p>
    <w:p w:rsidR="003565D7" w:rsidRDefault="003565D7" w:rsidP="003565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5D7">
        <w:rPr>
          <w:rFonts w:ascii="Times New Roman" w:hAnsi="Times New Roman" w:cs="Times New Roman"/>
          <w:sz w:val="26"/>
          <w:szCs w:val="26"/>
        </w:rPr>
        <w:t>ППЭ-12-03 «Ведомость использования дополнительных бланков ответов №2» (при необходимости);</w:t>
      </w:r>
    </w:p>
    <w:p w:rsidR="00E5317D" w:rsidRDefault="003565D7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65D7">
        <w:rPr>
          <w:rFonts w:ascii="Times New Roman" w:hAnsi="Times New Roman" w:cs="Times New Roman"/>
          <w:sz w:val="26"/>
          <w:szCs w:val="26"/>
        </w:rPr>
        <w:t>ППЭ-12-04-МАШ «Ведомость учета времени отсутствия участников экзамена в аудитории»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777B" w:rsidRDefault="00673205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По завершении сбора и упаковки ЭМ</w:t>
      </w:r>
      <w:r w:rsidR="005A6B80" w:rsidRPr="004007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b/>
          <w:sz w:val="26"/>
          <w:szCs w:val="26"/>
        </w:rPr>
        <w:t>в аудитории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ответственный организатор в центре видимости камеры видеонаблюдения объявляет об окончании экзамена. После проведения сбора ЭМ и подписания протокола о проведении экзамена в аудитории (форма ППЭ-05-02 «Протокол проведения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93583A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в аудитории») ответственный организатор на камеру видеонаблюдения громко объявляет все данные протокола, в том числе наименование предмета, количество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в данной аудитории и количество ЭМ (использованных и неиспользованных), а также время подписания протокола. Ответственный организатор также должен продемонстрировать на камеру видеонаблюдения запечатанный </w:t>
      </w:r>
      <w:r w:rsidR="003D7EAB" w:rsidRPr="004007FD">
        <w:rPr>
          <w:rFonts w:ascii="Times New Roman" w:eastAsia="Times New Roman" w:hAnsi="Times New Roman" w:cs="Times New Roman"/>
          <w:sz w:val="26"/>
          <w:szCs w:val="26"/>
        </w:rPr>
        <w:t>ВДП</w:t>
      </w:r>
      <w:r w:rsidR="00E825F1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с ЭМ участников </w:t>
      </w:r>
      <w:r w:rsidR="008B2E99" w:rsidRPr="004007FD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>.</w:t>
      </w:r>
      <w:r w:rsidR="004B0473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B4F2F" w:rsidRDefault="008B4F2F" w:rsidP="006732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2F">
        <w:rPr>
          <w:rFonts w:ascii="Times New Roman" w:hAnsi="Times New Roman" w:cs="Times New Roman"/>
          <w:b/>
          <w:sz w:val="26"/>
          <w:szCs w:val="26"/>
        </w:rPr>
        <w:t>Завершение экзамена в ПО на Станции печати ЭМ</w:t>
      </w:r>
      <w:r w:rsidRPr="008B4F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777B" w:rsidRDefault="008B4F2F" w:rsidP="008B4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F2F">
        <w:rPr>
          <w:rFonts w:ascii="Times New Roman" w:hAnsi="Times New Roman" w:cs="Times New Roman"/>
          <w:sz w:val="26"/>
          <w:szCs w:val="26"/>
        </w:rPr>
        <w:t xml:space="preserve">После того как экзамен в аудитории будет завершен и ее покинут все участники, необходимо пригласить технического специалиста для завершения экзамена на Станции печати ЭМ, печати протокола печати ЭМ и калибровочного листа, а также формирования электронного журнала работы станции. </w:t>
      </w:r>
      <w:r w:rsidR="0000777B" w:rsidRPr="004007FD">
        <w:rPr>
          <w:rFonts w:ascii="Times New Roman" w:eastAsia="Times New Roman" w:hAnsi="Times New Roman" w:cs="Times New Roman"/>
          <w:sz w:val="26"/>
          <w:szCs w:val="26"/>
        </w:rPr>
        <w:t>После печати техническим специалистом протокола печати ЭМ в аудитории (форма ППЭ-23</w:t>
      </w:r>
      <w:r w:rsidR="005028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2825" w:rsidRPr="004007FD">
        <w:rPr>
          <w:rFonts w:ascii="Times New Roman" w:eastAsia="Times New Roman" w:hAnsi="Times New Roman" w:cs="Times New Roman"/>
          <w:sz w:val="26"/>
          <w:szCs w:val="26"/>
        </w:rPr>
        <w:t xml:space="preserve">«Протокол печати </w:t>
      </w:r>
      <w:r w:rsidR="00502825" w:rsidRPr="004007FD">
        <w:rPr>
          <w:rFonts w:ascii="Times New Roman" w:eastAsia="Calibri" w:hAnsi="Times New Roman" w:cs="Times New Roman"/>
          <w:color w:val="000000"/>
          <w:sz w:val="26"/>
          <w:szCs w:val="26"/>
        </w:rPr>
        <w:t>полных комплектов</w:t>
      </w:r>
      <w:r w:rsidR="00502825" w:rsidRPr="004007FD">
        <w:rPr>
          <w:rFonts w:ascii="Times New Roman" w:eastAsia="Times New Roman" w:hAnsi="Times New Roman" w:cs="Times New Roman"/>
          <w:sz w:val="26"/>
          <w:szCs w:val="26"/>
        </w:rPr>
        <w:t xml:space="preserve"> ЭМ в аудитории»</w:t>
      </w:r>
      <w:r w:rsidR="0000777B" w:rsidRPr="004007FD">
        <w:rPr>
          <w:rFonts w:ascii="Times New Roman" w:eastAsia="Times New Roman" w:hAnsi="Times New Roman" w:cs="Times New Roman"/>
          <w:sz w:val="26"/>
          <w:szCs w:val="26"/>
        </w:rPr>
        <w:t xml:space="preserve">) организаторы в аудитории </w:t>
      </w:r>
      <w:r w:rsidR="004D007B">
        <w:rPr>
          <w:rFonts w:ascii="Times New Roman" w:eastAsia="Times New Roman" w:hAnsi="Times New Roman" w:cs="Times New Roman"/>
          <w:sz w:val="26"/>
          <w:szCs w:val="26"/>
        </w:rPr>
        <w:t xml:space="preserve">совместно с техническим специалистом </w:t>
      </w:r>
      <w:r w:rsidR="0000777B" w:rsidRPr="004007FD">
        <w:rPr>
          <w:rFonts w:ascii="Times New Roman" w:eastAsia="Times New Roman" w:hAnsi="Times New Roman" w:cs="Times New Roman"/>
          <w:sz w:val="26"/>
          <w:szCs w:val="26"/>
        </w:rPr>
        <w:t xml:space="preserve">подписывают его и передают в Штаб ППЭ вместе </w:t>
      </w:r>
      <w:r w:rsidR="004D007B">
        <w:rPr>
          <w:rFonts w:ascii="Times New Roman" w:eastAsia="Times New Roman" w:hAnsi="Times New Roman" w:cs="Times New Roman"/>
          <w:sz w:val="26"/>
          <w:szCs w:val="26"/>
        </w:rPr>
        <w:t xml:space="preserve">с калибровочным листом и </w:t>
      </w:r>
      <w:r w:rsidR="0000777B" w:rsidRPr="004007FD">
        <w:rPr>
          <w:rFonts w:ascii="Times New Roman" w:eastAsia="Times New Roman" w:hAnsi="Times New Roman" w:cs="Times New Roman"/>
          <w:sz w:val="26"/>
          <w:szCs w:val="26"/>
        </w:rPr>
        <w:t>остальными формами ППЭ.</w:t>
      </w:r>
    </w:p>
    <w:p w:rsidR="003565D7" w:rsidRDefault="003565D7" w:rsidP="008B4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565D7">
        <w:rPr>
          <w:rFonts w:ascii="Times New Roman" w:hAnsi="Times New Roman" w:cs="Times New Roman"/>
          <w:sz w:val="26"/>
          <w:szCs w:val="26"/>
        </w:rPr>
        <w:t xml:space="preserve">одготовить для передачи: </w:t>
      </w:r>
    </w:p>
    <w:p w:rsidR="003565D7" w:rsidRDefault="004A5D77" w:rsidP="008B4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форму </w:t>
      </w:r>
      <w:r w:rsidR="003565D7" w:rsidRPr="003565D7">
        <w:rPr>
          <w:rFonts w:ascii="Times New Roman" w:hAnsi="Times New Roman" w:cs="Times New Roman"/>
          <w:sz w:val="26"/>
          <w:szCs w:val="26"/>
        </w:rPr>
        <w:t>ППЭ-23 «Протокол печати полного комплекта ЭМ в аудитории»;</w:t>
      </w:r>
    </w:p>
    <w:p w:rsidR="003565D7" w:rsidRDefault="003565D7" w:rsidP="008B4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5D7">
        <w:rPr>
          <w:rFonts w:ascii="Times New Roman" w:hAnsi="Times New Roman" w:cs="Times New Roman"/>
          <w:sz w:val="26"/>
          <w:szCs w:val="26"/>
        </w:rPr>
        <w:t>калибровочный лист с каждой Станции печати, использованной в аудитории;</w:t>
      </w:r>
    </w:p>
    <w:p w:rsidR="003565D7" w:rsidRDefault="003565D7" w:rsidP="008B4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5D7">
        <w:rPr>
          <w:rFonts w:ascii="Times New Roman" w:hAnsi="Times New Roman" w:cs="Times New Roman"/>
          <w:sz w:val="26"/>
          <w:szCs w:val="26"/>
        </w:rPr>
        <w:t>форму ППЭ-05-01 «Список участников экзамена в аудитории ППЭ»;</w:t>
      </w:r>
    </w:p>
    <w:p w:rsidR="003565D7" w:rsidRDefault="003565D7" w:rsidP="008B4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5D7">
        <w:rPr>
          <w:rFonts w:ascii="Times New Roman" w:hAnsi="Times New Roman" w:cs="Times New Roman"/>
          <w:sz w:val="26"/>
          <w:szCs w:val="26"/>
        </w:rPr>
        <w:t>форму ППЭ-16 «Расшифровка кодов образовательных организаций»;</w:t>
      </w:r>
    </w:p>
    <w:p w:rsidR="003565D7" w:rsidRDefault="003565D7" w:rsidP="008B4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5D7">
        <w:rPr>
          <w:rFonts w:ascii="Times New Roman" w:hAnsi="Times New Roman" w:cs="Times New Roman"/>
          <w:sz w:val="26"/>
          <w:szCs w:val="26"/>
        </w:rPr>
        <w:t>форму ППЭ-20 «Акт об идентификации личности участника ГИА» (при наличии);</w:t>
      </w:r>
    </w:p>
    <w:p w:rsidR="003565D7" w:rsidRDefault="003565D7" w:rsidP="008B4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5D7">
        <w:rPr>
          <w:rFonts w:ascii="Times New Roman" w:hAnsi="Times New Roman" w:cs="Times New Roman"/>
          <w:sz w:val="26"/>
          <w:szCs w:val="26"/>
        </w:rPr>
        <w:t>неиспользованные ДБО № 2;</w:t>
      </w:r>
    </w:p>
    <w:p w:rsidR="003565D7" w:rsidRDefault="003565D7" w:rsidP="008B4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5D7">
        <w:rPr>
          <w:rFonts w:ascii="Times New Roman" w:hAnsi="Times New Roman" w:cs="Times New Roman"/>
          <w:sz w:val="26"/>
          <w:szCs w:val="26"/>
        </w:rPr>
        <w:t>неиспользованные черновики;</w:t>
      </w:r>
    </w:p>
    <w:p w:rsidR="003565D7" w:rsidRPr="003565D7" w:rsidRDefault="003565D7" w:rsidP="008B4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5D7">
        <w:rPr>
          <w:rFonts w:ascii="Times New Roman" w:hAnsi="Times New Roman" w:cs="Times New Roman"/>
          <w:sz w:val="26"/>
          <w:szCs w:val="26"/>
        </w:rPr>
        <w:t>претензии к КИМ (при наличии)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3205" w:rsidRPr="004007FD" w:rsidRDefault="003D7EAB" w:rsidP="00673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>ВДП</w:t>
      </w:r>
      <w:r w:rsidR="00E825F1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987" w:rsidRPr="004007FD">
        <w:rPr>
          <w:rFonts w:ascii="Times New Roman" w:eastAsia="Times New Roman" w:hAnsi="Times New Roman" w:cs="Times New Roman"/>
          <w:sz w:val="26"/>
          <w:szCs w:val="26"/>
        </w:rPr>
        <w:t>с ЭМ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, бумажный протокол печати </w:t>
      </w:r>
      <w:r w:rsidR="00F23C54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10987" w:rsidRPr="004007FD">
        <w:rPr>
          <w:rFonts w:ascii="Times New Roman" w:eastAsia="Times New Roman" w:hAnsi="Times New Roman" w:cs="Times New Roman"/>
          <w:sz w:val="26"/>
          <w:szCs w:val="26"/>
        </w:rPr>
        <w:t xml:space="preserve">конверт с черновиками, неиспользованные </w:t>
      </w:r>
      <w:r w:rsidR="00494A97" w:rsidRPr="00502825">
        <w:rPr>
          <w:rFonts w:ascii="Times New Roman" w:eastAsia="Times New Roman" w:hAnsi="Times New Roman" w:cs="Times New Roman"/>
          <w:sz w:val="26"/>
          <w:szCs w:val="26"/>
        </w:rPr>
        <w:t>черновик</w:t>
      </w:r>
      <w:r w:rsidR="004A5D77">
        <w:rPr>
          <w:rFonts w:ascii="Times New Roman" w:eastAsia="Times New Roman" w:hAnsi="Times New Roman" w:cs="Times New Roman"/>
          <w:sz w:val="26"/>
          <w:szCs w:val="26"/>
        </w:rPr>
        <w:t xml:space="preserve">и, неиспользованные </w:t>
      </w:r>
      <w:r w:rsidR="00502825" w:rsidRPr="00502825">
        <w:rPr>
          <w:rFonts w:ascii="Times New Roman" w:hAnsi="Times New Roman" w:cs="Times New Roman"/>
          <w:sz w:val="26"/>
          <w:szCs w:val="26"/>
        </w:rPr>
        <w:t xml:space="preserve"> </w:t>
      </w:r>
      <w:r w:rsidR="00494A97" w:rsidRPr="005028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5F17" w:rsidRPr="004007FD">
        <w:rPr>
          <w:rFonts w:ascii="Times New Roman" w:eastAsia="Times New Roman" w:hAnsi="Times New Roman" w:cs="Times New Roman"/>
          <w:sz w:val="26"/>
          <w:szCs w:val="26"/>
        </w:rPr>
        <w:t>ДБО</w:t>
      </w:r>
      <w:r w:rsidR="00F10987" w:rsidRPr="004007F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5028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987" w:rsidRPr="004007FD">
        <w:rPr>
          <w:rFonts w:ascii="Times New Roman" w:eastAsia="Times New Roman" w:hAnsi="Times New Roman" w:cs="Times New Roman"/>
          <w:sz w:val="26"/>
          <w:szCs w:val="26"/>
        </w:rPr>
        <w:t xml:space="preserve">2, прочие формы ППЭ, служебные записки, если есть,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организатор передает руководителю ППЭ</w:t>
      </w:r>
      <w:r w:rsidR="00C6721D" w:rsidRPr="004007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3028A" w:rsidRPr="004007FD">
        <w:rPr>
          <w:rFonts w:ascii="Times New Roman" w:eastAsia="Times New Roman" w:hAnsi="Times New Roman" w:cs="Times New Roman"/>
          <w:sz w:val="26"/>
          <w:szCs w:val="26"/>
        </w:rPr>
        <w:t>Штаб</w:t>
      </w:r>
      <w:r w:rsidR="00673205" w:rsidRPr="004007FD">
        <w:rPr>
          <w:rFonts w:ascii="Times New Roman" w:eastAsia="Times New Roman" w:hAnsi="Times New Roman" w:cs="Times New Roman"/>
          <w:sz w:val="26"/>
          <w:szCs w:val="26"/>
        </w:rPr>
        <w:t>е ППЭ.</w:t>
      </w:r>
    </w:p>
    <w:p w:rsidR="00F23C54" w:rsidRDefault="00467A14" w:rsidP="00467A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По завершении соответствующих процедур организаторы </w:t>
      </w:r>
      <w:r w:rsidR="001C5573">
        <w:rPr>
          <w:rFonts w:ascii="Times New Roman" w:eastAsia="Times New Roman" w:hAnsi="Times New Roman" w:cs="Times New Roman"/>
          <w:sz w:val="26"/>
          <w:szCs w:val="26"/>
        </w:rPr>
        <w:t xml:space="preserve">находятся в аудитории, организатор вне аудитории приглашает организаторов </w:t>
      </w:r>
      <w:r w:rsidR="00E66DBF">
        <w:rPr>
          <w:rFonts w:ascii="Times New Roman" w:eastAsia="Times New Roman" w:hAnsi="Times New Roman" w:cs="Times New Roman"/>
          <w:sz w:val="26"/>
          <w:szCs w:val="26"/>
        </w:rPr>
        <w:t xml:space="preserve">пройти </w:t>
      </w:r>
      <w:r w:rsidR="001C5573">
        <w:rPr>
          <w:rFonts w:ascii="Times New Roman" w:eastAsia="Times New Roman" w:hAnsi="Times New Roman" w:cs="Times New Roman"/>
          <w:sz w:val="26"/>
          <w:szCs w:val="26"/>
        </w:rPr>
        <w:t>в штаб ППЭ</w:t>
      </w:r>
      <w:r w:rsidR="000B60D3">
        <w:rPr>
          <w:rFonts w:ascii="Times New Roman" w:eastAsia="Times New Roman" w:hAnsi="Times New Roman" w:cs="Times New Roman"/>
          <w:sz w:val="26"/>
          <w:szCs w:val="26"/>
        </w:rPr>
        <w:t xml:space="preserve"> для передачи ЭМ руководителю ППЭ</w:t>
      </w:r>
      <w:r w:rsidR="001C55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67A14" w:rsidRPr="004007FD" w:rsidRDefault="001C5573" w:rsidP="00467A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Организаторы </w:t>
      </w:r>
      <w:r w:rsidR="00467A14" w:rsidRPr="004007FD">
        <w:rPr>
          <w:rFonts w:ascii="Times New Roman" w:eastAsia="Times New Roman" w:hAnsi="Times New Roman" w:cs="Times New Roman"/>
          <w:sz w:val="26"/>
          <w:szCs w:val="26"/>
        </w:rPr>
        <w:t>проходят в Штаб ППЭ с ЭМ и передают ЭМ руководителю ППЭ в присутствии члена ГЭК по </w:t>
      </w:r>
      <w:r w:rsidR="00467A14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 ППЭ-14-02 «</w:t>
      </w:r>
      <w:r w:rsidR="00C22A85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Ведомость учета экзаменационных материалов</w:t>
      </w:r>
      <w:r w:rsidR="00467A14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». Прием ЭМ должен проводиться за специально отведенным столом, находящимся в зоне видимости камер видеонаблюдения. </w:t>
      </w:r>
    </w:p>
    <w:p w:rsidR="0007159E" w:rsidRDefault="003565D7" w:rsidP="0007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65D7">
        <w:rPr>
          <w:rFonts w:ascii="Times New Roman" w:eastAsia="Times New Roman" w:hAnsi="Times New Roman" w:cs="Times New Roman"/>
          <w:b/>
          <w:sz w:val="26"/>
          <w:szCs w:val="26"/>
        </w:rPr>
        <w:t>ПЕРЕДАЧА ЭМ РУКОВОДИТЕЛЮ ППЭ В ШТАБЕ ППЭ</w:t>
      </w:r>
    </w:p>
    <w:p w:rsidR="003565D7" w:rsidRPr="003565D7" w:rsidRDefault="003565D7" w:rsidP="0007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565D7">
        <w:rPr>
          <w:rFonts w:ascii="Times New Roman" w:hAnsi="Times New Roman" w:cs="Times New Roman"/>
          <w:sz w:val="26"/>
          <w:szCs w:val="26"/>
        </w:rPr>
        <w:lastRenderedPageBreak/>
        <w:t>Ответственный организатор в аудитории передает руководителю ППЭ в Штабе ППЭ в присутствии члена ГЭК по форме ППЭ-14-02 «Ведомость выдачи и возврата экзаменационных материалов»:</w:t>
      </w:r>
    </w:p>
    <w:p w:rsidR="00467A14" w:rsidRPr="004007FD" w:rsidRDefault="003565D7" w:rsidP="00467A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- </w:t>
      </w:r>
      <w:r w:rsidR="00467A14"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запечатанный </w:t>
      </w:r>
      <w:r w:rsidR="003D7EAB" w:rsidRPr="004007FD">
        <w:rPr>
          <w:rFonts w:ascii="Times New Roman" w:eastAsia="Times New Roman" w:hAnsi="Times New Roman" w:cs="Times New Roman"/>
          <w:sz w:val="26"/>
          <w:szCs w:val="26"/>
        </w:rPr>
        <w:t xml:space="preserve">ВДП </w:t>
      </w:r>
      <w:r w:rsidR="00467A14"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с бланками регистрации,</w:t>
      </w:r>
      <w:r w:rsidR="00467A14" w:rsidRPr="004007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7A14"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бланками ответов № 1,</w:t>
      </w:r>
      <w:r w:rsidR="00467A14" w:rsidRPr="004007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7A14"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бланками ответов № 2 (лист 1 и лист 2), в том числе с ДБО № 2;</w:t>
      </w:r>
    </w:p>
    <w:p w:rsidR="00467A14" w:rsidRPr="004007FD" w:rsidRDefault="003565D7" w:rsidP="004537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- </w:t>
      </w:r>
      <w:r w:rsidR="00F23C5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запечатанный ВДП с </w:t>
      </w:r>
      <w:r w:rsidR="00467A14"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КИМ</w:t>
      </w:r>
      <w:r w:rsidR="0050282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F23C54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="0050282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контрольным листом</w:t>
      </w:r>
      <w:r w:rsidR="00467A14"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4D007B" w:rsidRDefault="003565D7" w:rsidP="00467A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D007B">
        <w:rPr>
          <w:rFonts w:ascii="Times New Roman" w:eastAsia="Times New Roman" w:hAnsi="Times New Roman" w:cs="Times New Roman"/>
          <w:sz w:val="26"/>
          <w:szCs w:val="26"/>
        </w:rPr>
        <w:t xml:space="preserve">калибровочный лист с каждой станции </w:t>
      </w:r>
      <w:r w:rsidR="0011111F">
        <w:rPr>
          <w:rFonts w:ascii="Times New Roman" w:eastAsia="Times New Roman" w:hAnsi="Times New Roman" w:cs="Times New Roman"/>
          <w:sz w:val="26"/>
          <w:szCs w:val="26"/>
        </w:rPr>
        <w:t>печати ЭМ</w:t>
      </w:r>
      <w:r w:rsidR="004D007B">
        <w:rPr>
          <w:rFonts w:ascii="Times New Roman" w:eastAsia="Times New Roman" w:hAnsi="Times New Roman" w:cs="Times New Roman"/>
          <w:sz w:val="26"/>
          <w:szCs w:val="26"/>
        </w:rPr>
        <w:t>, использованной в аудитории;</w:t>
      </w:r>
    </w:p>
    <w:p w:rsidR="00467A14" w:rsidRPr="004007FD" w:rsidRDefault="003565D7" w:rsidP="00467A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23C54">
        <w:rPr>
          <w:rFonts w:ascii="Times New Roman" w:eastAsia="Times New Roman" w:hAnsi="Times New Roman" w:cs="Times New Roman"/>
          <w:sz w:val="26"/>
          <w:szCs w:val="26"/>
        </w:rPr>
        <w:t xml:space="preserve">запечатанный </w:t>
      </w:r>
      <w:r w:rsidR="003D7EAB" w:rsidRPr="004007FD">
        <w:rPr>
          <w:rFonts w:ascii="Times New Roman" w:eastAsia="Times New Roman" w:hAnsi="Times New Roman" w:cs="Times New Roman"/>
          <w:sz w:val="26"/>
          <w:szCs w:val="26"/>
        </w:rPr>
        <w:t xml:space="preserve">ВДП </w:t>
      </w:r>
      <w:r w:rsidR="00467A14"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с испорченными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/</w:t>
      </w:r>
      <w:r w:rsidR="00F23C5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бракованными </w:t>
      </w:r>
      <w:r w:rsidR="00467A14"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комплектами ЭМ;</w:t>
      </w:r>
    </w:p>
    <w:p w:rsidR="00467A14" w:rsidRPr="004007FD" w:rsidRDefault="003565D7" w:rsidP="00467A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- </w:t>
      </w:r>
      <w:r w:rsidR="00467A14"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 с использованными черновиками;</w:t>
      </w:r>
    </w:p>
    <w:p w:rsidR="00467A14" w:rsidRDefault="003565D7" w:rsidP="00467A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- </w:t>
      </w:r>
      <w:r w:rsidR="00467A14"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</w:t>
      </w:r>
      <w:r w:rsidR="00494A97" w:rsidRPr="004007FD">
        <w:rPr>
          <w:rFonts w:ascii="Times New Roman" w:eastAsia="Times New Roman" w:hAnsi="Times New Roman" w:cs="Times New Roman"/>
          <w:sz w:val="26"/>
          <w:szCs w:val="26"/>
        </w:rPr>
        <w:t>черновик</w:t>
      </w:r>
      <w:r w:rsidR="004A5D7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67A14" w:rsidRPr="0050282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3565D7" w:rsidRDefault="003565D7" w:rsidP="003565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- </w:t>
      </w:r>
      <w:r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ДБО № 2;</w:t>
      </w:r>
    </w:p>
    <w:p w:rsidR="003565D7" w:rsidRPr="004007FD" w:rsidRDefault="003565D7" w:rsidP="003565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- формы ППЭ:</w:t>
      </w:r>
    </w:p>
    <w:p w:rsidR="003565D7" w:rsidRPr="003565D7" w:rsidRDefault="003565D7" w:rsidP="00467A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3565D7">
        <w:rPr>
          <w:rFonts w:ascii="Times New Roman" w:hAnsi="Times New Roman" w:cs="Times New Roman"/>
          <w:sz w:val="26"/>
          <w:szCs w:val="26"/>
        </w:rPr>
        <w:t>ППЭ-05-01 «Список участников экзамена в аудитории ППЭ» (2 экземпляра);</w:t>
      </w:r>
    </w:p>
    <w:p w:rsidR="00467A14" w:rsidRPr="004007FD" w:rsidRDefault="00467A14" w:rsidP="0046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ППЭ-05-02 «Протокол проведения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93583A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 аудитории»; </w:t>
      </w:r>
    </w:p>
    <w:p w:rsidR="00467A14" w:rsidRPr="004007FD" w:rsidRDefault="00467A14" w:rsidP="0046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ППЭ-12-02 «Ведомость коррекции персональных данных участников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93583A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в аудитории»;</w:t>
      </w:r>
    </w:p>
    <w:p w:rsidR="00467A14" w:rsidRPr="004007FD" w:rsidRDefault="00467A14" w:rsidP="00467A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>ППЭ-12-03 «Ведомость использования дополнительных бланков ответов № 2»;</w:t>
      </w:r>
    </w:p>
    <w:p w:rsidR="00467A14" w:rsidRDefault="00467A14" w:rsidP="00467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007F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ППЭ-12-04-МАШ «Ведомость учета времени отсутствия участников </w:t>
      </w:r>
      <w:r w:rsidR="00535346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93583A" w:rsidRPr="00400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07FD">
        <w:rPr>
          <w:rFonts w:ascii="Times New Roman" w:eastAsia="Calibri" w:hAnsi="Times New Roman" w:cs="Times New Roman"/>
          <w:color w:val="000000"/>
          <w:sz w:val="26"/>
          <w:szCs w:val="26"/>
        </w:rPr>
        <w:t>в аудитории»;</w:t>
      </w:r>
    </w:p>
    <w:p w:rsidR="003565D7" w:rsidRPr="003565D7" w:rsidRDefault="003565D7" w:rsidP="00467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65D7">
        <w:rPr>
          <w:rFonts w:ascii="Times New Roman" w:hAnsi="Times New Roman" w:cs="Times New Roman"/>
          <w:sz w:val="26"/>
          <w:szCs w:val="26"/>
        </w:rPr>
        <w:t>ППЭ-16 «Расшифровка кодов образовательных организаций»;</w:t>
      </w:r>
    </w:p>
    <w:p w:rsidR="001B7769" w:rsidRDefault="001B7769" w:rsidP="001B77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769">
        <w:rPr>
          <w:rFonts w:ascii="Times New Roman" w:eastAsia="Calibri" w:hAnsi="Times New Roman" w:cs="Times New Roman"/>
          <w:sz w:val="26"/>
          <w:szCs w:val="26"/>
        </w:rPr>
        <w:t>ППЭ-20 «Акт об идентификации личности участника ГИА» (при наличии);</w:t>
      </w:r>
    </w:p>
    <w:p w:rsidR="00E5317D" w:rsidRDefault="00E5317D" w:rsidP="001B77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>ППЭ-23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«Протокол печати </w:t>
      </w:r>
      <w:r w:rsidRPr="004007FD">
        <w:rPr>
          <w:rFonts w:ascii="Times New Roman" w:eastAsia="Calibri" w:hAnsi="Times New Roman" w:cs="Times New Roman"/>
          <w:color w:val="000000"/>
          <w:sz w:val="26"/>
          <w:szCs w:val="26"/>
        </w:rPr>
        <w:t>полных комплектов</w:t>
      </w:r>
      <w:r w:rsidRPr="004007FD">
        <w:rPr>
          <w:rFonts w:ascii="Times New Roman" w:eastAsia="Times New Roman" w:hAnsi="Times New Roman" w:cs="Times New Roman"/>
          <w:sz w:val="26"/>
          <w:szCs w:val="26"/>
        </w:rPr>
        <w:t xml:space="preserve"> ЭМ в аудитории»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5317D" w:rsidRDefault="00E5317D" w:rsidP="001B77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ППЭ-23-01 </w:t>
      </w:r>
      <w:r w:rsidR="0035757D">
        <w:rPr>
          <w:rFonts w:ascii="Times New Roman" w:eastAsia="Calibri" w:hAnsi="Times New Roman" w:cs="Times New Roman"/>
          <w:sz w:val="26"/>
          <w:szCs w:val="26"/>
        </w:rPr>
        <w:t>«</w:t>
      </w:r>
      <w:r w:rsidR="0035757D">
        <w:rPr>
          <w:rFonts w:ascii="Times New Roman" w:hAnsi="Times New Roman"/>
          <w:color w:val="000000"/>
          <w:sz w:val="26"/>
          <w:szCs w:val="26"/>
        </w:rPr>
        <w:t>Протокол использования станции печати в аудитории ППЭ»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(при наличии);</w:t>
      </w:r>
    </w:p>
    <w:p w:rsidR="003565D7" w:rsidRPr="001B7769" w:rsidRDefault="003565D7" w:rsidP="001B77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претензии к КИМ (при наличии);</w:t>
      </w:r>
    </w:p>
    <w:p w:rsidR="00467A14" w:rsidRDefault="003565D7" w:rsidP="00467A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- </w:t>
      </w:r>
      <w:r w:rsidR="00467A14" w:rsidRPr="004007FD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</w:t>
      </w:r>
      <w:r w:rsidR="00750BB3">
        <w:rPr>
          <w:rFonts w:ascii="Times New Roman" w:eastAsia="Times New Roman" w:hAnsi="Times New Roman" w:cs="Times New Roman"/>
          <w:spacing w:val="-4"/>
          <w:sz w:val="26"/>
          <w:szCs w:val="26"/>
        </w:rPr>
        <w:t>.</w:t>
      </w:r>
    </w:p>
    <w:p w:rsidR="00F31556" w:rsidRPr="004007FD" w:rsidRDefault="00F31556" w:rsidP="00F31556">
      <w:pPr>
        <w:pStyle w:val="aff3"/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Руководитель ППЭ вносит информацию о количестве часов, отработанных в день экзамена работниками ППЭ в «Ведомость учета отработанного времени».</w:t>
      </w:r>
    </w:p>
    <w:p w:rsidR="00673205" w:rsidRPr="004007FD" w:rsidRDefault="00673205" w:rsidP="006732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FD">
        <w:rPr>
          <w:rFonts w:ascii="Times New Roman" w:eastAsia="Times New Roman" w:hAnsi="Times New Roman" w:cs="Times New Roman"/>
          <w:sz w:val="26"/>
          <w:szCs w:val="26"/>
        </w:rPr>
        <w:t>Организаторы покидают ППЭ после передачи всех ЭМ руководителю ППЭ и с разрешения руководителя ППЭ.</w:t>
      </w:r>
    </w:p>
    <w:sectPr w:rsidR="00673205" w:rsidRPr="004007FD" w:rsidSect="00AD35E6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AA" w:rsidRDefault="009D59AA" w:rsidP="00530D87">
      <w:pPr>
        <w:spacing w:after="0" w:line="240" w:lineRule="auto"/>
      </w:pPr>
      <w:r>
        <w:separator/>
      </w:r>
    </w:p>
  </w:endnote>
  <w:endnote w:type="continuationSeparator" w:id="0">
    <w:p w:rsidR="009D59AA" w:rsidRDefault="009D59AA" w:rsidP="0053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AA" w:rsidRDefault="009D59AA" w:rsidP="00530D87">
      <w:pPr>
        <w:spacing w:after="0" w:line="240" w:lineRule="auto"/>
      </w:pPr>
      <w:r>
        <w:separator/>
      </w:r>
    </w:p>
  </w:footnote>
  <w:footnote w:type="continuationSeparator" w:id="0">
    <w:p w:rsidR="009D59AA" w:rsidRDefault="009D59AA" w:rsidP="00530D87">
      <w:pPr>
        <w:spacing w:after="0" w:line="240" w:lineRule="auto"/>
      </w:pPr>
      <w:r>
        <w:continuationSeparator/>
      </w:r>
    </w:p>
  </w:footnote>
  <w:footnote w:id="1">
    <w:p w:rsidR="00451A18" w:rsidRDefault="00451A18" w:rsidP="005B6E0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aa"/>
        </w:rPr>
        <w:footnoteRef/>
      </w:r>
      <w:r>
        <w:t xml:space="preserve"> </w:t>
      </w:r>
      <w:r w:rsidRPr="005B6E05">
        <w:rPr>
          <w:rFonts w:ascii="Times New Roman" w:eastAsia="TimesNewRomanPSMT" w:hAnsi="Times New Roman" w:cs="Times New Roman"/>
          <w:sz w:val="20"/>
          <w:szCs w:val="20"/>
        </w:rPr>
        <w:t>Санитарные правила 3.1/2.4.3598-20 «Санитарно-эпидемиологические требования к устройству, содержанию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5B6E05">
        <w:rPr>
          <w:rFonts w:ascii="Times New Roman" w:eastAsia="TimesNewRomanPSMT" w:hAnsi="Times New Roman" w:cs="Times New Roman"/>
          <w:sz w:val="20"/>
          <w:szCs w:val="20"/>
        </w:rPr>
        <w:t>и организации работы образовательных организаций и других объектов социальной инфраструктуры для детей и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5B6E05">
        <w:rPr>
          <w:rFonts w:ascii="Times New Roman" w:eastAsia="TimesNewRomanPSMT" w:hAnsi="Times New Roman" w:cs="Times New Roman"/>
          <w:sz w:val="20"/>
          <w:szCs w:val="20"/>
        </w:rPr>
        <w:t>молодежи в условиях распространения новой коронавирусной инфекции (COVID-19)», утвержденные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5B6E05">
        <w:rPr>
          <w:rFonts w:ascii="Times New Roman" w:eastAsia="TimesNewRomanPSMT" w:hAnsi="Times New Roman" w:cs="Times New Roman"/>
          <w:sz w:val="20"/>
          <w:szCs w:val="20"/>
        </w:rPr>
        <w:t>постановлением Главного государственного санитарного врача Российской Федерации от 30 июня 2020 г. № 16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5B6E05">
        <w:rPr>
          <w:rFonts w:ascii="Times New Roman" w:eastAsia="TimesNewRomanPSMT" w:hAnsi="Times New Roman" w:cs="Times New Roman"/>
          <w:sz w:val="20"/>
          <w:szCs w:val="20"/>
        </w:rPr>
        <w:t>(зарегистрированы Министерством юстиции Российской Федерации 3 июля 2020 г., регистрационный № 58824), с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5B6E05">
        <w:rPr>
          <w:rFonts w:ascii="Times New Roman" w:eastAsia="TimesNewRomanPSMT" w:hAnsi="Times New Roman" w:cs="Times New Roman"/>
          <w:sz w:val="20"/>
          <w:szCs w:val="20"/>
        </w:rPr>
        <w:t xml:space="preserve">изменениями, внесенными постановлением Главного государственного санитарного врача Российской Федерации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5B6E05">
        <w:rPr>
          <w:rFonts w:ascii="Times New Roman" w:eastAsia="TimesNewRomanPSMT" w:hAnsi="Times New Roman" w:cs="Times New Roman"/>
          <w:sz w:val="20"/>
          <w:szCs w:val="20"/>
        </w:rPr>
        <w:t>от 2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5B6E05">
        <w:rPr>
          <w:rFonts w:ascii="Times New Roman" w:eastAsia="TimesNewRomanPSMT" w:hAnsi="Times New Roman" w:cs="Times New Roman"/>
          <w:sz w:val="20"/>
          <w:szCs w:val="20"/>
        </w:rPr>
        <w:t>декабря 2020 г. № 39, от 24 марта 2021 г. № 10 и от 2 ноября 2021 г. № 27,  Санитарные правила СП 2.4.3648-20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5B6E05">
        <w:rPr>
          <w:rFonts w:ascii="Times New Roman" w:eastAsia="TimesNewRomanPSMT" w:hAnsi="Times New Roman" w:cs="Times New Roman"/>
          <w:sz w:val="20"/>
          <w:szCs w:val="20"/>
        </w:rPr>
        <w:t>«Санитарно-эпидемиологические требования к организациям воспитания и обучения, отдыха и оздоровления детей и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5B6E05">
        <w:rPr>
          <w:rFonts w:ascii="Times New Roman" w:eastAsia="TimesNewRomanPSMT" w:hAnsi="Times New Roman" w:cs="Times New Roman"/>
          <w:sz w:val="20"/>
          <w:szCs w:val="20"/>
        </w:rPr>
        <w:t>молодежи», утвержденные постановлением Главного государственного санитарного врача Российской Федерации от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5B6E05">
        <w:rPr>
          <w:rFonts w:ascii="Times New Roman" w:eastAsia="TimesNewRomanPSMT" w:hAnsi="Times New Roman" w:cs="Times New Roman"/>
          <w:sz w:val="20"/>
          <w:szCs w:val="20"/>
        </w:rPr>
        <w:t>28 сентября 2020 г. № 28 (зарегистрированы Министерством юстиции Российской Федерации 18 декабря 2020 г.,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5B6E05">
        <w:rPr>
          <w:rFonts w:ascii="Times New Roman" w:eastAsia="TimesNewRomanPSMT" w:hAnsi="Times New Roman" w:cs="Times New Roman"/>
          <w:sz w:val="20"/>
          <w:szCs w:val="20"/>
        </w:rPr>
        <w:t>регистрационный № 61573).</w:t>
      </w:r>
      <w:r>
        <w:t xml:space="preserve"> </w:t>
      </w:r>
    </w:p>
  </w:footnote>
  <w:footnote w:id="2">
    <w:p w:rsidR="00451A18" w:rsidRPr="0053719B" w:rsidRDefault="00451A18" w:rsidP="000B4CED">
      <w:pPr>
        <w:pStyle w:val="a8"/>
        <w:ind w:firstLine="709"/>
        <w:jc w:val="both"/>
      </w:pPr>
      <w:r w:rsidRPr="000B4CED">
        <w:rPr>
          <w:rStyle w:val="aa"/>
          <w:sz w:val="22"/>
          <w:szCs w:val="22"/>
        </w:rPr>
        <w:footnoteRef/>
      </w:r>
      <w:r w:rsidRPr="000B4CED">
        <w:rPr>
          <w:sz w:val="22"/>
          <w:szCs w:val="22"/>
        </w:rPr>
        <w:t xml:space="preserve"> </w:t>
      </w:r>
      <w:r w:rsidRPr="0053719B">
        <w:t xml:space="preserve">В случае если участник экзамена явился в ППЭ, но был удален или не завершил экзамен по уважительной причине до начала печати ЭМ, комплект ЭМ на него все равно распечатывается для надлежащего оформления удаления или незавершения экзамена.  </w:t>
      </w:r>
    </w:p>
    <w:p w:rsidR="00451A18" w:rsidRDefault="00451A18" w:rsidP="000B4CED">
      <w:pPr>
        <w:pStyle w:val="a8"/>
        <w:ind w:firstLine="709"/>
        <w:jc w:val="both"/>
        <w:rPr>
          <w:sz w:val="22"/>
          <w:szCs w:val="22"/>
        </w:rPr>
      </w:pPr>
    </w:p>
    <w:p w:rsidR="00451A18" w:rsidRDefault="00451A18" w:rsidP="000B4CED">
      <w:pPr>
        <w:pStyle w:val="a8"/>
        <w:ind w:firstLine="709"/>
        <w:jc w:val="both"/>
        <w:rPr>
          <w:sz w:val="22"/>
          <w:szCs w:val="22"/>
        </w:rPr>
      </w:pPr>
    </w:p>
    <w:p w:rsidR="00451A18" w:rsidRDefault="00451A18" w:rsidP="000B4CED">
      <w:pPr>
        <w:pStyle w:val="a8"/>
        <w:ind w:firstLine="709"/>
        <w:jc w:val="both"/>
        <w:rPr>
          <w:sz w:val="22"/>
          <w:szCs w:val="22"/>
        </w:rPr>
      </w:pPr>
    </w:p>
    <w:p w:rsidR="00451A18" w:rsidRPr="000B4CED" w:rsidRDefault="00451A18" w:rsidP="000B4CED">
      <w:pPr>
        <w:pStyle w:val="a8"/>
        <w:ind w:firstLine="709"/>
        <w:jc w:val="both"/>
        <w:rPr>
          <w:sz w:val="22"/>
          <w:szCs w:val="22"/>
        </w:rPr>
      </w:pPr>
    </w:p>
  </w:footnote>
  <w:footnote w:id="3">
    <w:p w:rsidR="00451A18" w:rsidRPr="0048573E" w:rsidRDefault="00451A18" w:rsidP="004857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8573E">
        <w:rPr>
          <w:rStyle w:val="aa"/>
          <w:rFonts w:ascii="Times New Roman" w:hAnsi="Times New Roman"/>
          <w:sz w:val="20"/>
          <w:szCs w:val="20"/>
        </w:rPr>
        <w:footnoteRef/>
      </w:r>
      <w:r w:rsidRPr="0048573E">
        <w:rPr>
          <w:rFonts w:ascii="Times New Roman" w:hAnsi="Times New Roman" w:cs="Times New Roman"/>
          <w:sz w:val="20"/>
          <w:szCs w:val="20"/>
        </w:rPr>
        <w:t xml:space="preserve"> </w:t>
      </w:r>
      <w:r w:rsidRPr="0048573E">
        <w:rPr>
          <w:rFonts w:ascii="Times New Roman" w:eastAsia="TimesNewRomanPSMT" w:hAnsi="Times New Roman" w:cs="Times New Roman"/>
          <w:sz w:val="20"/>
          <w:szCs w:val="20"/>
        </w:rPr>
        <w:t>См. Правила заполнения бланков государственной итоговой аттестации по образовательным программам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48573E">
        <w:rPr>
          <w:rFonts w:ascii="Times New Roman" w:eastAsia="TimesNewRomanPSMT" w:hAnsi="Times New Roman" w:cs="Times New Roman"/>
          <w:sz w:val="20"/>
          <w:szCs w:val="20"/>
        </w:rPr>
        <w:t>среднего общего образования в форме единого государственного экзамена и государственного выпускного экзамена в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48573E">
        <w:rPr>
          <w:rFonts w:ascii="Times New Roman" w:eastAsia="TimesNewRomanPSMT" w:hAnsi="Times New Roman" w:cs="Times New Roman"/>
          <w:sz w:val="20"/>
          <w:szCs w:val="20"/>
        </w:rPr>
        <w:t>2022 году.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71203AE5"/>
    <w:multiLevelType w:val="multilevel"/>
    <w:tmpl w:val="DC262CE4"/>
    <w:styleLink w:val="12"/>
    <w:lvl w:ilvl="0">
      <w:start w:val="1"/>
      <w:numFmt w:val="decimal"/>
      <w:lvlText w:val="%1."/>
      <w:lvlJc w:val="left"/>
      <w:pPr>
        <w:tabs>
          <w:tab w:val="left" w:pos="1080"/>
          <w:tab w:val="left" w:pos="1260"/>
          <w:tab w:val="left" w:pos="1455"/>
          <w:tab w:val="num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num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num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num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num" w:pos="4165"/>
        </w:tabs>
        <w:ind w:left="3456" w:hanging="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B1"/>
    <w:rsid w:val="00000DA2"/>
    <w:rsid w:val="00002109"/>
    <w:rsid w:val="00002CB7"/>
    <w:rsid w:val="000036B8"/>
    <w:rsid w:val="000063B2"/>
    <w:rsid w:val="0000777B"/>
    <w:rsid w:val="000101B5"/>
    <w:rsid w:val="00011EF9"/>
    <w:rsid w:val="00012164"/>
    <w:rsid w:val="000129EF"/>
    <w:rsid w:val="00014B3F"/>
    <w:rsid w:val="00015CF5"/>
    <w:rsid w:val="00016F0F"/>
    <w:rsid w:val="00020662"/>
    <w:rsid w:val="00020AC3"/>
    <w:rsid w:val="00024452"/>
    <w:rsid w:val="00025CA3"/>
    <w:rsid w:val="000265EB"/>
    <w:rsid w:val="000300E5"/>
    <w:rsid w:val="0003028A"/>
    <w:rsid w:val="00030E99"/>
    <w:rsid w:val="00031809"/>
    <w:rsid w:val="00031E00"/>
    <w:rsid w:val="000339E1"/>
    <w:rsid w:val="00035FF6"/>
    <w:rsid w:val="00037E69"/>
    <w:rsid w:val="00040836"/>
    <w:rsid w:val="00042F61"/>
    <w:rsid w:val="00043A38"/>
    <w:rsid w:val="000445D3"/>
    <w:rsid w:val="0004572A"/>
    <w:rsid w:val="00046664"/>
    <w:rsid w:val="00046BA9"/>
    <w:rsid w:val="00047190"/>
    <w:rsid w:val="000479C1"/>
    <w:rsid w:val="0005046B"/>
    <w:rsid w:val="000506EF"/>
    <w:rsid w:val="00050C2C"/>
    <w:rsid w:val="00051503"/>
    <w:rsid w:val="00052282"/>
    <w:rsid w:val="000561FF"/>
    <w:rsid w:val="0005664B"/>
    <w:rsid w:val="00056BCA"/>
    <w:rsid w:val="00060C1B"/>
    <w:rsid w:val="00061375"/>
    <w:rsid w:val="00061DA0"/>
    <w:rsid w:val="00062C34"/>
    <w:rsid w:val="00065896"/>
    <w:rsid w:val="00066C5A"/>
    <w:rsid w:val="00066D87"/>
    <w:rsid w:val="00070EF1"/>
    <w:rsid w:val="0007139F"/>
    <w:rsid w:val="0007159E"/>
    <w:rsid w:val="00071FC6"/>
    <w:rsid w:val="000743E4"/>
    <w:rsid w:val="00076179"/>
    <w:rsid w:val="00080545"/>
    <w:rsid w:val="00082F0E"/>
    <w:rsid w:val="00083685"/>
    <w:rsid w:val="00084A63"/>
    <w:rsid w:val="00085A5B"/>
    <w:rsid w:val="00093475"/>
    <w:rsid w:val="00094887"/>
    <w:rsid w:val="00095CDC"/>
    <w:rsid w:val="00096097"/>
    <w:rsid w:val="00096E45"/>
    <w:rsid w:val="00097066"/>
    <w:rsid w:val="000970E8"/>
    <w:rsid w:val="00097BF2"/>
    <w:rsid w:val="000A04DC"/>
    <w:rsid w:val="000A2D12"/>
    <w:rsid w:val="000A49EF"/>
    <w:rsid w:val="000A663D"/>
    <w:rsid w:val="000A6CF4"/>
    <w:rsid w:val="000B0F75"/>
    <w:rsid w:val="000B1934"/>
    <w:rsid w:val="000B227D"/>
    <w:rsid w:val="000B244A"/>
    <w:rsid w:val="000B3903"/>
    <w:rsid w:val="000B4CED"/>
    <w:rsid w:val="000B518F"/>
    <w:rsid w:val="000B60D3"/>
    <w:rsid w:val="000B610B"/>
    <w:rsid w:val="000B680E"/>
    <w:rsid w:val="000B71B2"/>
    <w:rsid w:val="000C0570"/>
    <w:rsid w:val="000C1AE4"/>
    <w:rsid w:val="000C2635"/>
    <w:rsid w:val="000C3048"/>
    <w:rsid w:val="000C3CA5"/>
    <w:rsid w:val="000C55ED"/>
    <w:rsid w:val="000C5D55"/>
    <w:rsid w:val="000D02B1"/>
    <w:rsid w:val="000D047E"/>
    <w:rsid w:val="000D04A8"/>
    <w:rsid w:val="000D1F27"/>
    <w:rsid w:val="000D55C7"/>
    <w:rsid w:val="000D5C6E"/>
    <w:rsid w:val="000D661F"/>
    <w:rsid w:val="000D6C9F"/>
    <w:rsid w:val="000E0BDA"/>
    <w:rsid w:val="000E19DA"/>
    <w:rsid w:val="000E2A4D"/>
    <w:rsid w:val="000E3D6A"/>
    <w:rsid w:val="000E428C"/>
    <w:rsid w:val="000E508F"/>
    <w:rsid w:val="000E5B35"/>
    <w:rsid w:val="000E5E86"/>
    <w:rsid w:val="000E6139"/>
    <w:rsid w:val="000E65B9"/>
    <w:rsid w:val="000E6C8E"/>
    <w:rsid w:val="000E7356"/>
    <w:rsid w:val="000F0EFA"/>
    <w:rsid w:val="000F3616"/>
    <w:rsid w:val="000F3D8D"/>
    <w:rsid w:val="000F4B8D"/>
    <w:rsid w:val="000F7FBA"/>
    <w:rsid w:val="00100025"/>
    <w:rsid w:val="00102715"/>
    <w:rsid w:val="00102B17"/>
    <w:rsid w:val="001033A6"/>
    <w:rsid w:val="00103A57"/>
    <w:rsid w:val="00103CA3"/>
    <w:rsid w:val="00104807"/>
    <w:rsid w:val="001062F7"/>
    <w:rsid w:val="00107250"/>
    <w:rsid w:val="0011018C"/>
    <w:rsid w:val="0011111F"/>
    <w:rsid w:val="00113040"/>
    <w:rsid w:val="0011439B"/>
    <w:rsid w:val="001143A3"/>
    <w:rsid w:val="0011530D"/>
    <w:rsid w:val="00115B8A"/>
    <w:rsid w:val="001162E0"/>
    <w:rsid w:val="00116B73"/>
    <w:rsid w:val="00120A3F"/>
    <w:rsid w:val="001224C9"/>
    <w:rsid w:val="00122D71"/>
    <w:rsid w:val="00123BC5"/>
    <w:rsid w:val="0012535D"/>
    <w:rsid w:val="0012598B"/>
    <w:rsid w:val="0013040A"/>
    <w:rsid w:val="00130CF8"/>
    <w:rsid w:val="00130D2F"/>
    <w:rsid w:val="00131CC7"/>
    <w:rsid w:val="001333E7"/>
    <w:rsid w:val="00134C59"/>
    <w:rsid w:val="00134F40"/>
    <w:rsid w:val="00143043"/>
    <w:rsid w:val="0014304A"/>
    <w:rsid w:val="00144FB6"/>
    <w:rsid w:val="0014654F"/>
    <w:rsid w:val="00147D6C"/>
    <w:rsid w:val="00151396"/>
    <w:rsid w:val="001553E9"/>
    <w:rsid w:val="00157037"/>
    <w:rsid w:val="0016070F"/>
    <w:rsid w:val="0016196C"/>
    <w:rsid w:val="00161C40"/>
    <w:rsid w:val="00163B6B"/>
    <w:rsid w:val="00163C3A"/>
    <w:rsid w:val="0016609E"/>
    <w:rsid w:val="00166F17"/>
    <w:rsid w:val="001677BC"/>
    <w:rsid w:val="00173FD0"/>
    <w:rsid w:val="001803E9"/>
    <w:rsid w:val="00180A55"/>
    <w:rsid w:val="00180B0E"/>
    <w:rsid w:val="00184839"/>
    <w:rsid w:val="0018550F"/>
    <w:rsid w:val="00186BF0"/>
    <w:rsid w:val="001870DC"/>
    <w:rsid w:val="0018751E"/>
    <w:rsid w:val="00192272"/>
    <w:rsid w:val="001A0530"/>
    <w:rsid w:val="001A27F3"/>
    <w:rsid w:val="001A2912"/>
    <w:rsid w:val="001A3F80"/>
    <w:rsid w:val="001A5126"/>
    <w:rsid w:val="001A633F"/>
    <w:rsid w:val="001A74F3"/>
    <w:rsid w:val="001B126F"/>
    <w:rsid w:val="001B15BC"/>
    <w:rsid w:val="001B2134"/>
    <w:rsid w:val="001B221A"/>
    <w:rsid w:val="001B2473"/>
    <w:rsid w:val="001B5180"/>
    <w:rsid w:val="001B6691"/>
    <w:rsid w:val="001B69BB"/>
    <w:rsid w:val="001B7769"/>
    <w:rsid w:val="001B7FAE"/>
    <w:rsid w:val="001C0D0C"/>
    <w:rsid w:val="001C1B64"/>
    <w:rsid w:val="001C3F8A"/>
    <w:rsid w:val="001C44F9"/>
    <w:rsid w:val="001C5573"/>
    <w:rsid w:val="001C70CC"/>
    <w:rsid w:val="001C7DC0"/>
    <w:rsid w:val="001D04E6"/>
    <w:rsid w:val="001D0887"/>
    <w:rsid w:val="001D1136"/>
    <w:rsid w:val="001D2944"/>
    <w:rsid w:val="001D31E2"/>
    <w:rsid w:val="001D326E"/>
    <w:rsid w:val="001D37AE"/>
    <w:rsid w:val="001D5922"/>
    <w:rsid w:val="001D5C75"/>
    <w:rsid w:val="001E0116"/>
    <w:rsid w:val="001E0839"/>
    <w:rsid w:val="001E1854"/>
    <w:rsid w:val="001E1858"/>
    <w:rsid w:val="001E34E7"/>
    <w:rsid w:val="001E55B3"/>
    <w:rsid w:val="001E6496"/>
    <w:rsid w:val="001E6C63"/>
    <w:rsid w:val="001F16A1"/>
    <w:rsid w:val="001F1A05"/>
    <w:rsid w:val="001F315A"/>
    <w:rsid w:val="001F3252"/>
    <w:rsid w:val="001F3FB9"/>
    <w:rsid w:val="001F4C71"/>
    <w:rsid w:val="001F5B6E"/>
    <w:rsid w:val="001F6963"/>
    <w:rsid w:val="0020098D"/>
    <w:rsid w:val="00200C46"/>
    <w:rsid w:val="00201222"/>
    <w:rsid w:val="00201785"/>
    <w:rsid w:val="00201F27"/>
    <w:rsid w:val="002047AB"/>
    <w:rsid w:val="0020530A"/>
    <w:rsid w:val="0020571F"/>
    <w:rsid w:val="002060BD"/>
    <w:rsid w:val="002136B6"/>
    <w:rsid w:val="00214289"/>
    <w:rsid w:val="002151BF"/>
    <w:rsid w:val="00215E98"/>
    <w:rsid w:val="002161B9"/>
    <w:rsid w:val="00216FCF"/>
    <w:rsid w:val="00217097"/>
    <w:rsid w:val="00217F23"/>
    <w:rsid w:val="0022156C"/>
    <w:rsid w:val="002226C7"/>
    <w:rsid w:val="002260ED"/>
    <w:rsid w:val="00227F8E"/>
    <w:rsid w:val="00230D7D"/>
    <w:rsid w:val="002329AA"/>
    <w:rsid w:val="00232A37"/>
    <w:rsid w:val="002331E3"/>
    <w:rsid w:val="00242035"/>
    <w:rsid w:val="002424C9"/>
    <w:rsid w:val="002431A0"/>
    <w:rsid w:val="00243A0B"/>
    <w:rsid w:val="00244E65"/>
    <w:rsid w:val="002472ED"/>
    <w:rsid w:val="0024761F"/>
    <w:rsid w:val="00252B5C"/>
    <w:rsid w:val="00252E59"/>
    <w:rsid w:val="00253E4F"/>
    <w:rsid w:val="002560A4"/>
    <w:rsid w:val="002611E0"/>
    <w:rsid w:val="00261BA3"/>
    <w:rsid w:val="0026213F"/>
    <w:rsid w:val="00262B58"/>
    <w:rsid w:val="00263A8C"/>
    <w:rsid w:val="00263E8E"/>
    <w:rsid w:val="00264050"/>
    <w:rsid w:val="002642F2"/>
    <w:rsid w:val="002656BD"/>
    <w:rsid w:val="00266C99"/>
    <w:rsid w:val="002708E3"/>
    <w:rsid w:val="002713E0"/>
    <w:rsid w:val="0027207F"/>
    <w:rsid w:val="00272F89"/>
    <w:rsid w:val="00274DC4"/>
    <w:rsid w:val="00275425"/>
    <w:rsid w:val="00275967"/>
    <w:rsid w:val="0027790D"/>
    <w:rsid w:val="00280525"/>
    <w:rsid w:val="002823AF"/>
    <w:rsid w:val="00282544"/>
    <w:rsid w:val="002856FB"/>
    <w:rsid w:val="002874A0"/>
    <w:rsid w:val="00291480"/>
    <w:rsid w:val="002927DB"/>
    <w:rsid w:val="00293D6D"/>
    <w:rsid w:val="00294D0D"/>
    <w:rsid w:val="002A0164"/>
    <w:rsid w:val="002A0E68"/>
    <w:rsid w:val="002A2048"/>
    <w:rsid w:val="002A2ACC"/>
    <w:rsid w:val="002A5A46"/>
    <w:rsid w:val="002A64F3"/>
    <w:rsid w:val="002A71C6"/>
    <w:rsid w:val="002B09CC"/>
    <w:rsid w:val="002B285B"/>
    <w:rsid w:val="002B2953"/>
    <w:rsid w:val="002B36D3"/>
    <w:rsid w:val="002B3C9B"/>
    <w:rsid w:val="002B60F7"/>
    <w:rsid w:val="002C128C"/>
    <w:rsid w:val="002C4DAD"/>
    <w:rsid w:val="002C602B"/>
    <w:rsid w:val="002C77D1"/>
    <w:rsid w:val="002C7BAF"/>
    <w:rsid w:val="002D117B"/>
    <w:rsid w:val="002D19D6"/>
    <w:rsid w:val="002D1D10"/>
    <w:rsid w:val="002D4E99"/>
    <w:rsid w:val="002E1000"/>
    <w:rsid w:val="002E4C40"/>
    <w:rsid w:val="002E51E5"/>
    <w:rsid w:val="002E78C1"/>
    <w:rsid w:val="002F0C35"/>
    <w:rsid w:val="002F2958"/>
    <w:rsid w:val="002F313D"/>
    <w:rsid w:val="002F4E03"/>
    <w:rsid w:val="002F6111"/>
    <w:rsid w:val="002F62EE"/>
    <w:rsid w:val="002F646C"/>
    <w:rsid w:val="002F6BCB"/>
    <w:rsid w:val="00302085"/>
    <w:rsid w:val="00302880"/>
    <w:rsid w:val="003032AE"/>
    <w:rsid w:val="00305752"/>
    <w:rsid w:val="0030648F"/>
    <w:rsid w:val="003113EC"/>
    <w:rsid w:val="003133EB"/>
    <w:rsid w:val="00314A99"/>
    <w:rsid w:val="00314E22"/>
    <w:rsid w:val="003151A8"/>
    <w:rsid w:val="00317838"/>
    <w:rsid w:val="003217BD"/>
    <w:rsid w:val="00324616"/>
    <w:rsid w:val="003254DB"/>
    <w:rsid w:val="003260FE"/>
    <w:rsid w:val="00326AB6"/>
    <w:rsid w:val="00327981"/>
    <w:rsid w:val="00327E9A"/>
    <w:rsid w:val="0033077C"/>
    <w:rsid w:val="003310B9"/>
    <w:rsid w:val="0033118A"/>
    <w:rsid w:val="003314B0"/>
    <w:rsid w:val="003317A4"/>
    <w:rsid w:val="00331ECD"/>
    <w:rsid w:val="003322B4"/>
    <w:rsid w:val="003330E4"/>
    <w:rsid w:val="003340F7"/>
    <w:rsid w:val="00334464"/>
    <w:rsid w:val="0033453E"/>
    <w:rsid w:val="003354D4"/>
    <w:rsid w:val="003359AD"/>
    <w:rsid w:val="003375F7"/>
    <w:rsid w:val="003422AE"/>
    <w:rsid w:val="003433E7"/>
    <w:rsid w:val="00345271"/>
    <w:rsid w:val="003452AF"/>
    <w:rsid w:val="003505A4"/>
    <w:rsid w:val="00352646"/>
    <w:rsid w:val="00354173"/>
    <w:rsid w:val="003565D7"/>
    <w:rsid w:val="0035757D"/>
    <w:rsid w:val="003603A6"/>
    <w:rsid w:val="00360B0C"/>
    <w:rsid w:val="00363C40"/>
    <w:rsid w:val="00363FF4"/>
    <w:rsid w:val="003646FB"/>
    <w:rsid w:val="00365576"/>
    <w:rsid w:val="003658C0"/>
    <w:rsid w:val="00365CD3"/>
    <w:rsid w:val="00366FD0"/>
    <w:rsid w:val="003670C6"/>
    <w:rsid w:val="0037025F"/>
    <w:rsid w:val="00370DF0"/>
    <w:rsid w:val="00376789"/>
    <w:rsid w:val="003772A7"/>
    <w:rsid w:val="00377564"/>
    <w:rsid w:val="00382166"/>
    <w:rsid w:val="00382CA2"/>
    <w:rsid w:val="0038443D"/>
    <w:rsid w:val="00384731"/>
    <w:rsid w:val="00387409"/>
    <w:rsid w:val="00387AC8"/>
    <w:rsid w:val="00387C25"/>
    <w:rsid w:val="00390BDA"/>
    <w:rsid w:val="003926B0"/>
    <w:rsid w:val="00393AD6"/>
    <w:rsid w:val="00395F84"/>
    <w:rsid w:val="00397724"/>
    <w:rsid w:val="00397B64"/>
    <w:rsid w:val="003A2AE9"/>
    <w:rsid w:val="003A2B0B"/>
    <w:rsid w:val="003A2D54"/>
    <w:rsid w:val="003A6648"/>
    <w:rsid w:val="003A702B"/>
    <w:rsid w:val="003B18B4"/>
    <w:rsid w:val="003B1D05"/>
    <w:rsid w:val="003B44CC"/>
    <w:rsid w:val="003B487E"/>
    <w:rsid w:val="003B5592"/>
    <w:rsid w:val="003B61F3"/>
    <w:rsid w:val="003B72A0"/>
    <w:rsid w:val="003C0AC8"/>
    <w:rsid w:val="003C0B91"/>
    <w:rsid w:val="003C0F13"/>
    <w:rsid w:val="003C14C4"/>
    <w:rsid w:val="003C3E35"/>
    <w:rsid w:val="003C4427"/>
    <w:rsid w:val="003C498D"/>
    <w:rsid w:val="003C4B56"/>
    <w:rsid w:val="003C5523"/>
    <w:rsid w:val="003C7266"/>
    <w:rsid w:val="003C77F2"/>
    <w:rsid w:val="003D0420"/>
    <w:rsid w:val="003D0C29"/>
    <w:rsid w:val="003D19AD"/>
    <w:rsid w:val="003D3F55"/>
    <w:rsid w:val="003D5F5A"/>
    <w:rsid w:val="003D6DC9"/>
    <w:rsid w:val="003D7EAB"/>
    <w:rsid w:val="003E0B79"/>
    <w:rsid w:val="003E135F"/>
    <w:rsid w:val="003E29C5"/>
    <w:rsid w:val="003E4AD4"/>
    <w:rsid w:val="003E4AE4"/>
    <w:rsid w:val="003E598B"/>
    <w:rsid w:val="003E61E8"/>
    <w:rsid w:val="003E687F"/>
    <w:rsid w:val="003E72EC"/>
    <w:rsid w:val="003F214F"/>
    <w:rsid w:val="003F34EE"/>
    <w:rsid w:val="003F73D9"/>
    <w:rsid w:val="004007FD"/>
    <w:rsid w:val="004014FC"/>
    <w:rsid w:val="00401B3A"/>
    <w:rsid w:val="00402DE7"/>
    <w:rsid w:val="0040331B"/>
    <w:rsid w:val="004038AD"/>
    <w:rsid w:val="00404090"/>
    <w:rsid w:val="00404664"/>
    <w:rsid w:val="004047EF"/>
    <w:rsid w:val="00404F69"/>
    <w:rsid w:val="00404F9D"/>
    <w:rsid w:val="00410397"/>
    <w:rsid w:val="00410D20"/>
    <w:rsid w:val="004122CF"/>
    <w:rsid w:val="00412C6B"/>
    <w:rsid w:val="00413BC2"/>
    <w:rsid w:val="00413DE4"/>
    <w:rsid w:val="0041420F"/>
    <w:rsid w:val="0041769F"/>
    <w:rsid w:val="00417823"/>
    <w:rsid w:val="00420534"/>
    <w:rsid w:val="004212DC"/>
    <w:rsid w:val="004303D7"/>
    <w:rsid w:val="0043364D"/>
    <w:rsid w:val="004359AA"/>
    <w:rsid w:val="00436045"/>
    <w:rsid w:val="004428FD"/>
    <w:rsid w:val="004429F1"/>
    <w:rsid w:val="00443CB0"/>
    <w:rsid w:val="00447274"/>
    <w:rsid w:val="00451A18"/>
    <w:rsid w:val="00452216"/>
    <w:rsid w:val="00452D1D"/>
    <w:rsid w:val="00453745"/>
    <w:rsid w:val="00454958"/>
    <w:rsid w:val="00457C47"/>
    <w:rsid w:val="00460170"/>
    <w:rsid w:val="0046185C"/>
    <w:rsid w:val="0046191B"/>
    <w:rsid w:val="00461CD6"/>
    <w:rsid w:val="0046314C"/>
    <w:rsid w:val="004632E0"/>
    <w:rsid w:val="00463C59"/>
    <w:rsid w:val="00465B4B"/>
    <w:rsid w:val="00467101"/>
    <w:rsid w:val="00467A14"/>
    <w:rsid w:val="0047115E"/>
    <w:rsid w:val="004717A7"/>
    <w:rsid w:val="00472919"/>
    <w:rsid w:val="00474B17"/>
    <w:rsid w:val="00480B85"/>
    <w:rsid w:val="0048473C"/>
    <w:rsid w:val="004848BA"/>
    <w:rsid w:val="0048573E"/>
    <w:rsid w:val="00485A36"/>
    <w:rsid w:val="00487AC9"/>
    <w:rsid w:val="00491E7C"/>
    <w:rsid w:val="00494439"/>
    <w:rsid w:val="00494A97"/>
    <w:rsid w:val="00497066"/>
    <w:rsid w:val="004A0147"/>
    <w:rsid w:val="004A5929"/>
    <w:rsid w:val="004A5D77"/>
    <w:rsid w:val="004A7040"/>
    <w:rsid w:val="004B0473"/>
    <w:rsid w:val="004B0968"/>
    <w:rsid w:val="004B11CC"/>
    <w:rsid w:val="004B2424"/>
    <w:rsid w:val="004B25BD"/>
    <w:rsid w:val="004B60CD"/>
    <w:rsid w:val="004B6AC0"/>
    <w:rsid w:val="004B7B27"/>
    <w:rsid w:val="004C1EAE"/>
    <w:rsid w:val="004C2250"/>
    <w:rsid w:val="004C260D"/>
    <w:rsid w:val="004C3D92"/>
    <w:rsid w:val="004C53AA"/>
    <w:rsid w:val="004C571A"/>
    <w:rsid w:val="004C5CD3"/>
    <w:rsid w:val="004C78C4"/>
    <w:rsid w:val="004D007B"/>
    <w:rsid w:val="004D481F"/>
    <w:rsid w:val="004D78AC"/>
    <w:rsid w:val="004D7C85"/>
    <w:rsid w:val="004E0195"/>
    <w:rsid w:val="004E26C6"/>
    <w:rsid w:val="004E3F54"/>
    <w:rsid w:val="004E4477"/>
    <w:rsid w:val="004E4817"/>
    <w:rsid w:val="004E4D53"/>
    <w:rsid w:val="004E5005"/>
    <w:rsid w:val="004F1BEA"/>
    <w:rsid w:val="004F232E"/>
    <w:rsid w:val="004F2D0B"/>
    <w:rsid w:val="004F49A3"/>
    <w:rsid w:val="004F56B1"/>
    <w:rsid w:val="004F5E88"/>
    <w:rsid w:val="005017B7"/>
    <w:rsid w:val="00502825"/>
    <w:rsid w:val="0050294C"/>
    <w:rsid w:val="00507415"/>
    <w:rsid w:val="0050748D"/>
    <w:rsid w:val="005078CC"/>
    <w:rsid w:val="00510DDA"/>
    <w:rsid w:val="005115DE"/>
    <w:rsid w:val="00512193"/>
    <w:rsid w:val="00514525"/>
    <w:rsid w:val="00514929"/>
    <w:rsid w:val="00515EE4"/>
    <w:rsid w:val="005167F0"/>
    <w:rsid w:val="005237C0"/>
    <w:rsid w:val="005237E4"/>
    <w:rsid w:val="00524D1F"/>
    <w:rsid w:val="00524D8B"/>
    <w:rsid w:val="00524F57"/>
    <w:rsid w:val="00525187"/>
    <w:rsid w:val="00525C4E"/>
    <w:rsid w:val="005272C8"/>
    <w:rsid w:val="00527380"/>
    <w:rsid w:val="0052797C"/>
    <w:rsid w:val="00530BCA"/>
    <w:rsid w:val="00530D87"/>
    <w:rsid w:val="0053135D"/>
    <w:rsid w:val="005322BE"/>
    <w:rsid w:val="00533F6D"/>
    <w:rsid w:val="0053435E"/>
    <w:rsid w:val="00534917"/>
    <w:rsid w:val="00535346"/>
    <w:rsid w:val="0053719B"/>
    <w:rsid w:val="00537406"/>
    <w:rsid w:val="0054083A"/>
    <w:rsid w:val="00542B68"/>
    <w:rsid w:val="00543067"/>
    <w:rsid w:val="00543374"/>
    <w:rsid w:val="005436DF"/>
    <w:rsid w:val="00543DF7"/>
    <w:rsid w:val="00545849"/>
    <w:rsid w:val="00547A76"/>
    <w:rsid w:val="00551D01"/>
    <w:rsid w:val="00551F4C"/>
    <w:rsid w:val="00552F4D"/>
    <w:rsid w:val="005549AB"/>
    <w:rsid w:val="0055739B"/>
    <w:rsid w:val="00561B35"/>
    <w:rsid w:val="00561EE4"/>
    <w:rsid w:val="00561FEA"/>
    <w:rsid w:val="005628C1"/>
    <w:rsid w:val="00563870"/>
    <w:rsid w:val="00563F23"/>
    <w:rsid w:val="00565DFE"/>
    <w:rsid w:val="00565F16"/>
    <w:rsid w:val="00566286"/>
    <w:rsid w:val="0056719B"/>
    <w:rsid w:val="005674FC"/>
    <w:rsid w:val="00567532"/>
    <w:rsid w:val="005703D0"/>
    <w:rsid w:val="00570B80"/>
    <w:rsid w:val="00571E8D"/>
    <w:rsid w:val="00573FFC"/>
    <w:rsid w:val="0057466F"/>
    <w:rsid w:val="005773EB"/>
    <w:rsid w:val="00577D72"/>
    <w:rsid w:val="00580774"/>
    <w:rsid w:val="005807C4"/>
    <w:rsid w:val="00581379"/>
    <w:rsid w:val="005816CC"/>
    <w:rsid w:val="0058241B"/>
    <w:rsid w:val="005838D2"/>
    <w:rsid w:val="00584B8F"/>
    <w:rsid w:val="00584F1E"/>
    <w:rsid w:val="005857F4"/>
    <w:rsid w:val="00585AF5"/>
    <w:rsid w:val="005861AF"/>
    <w:rsid w:val="005865BB"/>
    <w:rsid w:val="00591FD3"/>
    <w:rsid w:val="00592CB6"/>
    <w:rsid w:val="00594F51"/>
    <w:rsid w:val="0059726A"/>
    <w:rsid w:val="0059732F"/>
    <w:rsid w:val="005A1432"/>
    <w:rsid w:val="005A1BF8"/>
    <w:rsid w:val="005A6B80"/>
    <w:rsid w:val="005B02AC"/>
    <w:rsid w:val="005B0B78"/>
    <w:rsid w:val="005B0DDA"/>
    <w:rsid w:val="005B2E10"/>
    <w:rsid w:val="005B383E"/>
    <w:rsid w:val="005B3D8B"/>
    <w:rsid w:val="005B487C"/>
    <w:rsid w:val="005B6E05"/>
    <w:rsid w:val="005C0FD7"/>
    <w:rsid w:val="005C2484"/>
    <w:rsid w:val="005C31BE"/>
    <w:rsid w:val="005C398D"/>
    <w:rsid w:val="005C6811"/>
    <w:rsid w:val="005C6D50"/>
    <w:rsid w:val="005D16D1"/>
    <w:rsid w:val="005D2CDE"/>
    <w:rsid w:val="005D3631"/>
    <w:rsid w:val="005D5D6F"/>
    <w:rsid w:val="005D6222"/>
    <w:rsid w:val="005D67E6"/>
    <w:rsid w:val="005D7D8D"/>
    <w:rsid w:val="005E0285"/>
    <w:rsid w:val="005E192D"/>
    <w:rsid w:val="005E27A9"/>
    <w:rsid w:val="005E2F81"/>
    <w:rsid w:val="005E360B"/>
    <w:rsid w:val="005E3A54"/>
    <w:rsid w:val="005E4467"/>
    <w:rsid w:val="005E4FCC"/>
    <w:rsid w:val="005E618C"/>
    <w:rsid w:val="005E7608"/>
    <w:rsid w:val="005E7EC0"/>
    <w:rsid w:val="005F0355"/>
    <w:rsid w:val="005F0A56"/>
    <w:rsid w:val="005F183D"/>
    <w:rsid w:val="005F1BEF"/>
    <w:rsid w:val="005F2EC3"/>
    <w:rsid w:val="005F32CA"/>
    <w:rsid w:val="005F349A"/>
    <w:rsid w:val="005F3B82"/>
    <w:rsid w:val="005F4FF6"/>
    <w:rsid w:val="005F6D8E"/>
    <w:rsid w:val="0060177E"/>
    <w:rsid w:val="00602788"/>
    <w:rsid w:val="0060383A"/>
    <w:rsid w:val="00603B34"/>
    <w:rsid w:val="0060438D"/>
    <w:rsid w:val="0060492F"/>
    <w:rsid w:val="00604F2E"/>
    <w:rsid w:val="006055F3"/>
    <w:rsid w:val="00607342"/>
    <w:rsid w:val="006109CC"/>
    <w:rsid w:val="006122B1"/>
    <w:rsid w:val="006133F1"/>
    <w:rsid w:val="006138FC"/>
    <w:rsid w:val="006157E3"/>
    <w:rsid w:val="00615CFE"/>
    <w:rsid w:val="00620A09"/>
    <w:rsid w:val="00620B9F"/>
    <w:rsid w:val="00621232"/>
    <w:rsid w:val="00626DBD"/>
    <w:rsid w:val="00626E0C"/>
    <w:rsid w:val="00630946"/>
    <w:rsid w:val="00630F5C"/>
    <w:rsid w:val="006324DB"/>
    <w:rsid w:val="00632634"/>
    <w:rsid w:val="00633182"/>
    <w:rsid w:val="00635C66"/>
    <w:rsid w:val="0063641B"/>
    <w:rsid w:val="006376C8"/>
    <w:rsid w:val="00640871"/>
    <w:rsid w:val="00642A7D"/>
    <w:rsid w:val="00643A9F"/>
    <w:rsid w:val="00646E03"/>
    <w:rsid w:val="00647448"/>
    <w:rsid w:val="006506AE"/>
    <w:rsid w:val="00650A27"/>
    <w:rsid w:val="00660328"/>
    <w:rsid w:val="00663CCB"/>
    <w:rsid w:val="00664000"/>
    <w:rsid w:val="006651AB"/>
    <w:rsid w:val="00665233"/>
    <w:rsid w:val="00666C36"/>
    <w:rsid w:val="00667FCB"/>
    <w:rsid w:val="00671780"/>
    <w:rsid w:val="00673205"/>
    <w:rsid w:val="00673C18"/>
    <w:rsid w:val="0067437C"/>
    <w:rsid w:val="00674DC0"/>
    <w:rsid w:val="0067588C"/>
    <w:rsid w:val="006761C4"/>
    <w:rsid w:val="0067650F"/>
    <w:rsid w:val="00681369"/>
    <w:rsid w:val="006853A4"/>
    <w:rsid w:val="00685D3F"/>
    <w:rsid w:val="0068618B"/>
    <w:rsid w:val="006876B6"/>
    <w:rsid w:val="00690C45"/>
    <w:rsid w:val="00691C18"/>
    <w:rsid w:val="0069297B"/>
    <w:rsid w:val="00693155"/>
    <w:rsid w:val="00693E53"/>
    <w:rsid w:val="00693EB6"/>
    <w:rsid w:val="0069418C"/>
    <w:rsid w:val="006978BE"/>
    <w:rsid w:val="006A237B"/>
    <w:rsid w:val="006A23B3"/>
    <w:rsid w:val="006A41AE"/>
    <w:rsid w:val="006A4872"/>
    <w:rsid w:val="006A58BC"/>
    <w:rsid w:val="006B0ED3"/>
    <w:rsid w:val="006B2178"/>
    <w:rsid w:val="006B2D37"/>
    <w:rsid w:val="006B4C22"/>
    <w:rsid w:val="006B5C66"/>
    <w:rsid w:val="006B7365"/>
    <w:rsid w:val="006B788C"/>
    <w:rsid w:val="006C12A6"/>
    <w:rsid w:val="006C1532"/>
    <w:rsid w:val="006C1698"/>
    <w:rsid w:val="006C4311"/>
    <w:rsid w:val="006C5571"/>
    <w:rsid w:val="006C5ADB"/>
    <w:rsid w:val="006C6299"/>
    <w:rsid w:val="006C6A3D"/>
    <w:rsid w:val="006D1175"/>
    <w:rsid w:val="006D60A0"/>
    <w:rsid w:val="006D6E6A"/>
    <w:rsid w:val="006E0521"/>
    <w:rsid w:val="006E159F"/>
    <w:rsid w:val="006E2699"/>
    <w:rsid w:val="006E59DE"/>
    <w:rsid w:val="006E5E70"/>
    <w:rsid w:val="006E6BDD"/>
    <w:rsid w:val="006F2999"/>
    <w:rsid w:val="006F3045"/>
    <w:rsid w:val="006F68FA"/>
    <w:rsid w:val="006F69C7"/>
    <w:rsid w:val="006F75C7"/>
    <w:rsid w:val="00700C83"/>
    <w:rsid w:val="00702694"/>
    <w:rsid w:val="00704398"/>
    <w:rsid w:val="007044CC"/>
    <w:rsid w:val="00704647"/>
    <w:rsid w:val="00704E09"/>
    <w:rsid w:val="00704EA3"/>
    <w:rsid w:val="00705677"/>
    <w:rsid w:val="007056D0"/>
    <w:rsid w:val="007060A3"/>
    <w:rsid w:val="007079DD"/>
    <w:rsid w:val="00707C68"/>
    <w:rsid w:val="00710936"/>
    <w:rsid w:val="00710BAF"/>
    <w:rsid w:val="00711CF5"/>
    <w:rsid w:val="00714731"/>
    <w:rsid w:val="00715F19"/>
    <w:rsid w:val="00715FFE"/>
    <w:rsid w:val="00716C4D"/>
    <w:rsid w:val="00717006"/>
    <w:rsid w:val="00717C63"/>
    <w:rsid w:val="007206A9"/>
    <w:rsid w:val="0072195B"/>
    <w:rsid w:val="00721EB1"/>
    <w:rsid w:val="00724A36"/>
    <w:rsid w:val="00724C77"/>
    <w:rsid w:val="00730607"/>
    <w:rsid w:val="0073494D"/>
    <w:rsid w:val="00735498"/>
    <w:rsid w:val="00735E2C"/>
    <w:rsid w:val="00736DC5"/>
    <w:rsid w:val="00740136"/>
    <w:rsid w:val="007413D6"/>
    <w:rsid w:val="00743631"/>
    <w:rsid w:val="007436C0"/>
    <w:rsid w:val="00744B74"/>
    <w:rsid w:val="00747BCA"/>
    <w:rsid w:val="00750BB3"/>
    <w:rsid w:val="00751598"/>
    <w:rsid w:val="00751C1B"/>
    <w:rsid w:val="0075372E"/>
    <w:rsid w:val="007543EF"/>
    <w:rsid w:val="0075462D"/>
    <w:rsid w:val="00755755"/>
    <w:rsid w:val="00755CC3"/>
    <w:rsid w:val="00756937"/>
    <w:rsid w:val="0076285B"/>
    <w:rsid w:val="007634D0"/>
    <w:rsid w:val="00764796"/>
    <w:rsid w:val="0077083C"/>
    <w:rsid w:val="00773858"/>
    <w:rsid w:val="00776115"/>
    <w:rsid w:val="00776600"/>
    <w:rsid w:val="00780569"/>
    <w:rsid w:val="007807EA"/>
    <w:rsid w:val="007816F8"/>
    <w:rsid w:val="0078474B"/>
    <w:rsid w:val="00787442"/>
    <w:rsid w:val="007874DE"/>
    <w:rsid w:val="00790101"/>
    <w:rsid w:val="00791F42"/>
    <w:rsid w:val="00792B0F"/>
    <w:rsid w:val="007932CC"/>
    <w:rsid w:val="007962BC"/>
    <w:rsid w:val="00796A9C"/>
    <w:rsid w:val="007A07F4"/>
    <w:rsid w:val="007A4143"/>
    <w:rsid w:val="007A6367"/>
    <w:rsid w:val="007A74C7"/>
    <w:rsid w:val="007B168E"/>
    <w:rsid w:val="007B65F1"/>
    <w:rsid w:val="007B72E0"/>
    <w:rsid w:val="007B7354"/>
    <w:rsid w:val="007B7D33"/>
    <w:rsid w:val="007C0839"/>
    <w:rsid w:val="007C0846"/>
    <w:rsid w:val="007C0967"/>
    <w:rsid w:val="007C0ADA"/>
    <w:rsid w:val="007C6B47"/>
    <w:rsid w:val="007C7D63"/>
    <w:rsid w:val="007D2657"/>
    <w:rsid w:val="007D2E03"/>
    <w:rsid w:val="007D2F5A"/>
    <w:rsid w:val="007D418F"/>
    <w:rsid w:val="007D42D6"/>
    <w:rsid w:val="007D47C7"/>
    <w:rsid w:val="007D6F49"/>
    <w:rsid w:val="007E061F"/>
    <w:rsid w:val="007E0A2E"/>
    <w:rsid w:val="007E1518"/>
    <w:rsid w:val="007E15FA"/>
    <w:rsid w:val="007E18C2"/>
    <w:rsid w:val="007E4C83"/>
    <w:rsid w:val="007E5633"/>
    <w:rsid w:val="007E5C6E"/>
    <w:rsid w:val="007E63BB"/>
    <w:rsid w:val="007E7D63"/>
    <w:rsid w:val="007F099C"/>
    <w:rsid w:val="007F0C24"/>
    <w:rsid w:val="007F10A1"/>
    <w:rsid w:val="007F1904"/>
    <w:rsid w:val="007F2DF6"/>
    <w:rsid w:val="007F3146"/>
    <w:rsid w:val="007F7E4D"/>
    <w:rsid w:val="00800215"/>
    <w:rsid w:val="00800B92"/>
    <w:rsid w:val="00800BE5"/>
    <w:rsid w:val="00801062"/>
    <w:rsid w:val="00801E12"/>
    <w:rsid w:val="00805CB3"/>
    <w:rsid w:val="00807531"/>
    <w:rsid w:val="00810480"/>
    <w:rsid w:val="0081103A"/>
    <w:rsid w:val="00812944"/>
    <w:rsid w:val="00813257"/>
    <w:rsid w:val="00814ACC"/>
    <w:rsid w:val="008165D2"/>
    <w:rsid w:val="00817033"/>
    <w:rsid w:val="00820A5C"/>
    <w:rsid w:val="00820AEC"/>
    <w:rsid w:val="00820C46"/>
    <w:rsid w:val="008218A5"/>
    <w:rsid w:val="00823014"/>
    <w:rsid w:val="00823D6F"/>
    <w:rsid w:val="0082540E"/>
    <w:rsid w:val="00827B98"/>
    <w:rsid w:val="00830046"/>
    <w:rsid w:val="00830B13"/>
    <w:rsid w:val="008319AB"/>
    <w:rsid w:val="00831E0B"/>
    <w:rsid w:val="0083243D"/>
    <w:rsid w:val="00832634"/>
    <w:rsid w:val="008334EB"/>
    <w:rsid w:val="008343F3"/>
    <w:rsid w:val="0083457D"/>
    <w:rsid w:val="00834F2B"/>
    <w:rsid w:val="00836182"/>
    <w:rsid w:val="00837BAF"/>
    <w:rsid w:val="00837C09"/>
    <w:rsid w:val="00840581"/>
    <w:rsid w:val="00842E05"/>
    <w:rsid w:val="0084567A"/>
    <w:rsid w:val="00847355"/>
    <w:rsid w:val="008478BB"/>
    <w:rsid w:val="008510AE"/>
    <w:rsid w:val="00851C94"/>
    <w:rsid w:val="008534B7"/>
    <w:rsid w:val="00853910"/>
    <w:rsid w:val="00853F80"/>
    <w:rsid w:val="00854513"/>
    <w:rsid w:val="00855911"/>
    <w:rsid w:val="00855B09"/>
    <w:rsid w:val="00855D28"/>
    <w:rsid w:val="00857C02"/>
    <w:rsid w:val="00860D03"/>
    <w:rsid w:val="00861001"/>
    <w:rsid w:val="008663E0"/>
    <w:rsid w:val="00872148"/>
    <w:rsid w:val="00872B6E"/>
    <w:rsid w:val="00873250"/>
    <w:rsid w:val="00873DDE"/>
    <w:rsid w:val="00876698"/>
    <w:rsid w:val="00877100"/>
    <w:rsid w:val="0087729B"/>
    <w:rsid w:val="00880582"/>
    <w:rsid w:val="00882EBE"/>
    <w:rsid w:val="008864D3"/>
    <w:rsid w:val="00887ED5"/>
    <w:rsid w:val="00887F94"/>
    <w:rsid w:val="0089010B"/>
    <w:rsid w:val="008902C2"/>
    <w:rsid w:val="00890B20"/>
    <w:rsid w:val="00896F26"/>
    <w:rsid w:val="008A1B05"/>
    <w:rsid w:val="008A27DF"/>
    <w:rsid w:val="008A288E"/>
    <w:rsid w:val="008A4D39"/>
    <w:rsid w:val="008A70E1"/>
    <w:rsid w:val="008A7F3C"/>
    <w:rsid w:val="008B062D"/>
    <w:rsid w:val="008B1EDE"/>
    <w:rsid w:val="008B2E99"/>
    <w:rsid w:val="008B45E1"/>
    <w:rsid w:val="008B483E"/>
    <w:rsid w:val="008B487E"/>
    <w:rsid w:val="008B4F2F"/>
    <w:rsid w:val="008B628E"/>
    <w:rsid w:val="008B70FF"/>
    <w:rsid w:val="008B7A6B"/>
    <w:rsid w:val="008C0FC4"/>
    <w:rsid w:val="008C2080"/>
    <w:rsid w:val="008C4F05"/>
    <w:rsid w:val="008C682C"/>
    <w:rsid w:val="008D0DC8"/>
    <w:rsid w:val="008D1025"/>
    <w:rsid w:val="008D1C96"/>
    <w:rsid w:val="008D2F16"/>
    <w:rsid w:val="008D3697"/>
    <w:rsid w:val="008D3954"/>
    <w:rsid w:val="008D75DF"/>
    <w:rsid w:val="008D75E5"/>
    <w:rsid w:val="008E0576"/>
    <w:rsid w:val="008E0F35"/>
    <w:rsid w:val="008E5057"/>
    <w:rsid w:val="008E70D8"/>
    <w:rsid w:val="008E7771"/>
    <w:rsid w:val="008F010A"/>
    <w:rsid w:val="008F08AF"/>
    <w:rsid w:val="008F4CA6"/>
    <w:rsid w:val="008F5014"/>
    <w:rsid w:val="008F54BE"/>
    <w:rsid w:val="008F6909"/>
    <w:rsid w:val="008F716A"/>
    <w:rsid w:val="00902000"/>
    <w:rsid w:val="00903077"/>
    <w:rsid w:val="00903279"/>
    <w:rsid w:val="009035E0"/>
    <w:rsid w:val="00903871"/>
    <w:rsid w:val="009041BE"/>
    <w:rsid w:val="00905385"/>
    <w:rsid w:val="00905801"/>
    <w:rsid w:val="00906ACE"/>
    <w:rsid w:val="00911878"/>
    <w:rsid w:val="00912588"/>
    <w:rsid w:val="00913425"/>
    <w:rsid w:val="00913ED9"/>
    <w:rsid w:val="00914365"/>
    <w:rsid w:val="00920D9E"/>
    <w:rsid w:val="009231A4"/>
    <w:rsid w:val="00923C8B"/>
    <w:rsid w:val="0092508B"/>
    <w:rsid w:val="00925ECE"/>
    <w:rsid w:val="00927BB2"/>
    <w:rsid w:val="0093109E"/>
    <w:rsid w:val="009317FD"/>
    <w:rsid w:val="0093197D"/>
    <w:rsid w:val="00932B94"/>
    <w:rsid w:val="00932F3F"/>
    <w:rsid w:val="00934C40"/>
    <w:rsid w:val="0093583A"/>
    <w:rsid w:val="009362C2"/>
    <w:rsid w:val="00942C54"/>
    <w:rsid w:val="009460D9"/>
    <w:rsid w:val="009476F6"/>
    <w:rsid w:val="00950052"/>
    <w:rsid w:val="009509C8"/>
    <w:rsid w:val="00950E91"/>
    <w:rsid w:val="0095296D"/>
    <w:rsid w:val="00953D0C"/>
    <w:rsid w:val="00953EBB"/>
    <w:rsid w:val="00957C9E"/>
    <w:rsid w:val="00960D2F"/>
    <w:rsid w:val="009625F7"/>
    <w:rsid w:val="0096264A"/>
    <w:rsid w:val="00966504"/>
    <w:rsid w:val="0096796D"/>
    <w:rsid w:val="00970A05"/>
    <w:rsid w:val="00970B64"/>
    <w:rsid w:val="00971D73"/>
    <w:rsid w:val="009752DF"/>
    <w:rsid w:val="009753A4"/>
    <w:rsid w:val="00975E19"/>
    <w:rsid w:val="009827C2"/>
    <w:rsid w:val="009828D2"/>
    <w:rsid w:val="00984A54"/>
    <w:rsid w:val="00984B9D"/>
    <w:rsid w:val="00984D12"/>
    <w:rsid w:val="00985A15"/>
    <w:rsid w:val="00985AA7"/>
    <w:rsid w:val="00990AD7"/>
    <w:rsid w:val="00992AB8"/>
    <w:rsid w:val="009936F3"/>
    <w:rsid w:val="00993711"/>
    <w:rsid w:val="009939D0"/>
    <w:rsid w:val="00996701"/>
    <w:rsid w:val="0099679A"/>
    <w:rsid w:val="00997300"/>
    <w:rsid w:val="0099733A"/>
    <w:rsid w:val="009976E2"/>
    <w:rsid w:val="00997FDA"/>
    <w:rsid w:val="009A0F27"/>
    <w:rsid w:val="009A2EB1"/>
    <w:rsid w:val="009A43D2"/>
    <w:rsid w:val="009A5975"/>
    <w:rsid w:val="009B0CF6"/>
    <w:rsid w:val="009B1289"/>
    <w:rsid w:val="009B24FD"/>
    <w:rsid w:val="009B4742"/>
    <w:rsid w:val="009B5B6D"/>
    <w:rsid w:val="009B6EE0"/>
    <w:rsid w:val="009C009D"/>
    <w:rsid w:val="009C17EC"/>
    <w:rsid w:val="009C4497"/>
    <w:rsid w:val="009C6267"/>
    <w:rsid w:val="009C6501"/>
    <w:rsid w:val="009C6C45"/>
    <w:rsid w:val="009C7D93"/>
    <w:rsid w:val="009D1065"/>
    <w:rsid w:val="009D1743"/>
    <w:rsid w:val="009D1E4D"/>
    <w:rsid w:val="009D20F4"/>
    <w:rsid w:val="009D3088"/>
    <w:rsid w:val="009D4F03"/>
    <w:rsid w:val="009D5293"/>
    <w:rsid w:val="009D59AA"/>
    <w:rsid w:val="009D7C74"/>
    <w:rsid w:val="009E174F"/>
    <w:rsid w:val="009E1A17"/>
    <w:rsid w:val="009E2189"/>
    <w:rsid w:val="009E74E2"/>
    <w:rsid w:val="009F1404"/>
    <w:rsid w:val="009F2EFC"/>
    <w:rsid w:val="009F3AAD"/>
    <w:rsid w:val="00A0131B"/>
    <w:rsid w:val="00A01EC0"/>
    <w:rsid w:val="00A034A6"/>
    <w:rsid w:val="00A04662"/>
    <w:rsid w:val="00A04F16"/>
    <w:rsid w:val="00A06840"/>
    <w:rsid w:val="00A07593"/>
    <w:rsid w:val="00A10C59"/>
    <w:rsid w:val="00A130ED"/>
    <w:rsid w:val="00A1320B"/>
    <w:rsid w:val="00A144C2"/>
    <w:rsid w:val="00A15DB4"/>
    <w:rsid w:val="00A166F9"/>
    <w:rsid w:val="00A16BEB"/>
    <w:rsid w:val="00A17D7D"/>
    <w:rsid w:val="00A17DEE"/>
    <w:rsid w:val="00A2089D"/>
    <w:rsid w:val="00A221D2"/>
    <w:rsid w:val="00A222BF"/>
    <w:rsid w:val="00A23166"/>
    <w:rsid w:val="00A2394B"/>
    <w:rsid w:val="00A24457"/>
    <w:rsid w:val="00A2617C"/>
    <w:rsid w:val="00A31EA8"/>
    <w:rsid w:val="00A37607"/>
    <w:rsid w:val="00A413FC"/>
    <w:rsid w:val="00A41D6D"/>
    <w:rsid w:val="00A447BA"/>
    <w:rsid w:val="00A469E2"/>
    <w:rsid w:val="00A47A88"/>
    <w:rsid w:val="00A47E92"/>
    <w:rsid w:val="00A50FBA"/>
    <w:rsid w:val="00A513FA"/>
    <w:rsid w:val="00A51634"/>
    <w:rsid w:val="00A51DBC"/>
    <w:rsid w:val="00A53234"/>
    <w:rsid w:val="00A5575B"/>
    <w:rsid w:val="00A55B84"/>
    <w:rsid w:val="00A57726"/>
    <w:rsid w:val="00A6722F"/>
    <w:rsid w:val="00A7091B"/>
    <w:rsid w:val="00A70A43"/>
    <w:rsid w:val="00A72D32"/>
    <w:rsid w:val="00A72E68"/>
    <w:rsid w:val="00A73D42"/>
    <w:rsid w:val="00A74690"/>
    <w:rsid w:val="00A750BC"/>
    <w:rsid w:val="00A75744"/>
    <w:rsid w:val="00A75C31"/>
    <w:rsid w:val="00A76319"/>
    <w:rsid w:val="00A7695C"/>
    <w:rsid w:val="00A82C4D"/>
    <w:rsid w:val="00A8441B"/>
    <w:rsid w:val="00A86456"/>
    <w:rsid w:val="00A901FB"/>
    <w:rsid w:val="00A908B9"/>
    <w:rsid w:val="00A918C3"/>
    <w:rsid w:val="00A9192A"/>
    <w:rsid w:val="00A94A23"/>
    <w:rsid w:val="00A96CB2"/>
    <w:rsid w:val="00A97952"/>
    <w:rsid w:val="00AA1B98"/>
    <w:rsid w:val="00AA39CD"/>
    <w:rsid w:val="00AA409E"/>
    <w:rsid w:val="00AA4982"/>
    <w:rsid w:val="00AA56DB"/>
    <w:rsid w:val="00AA71E8"/>
    <w:rsid w:val="00AA7FA0"/>
    <w:rsid w:val="00AB070E"/>
    <w:rsid w:val="00AB2DB9"/>
    <w:rsid w:val="00AB377C"/>
    <w:rsid w:val="00AB3E4C"/>
    <w:rsid w:val="00AB44DC"/>
    <w:rsid w:val="00AB47C5"/>
    <w:rsid w:val="00AB4F20"/>
    <w:rsid w:val="00AB55A4"/>
    <w:rsid w:val="00AB741A"/>
    <w:rsid w:val="00AB76E5"/>
    <w:rsid w:val="00AC0844"/>
    <w:rsid w:val="00AC23D1"/>
    <w:rsid w:val="00AC2EFD"/>
    <w:rsid w:val="00AC58F7"/>
    <w:rsid w:val="00AC67CD"/>
    <w:rsid w:val="00AD34D3"/>
    <w:rsid w:val="00AD35E6"/>
    <w:rsid w:val="00AD3AF4"/>
    <w:rsid w:val="00AD42A3"/>
    <w:rsid w:val="00AD4A90"/>
    <w:rsid w:val="00AD4C63"/>
    <w:rsid w:val="00AD5252"/>
    <w:rsid w:val="00AD71D6"/>
    <w:rsid w:val="00AE081E"/>
    <w:rsid w:val="00AE0ADD"/>
    <w:rsid w:val="00AE449D"/>
    <w:rsid w:val="00AE6355"/>
    <w:rsid w:val="00AE67D6"/>
    <w:rsid w:val="00AE7BE2"/>
    <w:rsid w:val="00AF0470"/>
    <w:rsid w:val="00AF206F"/>
    <w:rsid w:val="00AF20C4"/>
    <w:rsid w:val="00AF230B"/>
    <w:rsid w:val="00AF2BE0"/>
    <w:rsid w:val="00AF3A07"/>
    <w:rsid w:val="00AF3A46"/>
    <w:rsid w:val="00AF3F9B"/>
    <w:rsid w:val="00AF413E"/>
    <w:rsid w:val="00AF45E3"/>
    <w:rsid w:val="00AF4F03"/>
    <w:rsid w:val="00AF5039"/>
    <w:rsid w:val="00AF5311"/>
    <w:rsid w:val="00AF5960"/>
    <w:rsid w:val="00AF76C9"/>
    <w:rsid w:val="00B00865"/>
    <w:rsid w:val="00B04261"/>
    <w:rsid w:val="00B046D9"/>
    <w:rsid w:val="00B04EA5"/>
    <w:rsid w:val="00B05BDD"/>
    <w:rsid w:val="00B067AB"/>
    <w:rsid w:val="00B100B3"/>
    <w:rsid w:val="00B10C4A"/>
    <w:rsid w:val="00B1105A"/>
    <w:rsid w:val="00B121F0"/>
    <w:rsid w:val="00B126E4"/>
    <w:rsid w:val="00B13436"/>
    <w:rsid w:val="00B14F72"/>
    <w:rsid w:val="00B1549B"/>
    <w:rsid w:val="00B17494"/>
    <w:rsid w:val="00B2012C"/>
    <w:rsid w:val="00B210ED"/>
    <w:rsid w:val="00B21800"/>
    <w:rsid w:val="00B24767"/>
    <w:rsid w:val="00B258F7"/>
    <w:rsid w:val="00B303B1"/>
    <w:rsid w:val="00B33307"/>
    <w:rsid w:val="00B34506"/>
    <w:rsid w:val="00B35176"/>
    <w:rsid w:val="00B35538"/>
    <w:rsid w:val="00B37AC2"/>
    <w:rsid w:val="00B403C8"/>
    <w:rsid w:val="00B40572"/>
    <w:rsid w:val="00B41A62"/>
    <w:rsid w:val="00B46401"/>
    <w:rsid w:val="00B47649"/>
    <w:rsid w:val="00B47D38"/>
    <w:rsid w:val="00B50376"/>
    <w:rsid w:val="00B50ECA"/>
    <w:rsid w:val="00B52997"/>
    <w:rsid w:val="00B52D7E"/>
    <w:rsid w:val="00B53A8D"/>
    <w:rsid w:val="00B54A30"/>
    <w:rsid w:val="00B55642"/>
    <w:rsid w:val="00B55C60"/>
    <w:rsid w:val="00B55FD0"/>
    <w:rsid w:val="00B56883"/>
    <w:rsid w:val="00B57826"/>
    <w:rsid w:val="00B61E0E"/>
    <w:rsid w:val="00B641FD"/>
    <w:rsid w:val="00B649D5"/>
    <w:rsid w:val="00B64C43"/>
    <w:rsid w:val="00B67212"/>
    <w:rsid w:val="00B6724E"/>
    <w:rsid w:val="00B7128B"/>
    <w:rsid w:val="00B744AB"/>
    <w:rsid w:val="00B74CCD"/>
    <w:rsid w:val="00B77205"/>
    <w:rsid w:val="00B774E5"/>
    <w:rsid w:val="00B77AD5"/>
    <w:rsid w:val="00B8042B"/>
    <w:rsid w:val="00B80EAA"/>
    <w:rsid w:val="00B830CB"/>
    <w:rsid w:val="00B83277"/>
    <w:rsid w:val="00B837DC"/>
    <w:rsid w:val="00B85C5C"/>
    <w:rsid w:val="00B85E35"/>
    <w:rsid w:val="00B86697"/>
    <w:rsid w:val="00B86CC8"/>
    <w:rsid w:val="00B86DA9"/>
    <w:rsid w:val="00B877FA"/>
    <w:rsid w:val="00B87ED2"/>
    <w:rsid w:val="00B90389"/>
    <w:rsid w:val="00B90D52"/>
    <w:rsid w:val="00B910AD"/>
    <w:rsid w:val="00B91A33"/>
    <w:rsid w:val="00B9211B"/>
    <w:rsid w:val="00B933F5"/>
    <w:rsid w:val="00B952F4"/>
    <w:rsid w:val="00B9561D"/>
    <w:rsid w:val="00B972F3"/>
    <w:rsid w:val="00BA3F19"/>
    <w:rsid w:val="00BA45A7"/>
    <w:rsid w:val="00BA5CE2"/>
    <w:rsid w:val="00BB0903"/>
    <w:rsid w:val="00BB1932"/>
    <w:rsid w:val="00BB1D31"/>
    <w:rsid w:val="00BB2138"/>
    <w:rsid w:val="00BB263B"/>
    <w:rsid w:val="00BB2FCB"/>
    <w:rsid w:val="00BB3642"/>
    <w:rsid w:val="00BB5799"/>
    <w:rsid w:val="00BB5BBD"/>
    <w:rsid w:val="00BB5DA4"/>
    <w:rsid w:val="00BB7829"/>
    <w:rsid w:val="00BC0386"/>
    <w:rsid w:val="00BC1967"/>
    <w:rsid w:val="00BC1D9A"/>
    <w:rsid w:val="00BC40D7"/>
    <w:rsid w:val="00BC44BD"/>
    <w:rsid w:val="00BC52F6"/>
    <w:rsid w:val="00BC7CA2"/>
    <w:rsid w:val="00BC7ED4"/>
    <w:rsid w:val="00BD10CE"/>
    <w:rsid w:val="00BD2B03"/>
    <w:rsid w:val="00BD37F6"/>
    <w:rsid w:val="00BD3A66"/>
    <w:rsid w:val="00BD3D7E"/>
    <w:rsid w:val="00BD47C9"/>
    <w:rsid w:val="00BD52B6"/>
    <w:rsid w:val="00BD76BB"/>
    <w:rsid w:val="00BE0538"/>
    <w:rsid w:val="00BE0F8A"/>
    <w:rsid w:val="00BE1159"/>
    <w:rsid w:val="00BE16A3"/>
    <w:rsid w:val="00BE1848"/>
    <w:rsid w:val="00BE2A16"/>
    <w:rsid w:val="00BE37E3"/>
    <w:rsid w:val="00BE39D0"/>
    <w:rsid w:val="00BE46E0"/>
    <w:rsid w:val="00BE4C88"/>
    <w:rsid w:val="00BE5484"/>
    <w:rsid w:val="00BE69BC"/>
    <w:rsid w:val="00BE6EC2"/>
    <w:rsid w:val="00BF2096"/>
    <w:rsid w:val="00BF284E"/>
    <w:rsid w:val="00BF2A12"/>
    <w:rsid w:val="00BF2EC9"/>
    <w:rsid w:val="00BF3291"/>
    <w:rsid w:val="00BF37AC"/>
    <w:rsid w:val="00BF3ABE"/>
    <w:rsid w:val="00BF47CA"/>
    <w:rsid w:val="00BF79E3"/>
    <w:rsid w:val="00C00123"/>
    <w:rsid w:val="00C017F2"/>
    <w:rsid w:val="00C0464E"/>
    <w:rsid w:val="00C1082C"/>
    <w:rsid w:val="00C10F79"/>
    <w:rsid w:val="00C11594"/>
    <w:rsid w:val="00C125D3"/>
    <w:rsid w:val="00C12CC9"/>
    <w:rsid w:val="00C12CF4"/>
    <w:rsid w:val="00C17E00"/>
    <w:rsid w:val="00C21995"/>
    <w:rsid w:val="00C227D1"/>
    <w:rsid w:val="00C22A85"/>
    <w:rsid w:val="00C23F85"/>
    <w:rsid w:val="00C24754"/>
    <w:rsid w:val="00C24968"/>
    <w:rsid w:val="00C24B6D"/>
    <w:rsid w:val="00C26BC5"/>
    <w:rsid w:val="00C27753"/>
    <w:rsid w:val="00C304C5"/>
    <w:rsid w:val="00C30E15"/>
    <w:rsid w:val="00C31D48"/>
    <w:rsid w:val="00C329FA"/>
    <w:rsid w:val="00C34405"/>
    <w:rsid w:val="00C3497D"/>
    <w:rsid w:val="00C34DE7"/>
    <w:rsid w:val="00C37102"/>
    <w:rsid w:val="00C3777E"/>
    <w:rsid w:val="00C37DEC"/>
    <w:rsid w:val="00C40004"/>
    <w:rsid w:val="00C4026F"/>
    <w:rsid w:val="00C45866"/>
    <w:rsid w:val="00C45EA4"/>
    <w:rsid w:val="00C45F8E"/>
    <w:rsid w:val="00C47336"/>
    <w:rsid w:val="00C4745E"/>
    <w:rsid w:val="00C50594"/>
    <w:rsid w:val="00C50630"/>
    <w:rsid w:val="00C50F6E"/>
    <w:rsid w:val="00C52DFC"/>
    <w:rsid w:val="00C53A80"/>
    <w:rsid w:val="00C53DE3"/>
    <w:rsid w:val="00C565F7"/>
    <w:rsid w:val="00C57462"/>
    <w:rsid w:val="00C5787D"/>
    <w:rsid w:val="00C611F2"/>
    <w:rsid w:val="00C61C4D"/>
    <w:rsid w:val="00C65129"/>
    <w:rsid w:val="00C653ED"/>
    <w:rsid w:val="00C67009"/>
    <w:rsid w:val="00C6721D"/>
    <w:rsid w:val="00C675A9"/>
    <w:rsid w:val="00C675CF"/>
    <w:rsid w:val="00C677D2"/>
    <w:rsid w:val="00C67E4E"/>
    <w:rsid w:val="00C7117C"/>
    <w:rsid w:val="00C71EBA"/>
    <w:rsid w:val="00C72E8C"/>
    <w:rsid w:val="00C7334B"/>
    <w:rsid w:val="00C74126"/>
    <w:rsid w:val="00C74A3A"/>
    <w:rsid w:val="00C74D80"/>
    <w:rsid w:val="00C76A32"/>
    <w:rsid w:val="00C76D77"/>
    <w:rsid w:val="00C80165"/>
    <w:rsid w:val="00C80519"/>
    <w:rsid w:val="00C814B5"/>
    <w:rsid w:val="00C834FF"/>
    <w:rsid w:val="00C83843"/>
    <w:rsid w:val="00C83E06"/>
    <w:rsid w:val="00C84027"/>
    <w:rsid w:val="00C86277"/>
    <w:rsid w:val="00C863C7"/>
    <w:rsid w:val="00C879C1"/>
    <w:rsid w:val="00C92384"/>
    <w:rsid w:val="00C93F8E"/>
    <w:rsid w:val="00C9441B"/>
    <w:rsid w:val="00C9497E"/>
    <w:rsid w:val="00C95276"/>
    <w:rsid w:val="00C959E4"/>
    <w:rsid w:val="00C95BD5"/>
    <w:rsid w:val="00C96066"/>
    <w:rsid w:val="00C9787A"/>
    <w:rsid w:val="00CA166D"/>
    <w:rsid w:val="00CA32AB"/>
    <w:rsid w:val="00CA5553"/>
    <w:rsid w:val="00CB01D2"/>
    <w:rsid w:val="00CB0520"/>
    <w:rsid w:val="00CB0670"/>
    <w:rsid w:val="00CB393A"/>
    <w:rsid w:val="00CB437E"/>
    <w:rsid w:val="00CB442B"/>
    <w:rsid w:val="00CB7295"/>
    <w:rsid w:val="00CB75D9"/>
    <w:rsid w:val="00CB7B9E"/>
    <w:rsid w:val="00CB7EE6"/>
    <w:rsid w:val="00CC0088"/>
    <w:rsid w:val="00CC1DB1"/>
    <w:rsid w:val="00CC3481"/>
    <w:rsid w:val="00CC4654"/>
    <w:rsid w:val="00CC4D61"/>
    <w:rsid w:val="00CC56B2"/>
    <w:rsid w:val="00CC637B"/>
    <w:rsid w:val="00CC78AF"/>
    <w:rsid w:val="00CD042B"/>
    <w:rsid w:val="00CD0CCA"/>
    <w:rsid w:val="00CD0E4D"/>
    <w:rsid w:val="00CD1052"/>
    <w:rsid w:val="00CD11FE"/>
    <w:rsid w:val="00CD33D6"/>
    <w:rsid w:val="00CD5522"/>
    <w:rsid w:val="00CD7445"/>
    <w:rsid w:val="00CE07B4"/>
    <w:rsid w:val="00CE3A03"/>
    <w:rsid w:val="00CE3DB2"/>
    <w:rsid w:val="00CE3F1F"/>
    <w:rsid w:val="00CE5310"/>
    <w:rsid w:val="00CE6D2D"/>
    <w:rsid w:val="00CF1603"/>
    <w:rsid w:val="00CF17F2"/>
    <w:rsid w:val="00CF1844"/>
    <w:rsid w:val="00CF2C10"/>
    <w:rsid w:val="00CF2CCC"/>
    <w:rsid w:val="00CF38AD"/>
    <w:rsid w:val="00CF39A0"/>
    <w:rsid w:val="00CF41DD"/>
    <w:rsid w:val="00CF4A96"/>
    <w:rsid w:val="00CF4C3A"/>
    <w:rsid w:val="00CF6662"/>
    <w:rsid w:val="00CF6CAD"/>
    <w:rsid w:val="00CF6F59"/>
    <w:rsid w:val="00D01FAF"/>
    <w:rsid w:val="00D04230"/>
    <w:rsid w:val="00D05047"/>
    <w:rsid w:val="00D05D8B"/>
    <w:rsid w:val="00D068D5"/>
    <w:rsid w:val="00D078EE"/>
    <w:rsid w:val="00D1214C"/>
    <w:rsid w:val="00D12BC7"/>
    <w:rsid w:val="00D12F81"/>
    <w:rsid w:val="00D131A0"/>
    <w:rsid w:val="00D15710"/>
    <w:rsid w:val="00D16354"/>
    <w:rsid w:val="00D24835"/>
    <w:rsid w:val="00D25EF1"/>
    <w:rsid w:val="00D26717"/>
    <w:rsid w:val="00D26B27"/>
    <w:rsid w:val="00D3267F"/>
    <w:rsid w:val="00D364F6"/>
    <w:rsid w:val="00D378DF"/>
    <w:rsid w:val="00D41678"/>
    <w:rsid w:val="00D416B8"/>
    <w:rsid w:val="00D423A3"/>
    <w:rsid w:val="00D42C15"/>
    <w:rsid w:val="00D44AE1"/>
    <w:rsid w:val="00D4548A"/>
    <w:rsid w:val="00D46C65"/>
    <w:rsid w:val="00D478DA"/>
    <w:rsid w:val="00D47F7A"/>
    <w:rsid w:val="00D516BB"/>
    <w:rsid w:val="00D53CDD"/>
    <w:rsid w:val="00D5509B"/>
    <w:rsid w:val="00D57099"/>
    <w:rsid w:val="00D60FDB"/>
    <w:rsid w:val="00D61A0F"/>
    <w:rsid w:val="00D626AB"/>
    <w:rsid w:val="00D6480E"/>
    <w:rsid w:val="00D6633C"/>
    <w:rsid w:val="00D72757"/>
    <w:rsid w:val="00D7387B"/>
    <w:rsid w:val="00D75CBE"/>
    <w:rsid w:val="00D76BB9"/>
    <w:rsid w:val="00D77AC6"/>
    <w:rsid w:val="00D808AA"/>
    <w:rsid w:val="00D81FDC"/>
    <w:rsid w:val="00D8470D"/>
    <w:rsid w:val="00D848E2"/>
    <w:rsid w:val="00D84956"/>
    <w:rsid w:val="00D90072"/>
    <w:rsid w:val="00D90828"/>
    <w:rsid w:val="00D916ED"/>
    <w:rsid w:val="00D92661"/>
    <w:rsid w:val="00D92929"/>
    <w:rsid w:val="00D92B64"/>
    <w:rsid w:val="00D957B8"/>
    <w:rsid w:val="00D95DE1"/>
    <w:rsid w:val="00D9632B"/>
    <w:rsid w:val="00D963C9"/>
    <w:rsid w:val="00DA020F"/>
    <w:rsid w:val="00DA1AFB"/>
    <w:rsid w:val="00DA3D5C"/>
    <w:rsid w:val="00DA59BD"/>
    <w:rsid w:val="00DA5F47"/>
    <w:rsid w:val="00DA6B1D"/>
    <w:rsid w:val="00DA755C"/>
    <w:rsid w:val="00DB16CF"/>
    <w:rsid w:val="00DB215A"/>
    <w:rsid w:val="00DB21FD"/>
    <w:rsid w:val="00DB2861"/>
    <w:rsid w:val="00DB304F"/>
    <w:rsid w:val="00DB32B7"/>
    <w:rsid w:val="00DB331B"/>
    <w:rsid w:val="00DB6B67"/>
    <w:rsid w:val="00DB7B25"/>
    <w:rsid w:val="00DC07D2"/>
    <w:rsid w:val="00DC2190"/>
    <w:rsid w:val="00DC2AEA"/>
    <w:rsid w:val="00DC3295"/>
    <w:rsid w:val="00DC481E"/>
    <w:rsid w:val="00DC4CC9"/>
    <w:rsid w:val="00DC5DCC"/>
    <w:rsid w:val="00DC5FB5"/>
    <w:rsid w:val="00DD0E22"/>
    <w:rsid w:val="00DD1921"/>
    <w:rsid w:val="00DD1AC3"/>
    <w:rsid w:val="00DD2178"/>
    <w:rsid w:val="00DD2396"/>
    <w:rsid w:val="00DD277A"/>
    <w:rsid w:val="00DD28BC"/>
    <w:rsid w:val="00DD4967"/>
    <w:rsid w:val="00DD4995"/>
    <w:rsid w:val="00DD5085"/>
    <w:rsid w:val="00DD6E73"/>
    <w:rsid w:val="00DE038C"/>
    <w:rsid w:val="00DE0660"/>
    <w:rsid w:val="00DE0837"/>
    <w:rsid w:val="00DE12F8"/>
    <w:rsid w:val="00DE1C2F"/>
    <w:rsid w:val="00DE3162"/>
    <w:rsid w:val="00DE327F"/>
    <w:rsid w:val="00DE36AE"/>
    <w:rsid w:val="00DE5483"/>
    <w:rsid w:val="00DE5B97"/>
    <w:rsid w:val="00DE5F80"/>
    <w:rsid w:val="00DE6741"/>
    <w:rsid w:val="00DE6E05"/>
    <w:rsid w:val="00DE7803"/>
    <w:rsid w:val="00DE79B1"/>
    <w:rsid w:val="00DE7EB1"/>
    <w:rsid w:val="00DF0FA0"/>
    <w:rsid w:val="00DF1F2B"/>
    <w:rsid w:val="00DF24D8"/>
    <w:rsid w:val="00DF37CE"/>
    <w:rsid w:val="00DF4E07"/>
    <w:rsid w:val="00DF4E0F"/>
    <w:rsid w:val="00DF5457"/>
    <w:rsid w:val="00DF5997"/>
    <w:rsid w:val="00DF5C81"/>
    <w:rsid w:val="00DF7ADB"/>
    <w:rsid w:val="00E00DF5"/>
    <w:rsid w:val="00E0282F"/>
    <w:rsid w:val="00E0375C"/>
    <w:rsid w:val="00E04232"/>
    <w:rsid w:val="00E04D97"/>
    <w:rsid w:val="00E0596B"/>
    <w:rsid w:val="00E07DC8"/>
    <w:rsid w:val="00E07E58"/>
    <w:rsid w:val="00E114AE"/>
    <w:rsid w:val="00E11B39"/>
    <w:rsid w:val="00E11E27"/>
    <w:rsid w:val="00E149FC"/>
    <w:rsid w:val="00E16ECC"/>
    <w:rsid w:val="00E23F62"/>
    <w:rsid w:val="00E24516"/>
    <w:rsid w:val="00E24659"/>
    <w:rsid w:val="00E248AA"/>
    <w:rsid w:val="00E25CE8"/>
    <w:rsid w:val="00E26632"/>
    <w:rsid w:val="00E27303"/>
    <w:rsid w:val="00E277EE"/>
    <w:rsid w:val="00E30802"/>
    <w:rsid w:val="00E312A1"/>
    <w:rsid w:val="00E314B4"/>
    <w:rsid w:val="00E32033"/>
    <w:rsid w:val="00E323A1"/>
    <w:rsid w:val="00E34C87"/>
    <w:rsid w:val="00E35D73"/>
    <w:rsid w:val="00E37130"/>
    <w:rsid w:val="00E41A26"/>
    <w:rsid w:val="00E441C7"/>
    <w:rsid w:val="00E44F95"/>
    <w:rsid w:val="00E460F9"/>
    <w:rsid w:val="00E46203"/>
    <w:rsid w:val="00E46AFF"/>
    <w:rsid w:val="00E47568"/>
    <w:rsid w:val="00E50974"/>
    <w:rsid w:val="00E5317D"/>
    <w:rsid w:val="00E53553"/>
    <w:rsid w:val="00E55B80"/>
    <w:rsid w:val="00E56603"/>
    <w:rsid w:val="00E57BEF"/>
    <w:rsid w:val="00E605F5"/>
    <w:rsid w:val="00E62D12"/>
    <w:rsid w:val="00E62EF2"/>
    <w:rsid w:val="00E638D7"/>
    <w:rsid w:val="00E663CA"/>
    <w:rsid w:val="00E66DBF"/>
    <w:rsid w:val="00E72572"/>
    <w:rsid w:val="00E72691"/>
    <w:rsid w:val="00E72EF3"/>
    <w:rsid w:val="00E73313"/>
    <w:rsid w:val="00E7480B"/>
    <w:rsid w:val="00E74A9F"/>
    <w:rsid w:val="00E754D4"/>
    <w:rsid w:val="00E75F17"/>
    <w:rsid w:val="00E77A48"/>
    <w:rsid w:val="00E82152"/>
    <w:rsid w:val="00E825F1"/>
    <w:rsid w:val="00E829AE"/>
    <w:rsid w:val="00E832C2"/>
    <w:rsid w:val="00E85FCC"/>
    <w:rsid w:val="00E86922"/>
    <w:rsid w:val="00E87741"/>
    <w:rsid w:val="00E9151F"/>
    <w:rsid w:val="00E923AA"/>
    <w:rsid w:val="00E92670"/>
    <w:rsid w:val="00E929EC"/>
    <w:rsid w:val="00E932CF"/>
    <w:rsid w:val="00E94947"/>
    <w:rsid w:val="00E94FAC"/>
    <w:rsid w:val="00EA0515"/>
    <w:rsid w:val="00EA27D6"/>
    <w:rsid w:val="00EA3644"/>
    <w:rsid w:val="00EA54CF"/>
    <w:rsid w:val="00EA63D0"/>
    <w:rsid w:val="00EB1F87"/>
    <w:rsid w:val="00EB21B3"/>
    <w:rsid w:val="00EB58BD"/>
    <w:rsid w:val="00EC403D"/>
    <w:rsid w:val="00EC543C"/>
    <w:rsid w:val="00EC5EEF"/>
    <w:rsid w:val="00EC6355"/>
    <w:rsid w:val="00EC64DF"/>
    <w:rsid w:val="00EC657A"/>
    <w:rsid w:val="00EC7042"/>
    <w:rsid w:val="00ED1ACE"/>
    <w:rsid w:val="00ED2DD2"/>
    <w:rsid w:val="00ED34D8"/>
    <w:rsid w:val="00ED389B"/>
    <w:rsid w:val="00ED3B31"/>
    <w:rsid w:val="00ED5211"/>
    <w:rsid w:val="00ED66C2"/>
    <w:rsid w:val="00ED6700"/>
    <w:rsid w:val="00ED786A"/>
    <w:rsid w:val="00EE033A"/>
    <w:rsid w:val="00EE3051"/>
    <w:rsid w:val="00EE3B2B"/>
    <w:rsid w:val="00EE41E6"/>
    <w:rsid w:val="00EE443D"/>
    <w:rsid w:val="00EF11C3"/>
    <w:rsid w:val="00EF121C"/>
    <w:rsid w:val="00EF3C87"/>
    <w:rsid w:val="00EF5F0A"/>
    <w:rsid w:val="00EF6230"/>
    <w:rsid w:val="00EF63C7"/>
    <w:rsid w:val="00EF694C"/>
    <w:rsid w:val="00EF795F"/>
    <w:rsid w:val="00F017A2"/>
    <w:rsid w:val="00F04FAC"/>
    <w:rsid w:val="00F051FA"/>
    <w:rsid w:val="00F058BA"/>
    <w:rsid w:val="00F05AF6"/>
    <w:rsid w:val="00F107BE"/>
    <w:rsid w:val="00F10987"/>
    <w:rsid w:val="00F1185A"/>
    <w:rsid w:val="00F11D93"/>
    <w:rsid w:val="00F13DA3"/>
    <w:rsid w:val="00F13E55"/>
    <w:rsid w:val="00F14BEC"/>
    <w:rsid w:val="00F15584"/>
    <w:rsid w:val="00F16601"/>
    <w:rsid w:val="00F17B7A"/>
    <w:rsid w:val="00F21C90"/>
    <w:rsid w:val="00F22052"/>
    <w:rsid w:val="00F23839"/>
    <w:rsid w:val="00F23C05"/>
    <w:rsid w:val="00F23C54"/>
    <w:rsid w:val="00F247D2"/>
    <w:rsid w:val="00F25179"/>
    <w:rsid w:val="00F31556"/>
    <w:rsid w:val="00F32906"/>
    <w:rsid w:val="00F335B5"/>
    <w:rsid w:val="00F36208"/>
    <w:rsid w:val="00F401C2"/>
    <w:rsid w:val="00F40200"/>
    <w:rsid w:val="00F40B50"/>
    <w:rsid w:val="00F40CA7"/>
    <w:rsid w:val="00F40D00"/>
    <w:rsid w:val="00F42283"/>
    <w:rsid w:val="00F42478"/>
    <w:rsid w:val="00F434B1"/>
    <w:rsid w:val="00F4392E"/>
    <w:rsid w:val="00F44A23"/>
    <w:rsid w:val="00F45583"/>
    <w:rsid w:val="00F465E0"/>
    <w:rsid w:val="00F46F1A"/>
    <w:rsid w:val="00F47298"/>
    <w:rsid w:val="00F478E1"/>
    <w:rsid w:val="00F55237"/>
    <w:rsid w:val="00F5563E"/>
    <w:rsid w:val="00F55F40"/>
    <w:rsid w:val="00F560E6"/>
    <w:rsid w:val="00F5676E"/>
    <w:rsid w:val="00F60262"/>
    <w:rsid w:val="00F6220E"/>
    <w:rsid w:val="00F63EE2"/>
    <w:rsid w:val="00F6423F"/>
    <w:rsid w:val="00F64B40"/>
    <w:rsid w:val="00F64F9A"/>
    <w:rsid w:val="00F6514C"/>
    <w:rsid w:val="00F6755D"/>
    <w:rsid w:val="00F708AF"/>
    <w:rsid w:val="00F71CD5"/>
    <w:rsid w:val="00F72BBF"/>
    <w:rsid w:val="00F732B1"/>
    <w:rsid w:val="00F758C1"/>
    <w:rsid w:val="00F76390"/>
    <w:rsid w:val="00F76615"/>
    <w:rsid w:val="00F77D9D"/>
    <w:rsid w:val="00F807B7"/>
    <w:rsid w:val="00F827B9"/>
    <w:rsid w:val="00F939D8"/>
    <w:rsid w:val="00F96092"/>
    <w:rsid w:val="00F971C1"/>
    <w:rsid w:val="00F975A7"/>
    <w:rsid w:val="00FA0103"/>
    <w:rsid w:val="00FA0AA3"/>
    <w:rsid w:val="00FA0AAB"/>
    <w:rsid w:val="00FA0F26"/>
    <w:rsid w:val="00FA26A4"/>
    <w:rsid w:val="00FA32CC"/>
    <w:rsid w:val="00FA39EE"/>
    <w:rsid w:val="00FA5038"/>
    <w:rsid w:val="00FA52A4"/>
    <w:rsid w:val="00FB27A9"/>
    <w:rsid w:val="00FB4AC3"/>
    <w:rsid w:val="00FB5E9E"/>
    <w:rsid w:val="00FB759E"/>
    <w:rsid w:val="00FB7D01"/>
    <w:rsid w:val="00FC094B"/>
    <w:rsid w:val="00FC1D28"/>
    <w:rsid w:val="00FC2FB2"/>
    <w:rsid w:val="00FC34E6"/>
    <w:rsid w:val="00FC422F"/>
    <w:rsid w:val="00FC53C6"/>
    <w:rsid w:val="00FC548D"/>
    <w:rsid w:val="00FC7BEC"/>
    <w:rsid w:val="00FD1C19"/>
    <w:rsid w:val="00FD32FC"/>
    <w:rsid w:val="00FD3401"/>
    <w:rsid w:val="00FD46B1"/>
    <w:rsid w:val="00FD50EA"/>
    <w:rsid w:val="00FD585B"/>
    <w:rsid w:val="00FD6207"/>
    <w:rsid w:val="00FD6A3D"/>
    <w:rsid w:val="00FD77EF"/>
    <w:rsid w:val="00FD7955"/>
    <w:rsid w:val="00FE0442"/>
    <w:rsid w:val="00FE2A12"/>
    <w:rsid w:val="00FE4DC9"/>
    <w:rsid w:val="00FE634A"/>
    <w:rsid w:val="00FE7878"/>
    <w:rsid w:val="00FF100E"/>
    <w:rsid w:val="00FF15C6"/>
    <w:rsid w:val="00FF15CF"/>
    <w:rsid w:val="00FF2FBA"/>
    <w:rsid w:val="00FF3E98"/>
    <w:rsid w:val="00FF531F"/>
    <w:rsid w:val="00FF577F"/>
    <w:rsid w:val="00FF5804"/>
    <w:rsid w:val="00FF6BF1"/>
    <w:rsid w:val="00FF707A"/>
    <w:rsid w:val="00FF76C3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4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1">
    <w:name w:val="1 уровень"/>
    <w:basedOn w:val="a4"/>
    <w:uiPriority w:val="99"/>
    <w:rsid w:val="00813257"/>
    <w:pPr>
      <w:keepNext/>
      <w:pageBreakBefore/>
      <w:numPr>
        <w:numId w:val="3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CC0088"/>
    <w:pPr>
      <w:numPr>
        <w:numId w:val="6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i/>
      <w:iCs/>
      <w:color w:val="000000" w:themeColor="text1"/>
      <w:sz w:val="24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b/>
      <w:bCs/>
      <w:i/>
      <w:iCs/>
      <w:color w:val="4F81BD" w:themeColor="accent1"/>
      <w:sz w:val="24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7"/>
      </w:numPr>
      <w:contextualSpacing/>
    </w:pPr>
    <w:rPr>
      <w:sz w:val="24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4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1">
    <w:name w:val="1 уровень"/>
    <w:basedOn w:val="a4"/>
    <w:uiPriority w:val="99"/>
    <w:rsid w:val="00813257"/>
    <w:pPr>
      <w:keepNext/>
      <w:pageBreakBefore/>
      <w:numPr>
        <w:numId w:val="3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CC0088"/>
    <w:pPr>
      <w:numPr>
        <w:numId w:val="6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i/>
      <w:iCs/>
      <w:color w:val="000000" w:themeColor="text1"/>
      <w:sz w:val="24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b/>
      <w:bCs/>
      <w:i/>
      <w:iCs/>
      <w:color w:val="4F81BD" w:themeColor="accent1"/>
      <w:sz w:val="24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7"/>
      </w:numPr>
      <w:contextualSpacing/>
    </w:pPr>
    <w:rPr>
      <w:sz w:val="24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1064F11-1058-4E16-A499-1EFD19CF1A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4C48CE-0B7C-4B35-9C27-8E8D75F9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7327</Words>
  <Characters>41764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48994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Стручкова Е.П.</dc:creator>
  <cp:lastModifiedBy>Чичваркина, Надежда Владиславовна</cp:lastModifiedBy>
  <cp:revision>2</cp:revision>
  <cp:lastPrinted>2018-12-28T11:27:00Z</cp:lastPrinted>
  <dcterms:created xsi:type="dcterms:W3CDTF">2022-03-14T05:58:00Z</dcterms:created>
  <dcterms:modified xsi:type="dcterms:W3CDTF">2022-03-14T05:58:00Z</dcterms:modified>
</cp:coreProperties>
</file>