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F7" w:rsidRPr="00BF52CE" w:rsidRDefault="001A08F7" w:rsidP="001A08F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52CE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общеобразовательное учреждение</w:t>
      </w: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2CE">
        <w:rPr>
          <w:rFonts w:ascii="Times New Roman" w:hAnsi="Times New Roman" w:cs="Times New Roman"/>
          <w:b/>
          <w:sz w:val="32"/>
          <w:szCs w:val="32"/>
          <w:lang w:val="ru-RU"/>
        </w:rPr>
        <w:t>средняя  школа №</w:t>
      </w:r>
      <w:r w:rsidR="00DA745D" w:rsidRPr="00BF52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F52CE">
        <w:rPr>
          <w:rFonts w:ascii="Times New Roman" w:hAnsi="Times New Roman" w:cs="Times New Roman"/>
          <w:b/>
          <w:sz w:val="32"/>
          <w:szCs w:val="32"/>
          <w:lang w:val="ru-RU"/>
        </w:rPr>
        <w:t>59</w:t>
      </w: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289"/>
      </w:tblGrid>
      <w:tr w:rsidR="001A08F7" w:rsidRPr="00C92CE4" w:rsidTr="001A08F7">
        <w:trPr>
          <w:trHeight w:val="167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7" w:rsidRPr="00BF52CE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Рассмотрена</w:t>
            </w:r>
          </w:p>
          <w:p w:rsidR="001A08F7" w:rsidRPr="00BF52CE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МО</w:t>
            </w:r>
          </w:p>
          <w:p w:rsidR="001A08F7" w:rsidRPr="00BF52CE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</w:t>
            </w:r>
          </w:p>
          <w:p w:rsidR="001A08F7" w:rsidRPr="00BF52CE" w:rsidRDefault="0004746D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F416CC" w:rsidRPr="00F41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«30</w:t>
            </w:r>
            <w:r w:rsidRPr="00F41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августа 2016</w:t>
            </w:r>
            <w:r w:rsidR="001A08F7"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1A08F7" w:rsidRPr="00DA745D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4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DA745D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1A08F7" w:rsidRPr="00DA745D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5D"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7" w:rsidRPr="00BF52CE" w:rsidRDefault="001A08F7" w:rsidP="001A08F7">
            <w:pPr>
              <w:spacing w:after="0"/>
              <w:ind w:left="1335"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Утверждена</w:t>
            </w:r>
          </w:p>
          <w:p w:rsidR="001A08F7" w:rsidRPr="00BF52CE" w:rsidRDefault="001A08F7" w:rsidP="001A08F7">
            <w:pPr>
              <w:spacing w:after="0"/>
              <w:ind w:left="733" w:hanging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приказом  по школе </w:t>
            </w:r>
          </w:p>
          <w:p w:rsidR="001A08F7" w:rsidRPr="00BF52CE" w:rsidRDefault="001A08F7" w:rsidP="001A08F7">
            <w:pPr>
              <w:spacing w:after="0"/>
              <w:ind w:left="733" w:hanging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F41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01-10</w:t>
            </w:r>
            <w:r w:rsidRPr="00F416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F41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315</w:t>
            </w:r>
          </w:p>
          <w:p w:rsidR="001A08F7" w:rsidRPr="00BF52CE" w:rsidRDefault="0004746D" w:rsidP="001A08F7">
            <w:pPr>
              <w:spacing w:after="0"/>
              <w:ind w:left="1335" w:hanging="6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«01» сентября 2016</w:t>
            </w:r>
            <w:r w:rsidR="001A08F7"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1A08F7" w:rsidRPr="00BF52CE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1A08F7" w:rsidRPr="00BF52CE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___________________/ </w:t>
            </w:r>
            <w:proofErr w:type="spellStart"/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Г.Л.Квитницкая</w:t>
            </w:r>
            <w:proofErr w:type="spellEnd"/>
            <w:r w:rsidRPr="00BF52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1A08F7" w:rsidRPr="00BF52CE" w:rsidRDefault="001A08F7" w:rsidP="001A08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A08F7" w:rsidRPr="00BF52CE" w:rsidRDefault="001A08F7" w:rsidP="001A08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Pr="00BF52CE" w:rsidRDefault="001A08F7" w:rsidP="001A08F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BF52CE">
        <w:rPr>
          <w:rFonts w:ascii="Times New Roman" w:hAnsi="Times New Roman" w:cs="Times New Roman"/>
          <w:b/>
          <w:sz w:val="72"/>
          <w:szCs w:val="72"/>
          <w:lang w:val="ru-RU"/>
        </w:rPr>
        <w:t xml:space="preserve">Рабочая программа </w:t>
      </w: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BF52CE">
        <w:rPr>
          <w:rFonts w:ascii="Times New Roman" w:hAnsi="Times New Roman" w:cs="Times New Roman"/>
          <w:b/>
          <w:sz w:val="48"/>
          <w:szCs w:val="48"/>
          <w:lang w:val="ru-RU"/>
        </w:rPr>
        <w:t xml:space="preserve">учебного курса </w:t>
      </w: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BF52CE">
        <w:rPr>
          <w:rFonts w:ascii="Times New Roman" w:hAnsi="Times New Roman" w:cs="Times New Roman"/>
          <w:b/>
          <w:sz w:val="48"/>
          <w:szCs w:val="48"/>
          <w:lang w:val="ru-RU"/>
        </w:rPr>
        <w:t>«История»</w:t>
      </w: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A08F7" w:rsidRPr="00BF52CE" w:rsidRDefault="001B0105" w:rsidP="001A08F7">
      <w:pPr>
        <w:jc w:val="center"/>
        <w:rPr>
          <w:rFonts w:ascii="Times New Roman" w:hAnsi="Times New Roman" w:cs="Times New Roman"/>
          <w:b/>
          <w:iCs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10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«А», «Б</w:t>
      </w:r>
      <w:r w:rsidR="001A08F7" w:rsidRPr="00BF52CE">
        <w:rPr>
          <w:rFonts w:ascii="Times New Roman" w:hAnsi="Times New Roman" w:cs="Times New Roman"/>
          <w:b/>
          <w:sz w:val="48"/>
          <w:szCs w:val="48"/>
          <w:lang w:val="ru-RU"/>
        </w:rPr>
        <w:t xml:space="preserve">» </w:t>
      </w:r>
      <w:r w:rsidR="001A08F7" w:rsidRPr="00BF52CE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классы </w:t>
      </w: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Pr="00BF52CE" w:rsidRDefault="001A08F7" w:rsidP="001A08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5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Учитель  </w:t>
      </w:r>
      <w:proofErr w:type="spellStart"/>
      <w:r w:rsidRPr="00BF52CE">
        <w:rPr>
          <w:rFonts w:ascii="Times New Roman" w:hAnsi="Times New Roman" w:cs="Times New Roman"/>
          <w:b/>
          <w:sz w:val="28"/>
          <w:szCs w:val="28"/>
          <w:lang w:val="ru-RU"/>
        </w:rPr>
        <w:t>Кокшарова</w:t>
      </w:r>
      <w:proofErr w:type="spellEnd"/>
      <w:r w:rsidRPr="00BF5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О.И.</w:t>
      </w:r>
    </w:p>
    <w:p w:rsidR="001A08F7" w:rsidRPr="00BF52CE" w:rsidRDefault="001A08F7" w:rsidP="001A08F7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Default="001A08F7" w:rsidP="001A08F7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6C15" w:rsidRDefault="00B16C15" w:rsidP="001A08F7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6C15" w:rsidRPr="00BF52CE" w:rsidRDefault="00B16C15" w:rsidP="001A08F7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Pr="00BF52CE" w:rsidRDefault="001A08F7" w:rsidP="001A08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08F7" w:rsidRPr="00BF52CE" w:rsidRDefault="0004746D" w:rsidP="001A08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Ярославль, 2016</w:t>
      </w:r>
    </w:p>
    <w:p w:rsidR="00DA745D" w:rsidRPr="00BF52CE" w:rsidRDefault="00DA745D" w:rsidP="001A08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745D" w:rsidRPr="00BF52CE" w:rsidRDefault="00DA745D" w:rsidP="00DA745D">
      <w:pPr>
        <w:spacing w:before="200" w:after="0" w:line="48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BF52CE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ru-RU"/>
        </w:rPr>
        <w:t>Пояснительная записка</w:t>
      </w:r>
    </w:p>
    <w:p w:rsidR="00C6451E" w:rsidRPr="00220736" w:rsidRDefault="00DA745D" w:rsidP="00C645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6789">
        <w:rPr>
          <w:rFonts w:ascii="Arial" w:eastAsia="Times New Roman" w:hAnsi="Arial" w:cs="Arial"/>
          <w:color w:val="000000"/>
          <w:sz w:val="28"/>
          <w:szCs w:val="28"/>
        </w:rPr>
        <w:t>    </w:t>
      </w:r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истории </w:t>
      </w: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B01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разработана для 10</w:t>
      </w: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–х классов </w:t>
      </w: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школы на основе  </w:t>
      </w:r>
      <w:r w:rsidR="00C6451E" w:rsidRPr="002207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6451E" w:rsidRPr="00220736" w:rsidRDefault="00C6451E" w:rsidP="00C64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proofErr w:type="gramStart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spellEnd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</w:t>
      </w:r>
      <w:proofErr w:type="spellEnd"/>
      <w:proofErr w:type="gramEnd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spellEnd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745D" w:rsidRPr="00220736" w:rsidRDefault="00DA745D" w:rsidP="00C6451E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</w:t>
      </w:r>
      <w:proofErr w:type="spellEnd"/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</w:p>
    <w:p w:rsidR="00DA745D" w:rsidRDefault="00DA745D" w:rsidP="00C6451E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 «Об образовании в РФ» </w:t>
      </w:r>
      <w:r w:rsidRPr="00220736">
        <w:rPr>
          <w:rFonts w:ascii="Times New Roman" w:hAnsi="Times New Roman" w:cs="Times New Roman"/>
          <w:sz w:val="24"/>
          <w:szCs w:val="24"/>
          <w:lang w:val="ru-RU"/>
        </w:rPr>
        <w:t xml:space="preserve"> № 273 </w:t>
      </w:r>
      <w:r w:rsidRPr="002207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29 декабря 2012 г.</w:t>
      </w:r>
    </w:p>
    <w:p w:rsidR="00E31945" w:rsidRPr="00E31945" w:rsidRDefault="00E31945" w:rsidP="00E31945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19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Федеральный компонент  государственного стандарта среднего (полного) общего образования (базовый уровень) по истории </w:t>
      </w:r>
      <w:r w:rsidRPr="00E31945">
        <w:rPr>
          <w:rFonts w:ascii="Times New Roman" w:hAnsi="Times New Roman" w:cs="Times New Roman"/>
          <w:sz w:val="24"/>
          <w:szCs w:val="24"/>
          <w:lang w:val="ru-RU"/>
        </w:rPr>
        <w:t xml:space="preserve">(приказ Минобразования России от 5 марта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 в </w:t>
      </w:r>
      <w:r w:rsidRPr="00E319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319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Сборнике нормативных документов. История. </w:t>
      </w:r>
      <w:proofErr w:type="gramStart"/>
      <w:r w:rsidRPr="00E31945">
        <w:rPr>
          <w:rFonts w:ascii="Times New Roman" w:eastAsia="Times New Roman" w:hAnsi="Times New Roman" w:cs="Times New Roman"/>
          <w:sz w:val="24"/>
          <w:szCs w:val="24"/>
          <w:lang w:val="ru-RU"/>
        </w:rPr>
        <w:t>М.: Дрофа, 2004)</w:t>
      </w:r>
      <w:r w:rsidRPr="00E319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gramEnd"/>
    </w:p>
    <w:p w:rsidR="00E31945" w:rsidRPr="00E31945" w:rsidRDefault="00DA745D" w:rsidP="00DA745D">
      <w:pPr>
        <w:pStyle w:val="a6"/>
        <w:numPr>
          <w:ilvl w:val="0"/>
          <w:numId w:val="2"/>
        </w:numPr>
        <w:spacing w:after="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1945">
        <w:rPr>
          <w:rFonts w:ascii="Times New Roman" w:hAnsi="Times New Roman" w:cs="Times New Roman"/>
          <w:sz w:val="24"/>
          <w:szCs w:val="24"/>
          <w:lang w:val="ru-RU"/>
        </w:rPr>
        <w:t>БУП – 2004 (прика</w:t>
      </w:r>
      <w:r w:rsidRPr="00E319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 </w:t>
      </w:r>
      <w:r w:rsidRPr="00E319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31945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E319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</w:t>
      </w:r>
      <w:proofErr w:type="spellStart"/>
      <w:r w:rsidRPr="00E31945">
        <w:rPr>
          <w:rFonts w:ascii="Times New Roman" w:hAnsi="Times New Roman" w:cs="Times New Roman"/>
          <w:bCs/>
          <w:sz w:val="24"/>
          <w:szCs w:val="24"/>
          <w:lang w:val="ru-RU"/>
        </w:rPr>
        <w:t>общегообразования</w:t>
      </w:r>
      <w:proofErr w:type="spellEnd"/>
      <w:r w:rsidRPr="00E31945">
        <w:rPr>
          <w:rFonts w:ascii="Times New Roman" w:hAnsi="Times New Roman" w:cs="Times New Roman"/>
          <w:bCs/>
          <w:sz w:val="24"/>
          <w:szCs w:val="24"/>
          <w:lang w:val="ru-RU"/>
        </w:rPr>
        <w:t>»)</w:t>
      </w:r>
      <w:r w:rsidR="00E319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A745D" w:rsidRPr="00E31945" w:rsidRDefault="00DA745D" w:rsidP="00DA745D">
      <w:pPr>
        <w:pStyle w:val="a6"/>
        <w:numPr>
          <w:ilvl w:val="0"/>
          <w:numId w:val="2"/>
        </w:numPr>
        <w:spacing w:after="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19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(Пр. </w:t>
      </w:r>
      <w:proofErr w:type="spellStart"/>
      <w:r w:rsidRPr="00E319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319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РФ от 4 октября 2010 г. № 986)</w:t>
      </w:r>
    </w:p>
    <w:p w:rsidR="00C6451E" w:rsidRPr="00220736" w:rsidRDefault="00DA745D" w:rsidP="00220736">
      <w:pPr>
        <w:pStyle w:val="a6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20736">
        <w:rPr>
          <w:rFonts w:ascii="Times New Roman" w:hAnsi="Times New Roman" w:cs="Times New Roman"/>
          <w:bCs/>
          <w:sz w:val="24"/>
          <w:szCs w:val="24"/>
          <w:lang w:val="ru-RU"/>
        </w:rPr>
        <w:t>Образовательная программа школы</w:t>
      </w:r>
      <w:r w:rsidRPr="00220736">
        <w:rPr>
          <w:rFonts w:ascii="Times New Roman" w:hAnsi="Times New Roman" w:cs="Times New Roman"/>
          <w:bCs/>
          <w:lang w:val="ru-RU"/>
        </w:rPr>
        <w:t xml:space="preserve"> на 2009-2015 г.г. Утверждена 01.09. </w:t>
      </w:r>
      <w:r w:rsidRPr="00220736">
        <w:rPr>
          <w:rFonts w:ascii="Times New Roman" w:hAnsi="Times New Roman" w:cs="Times New Roman"/>
          <w:bCs/>
        </w:rPr>
        <w:t xml:space="preserve">2009, </w:t>
      </w:r>
      <w:proofErr w:type="spellStart"/>
      <w:r w:rsidRPr="00220736">
        <w:rPr>
          <w:rFonts w:ascii="Times New Roman" w:hAnsi="Times New Roman" w:cs="Times New Roman"/>
          <w:bCs/>
        </w:rPr>
        <w:t>приказ</w:t>
      </w:r>
      <w:proofErr w:type="spellEnd"/>
    </w:p>
    <w:p w:rsidR="00DA745D" w:rsidRPr="00220736" w:rsidRDefault="00DA745D" w:rsidP="00220736">
      <w:pPr>
        <w:pStyle w:val="a6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20736">
        <w:rPr>
          <w:rFonts w:ascii="Times New Roman" w:hAnsi="Times New Roman" w:cs="Times New Roman"/>
          <w:bCs/>
        </w:rPr>
        <w:t xml:space="preserve"> № 164/2</w:t>
      </w:r>
    </w:p>
    <w:p w:rsidR="00DA745D" w:rsidRPr="00220736" w:rsidRDefault="00DA745D" w:rsidP="00DA745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220736">
        <w:rPr>
          <w:rFonts w:ascii="Times New Roman" w:hAnsi="Times New Roman"/>
          <w:lang w:val="ru-RU"/>
        </w:rPr>
        <w:t xml:space="preserve"> Уч</w:t>
      </w:r>
      <w:r w:rsidR="000F52CC">
        <w:rPr>
          <w:rFonts w:ascii="Times New Roman" w:hAnsi="Times New Roman"/>
          <w:lang w:val="ru-RU"/>
        </w:rPr>
        <w:t>ебный план МОУ СОШ № 59  на 2016-2017</w:t>
      </w:r>
      <w:r w:rsidRPr="00220736">
        <w:rPr>
          <w:rFonts w:ascii="Times New Roman" w:hAnsi="Times New Roman"/>
          <w:lang w:val="ru-RU"/>
        </w:rPr>
        <w:t xml:space="preserve"> учебный год. </w:t>
      </w:r>
    </w:p>
    <w:p w:rsidR="00DA745D" w:rsidRPr="00BF52CE" w:rsidRDefault="00DA745D" w:rsidP="00DA745D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52CE">
        <w:rPr>
          <w:rFonts w:ascii="Times New Roman" w:hAnsi="Times New Roman" w:cs="Times New Roman"/>
          <w:sz w:val="24"/>
          <w:szCs w:val="24"/>
          <w:lang w:val="ru-RU"/>
        </w:rPr>
        <w:t>Инструктивно - методическое письмо  ИРО  «</w:t>
      </w:r>
      <w:r w:rsidR="000F52CC">
        <w:rPr>
          <w:rFonts w:ascii="Times New Roman" w:hAnsi="Times New Roman" w:cs="Times New Roman"/>
          <w:sz w:val="24"/>
          <w:szCs w:val="24"/>
          <w:lang w:val="ru-RU"/>
        </w:rPr>
        <w:t xml:space="preserve"> О преподавании истории » в 2016-20167</w:t>
      </w:r>
      <w:r w:rsidRPr="00BF52CE">
        <w:rPr>
          <w:rFonts w:ascii="Times New Roman" w:hAnsi="Times New Roman" w:cs="Times New Roman"/>
          <w:sz w:val="24"/>
          <w:szCs w:val="24"/>
          <w:lang w:val="ru-RU"/>
        </w:rPr>
        <w:t xml:space="preserve">учебном году» </w:t>
      </w:r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(составитель Харитонова Л.А., старший преподаватель кафедры гуманитарных дисциплин ГОАУ ЯО ИРО)</w:t>
      </w:r>
    </w:p>
    <w:p w:rsidR="00DA745D" w:rsidRPr="00220736" w:rsidRDefault="00DA745D" w:rsidP="00DA745D">
      <w:pPr>
        <w:pStyle w:val="Default"/>
        <w:numPr>
          <w:ilvl w:val="0"/>
          <w:numId w:val="2"/>
        </w:numPr>
        <w:spacing w:after="28" w:line="276" w:lineRule="auto"/>
        <w:jc w:val="both"/>
        <w:rPr>
          <w:rFonts w:ascii="Times New Roman" w:hAnsi="Times New Roman"/>
          <w:sz w:val="24"/>
        </w:rPr>
      </w:pPr>
      <w:r w:rsidRPr="00BF52CE">
        <w:rPr>
          <w:lang w:val="ru-RU"/>
        </w:rPr>
        <w:t xml:space="preserve">Рабочая программа. Новая история </w:t>
      </w:r>
      <w:r w:rsidRPr="00DA745D">
        <w:t>XIX</w:t>
      </w:r>
      <w:r w:rsidRPr="00BF52CE">
        <w:rPr>
          <w:lang w:val="ru-RU"/>
        </w:rPr>
        <w:t xml:space="preserve"> в. А.Я. </w:t>
      </w:r>
      <w:proofErr w:type="spellStart"/>
      <w:r w:rsidRPr="00BF52CE">
        <w:rPr>
          <w:lang w:val="ru-RU"/>
        </w:rPr>
        <w:t>Юдовская</w:t>
      </w:r>
      <w:proofErr w:type="spellEnd"/>
      <w:r w:rsidRPr="00BF52CE">
        <w:rPr>
          <w:lang w:val="ru-RU"/>
        </w:rPr>
        <w:t>, Л.М. Ванюшкина. Сб. раб</w:t>
      </w:r>
      <w:proofErr w:type="gramStart"/>
      <w:r w:rsidRPr="00BF52CE">
        <w:rPr>
          <w:lang w:val="ru-RU"/>
        </w:rPr>
        <w:t>.</w:t>
      </w:r>
      <w:proofErr w:type="gramEnd"/>
      <w:r w:rsidRPr="00BF52CE">
        <w:rPr>
          <w:lang w:val="ru-RU"/>
        </w:rPr>
        <w:t xml:space="preserve"> </w:t>
      </w:r>
      <w:proofErr w:type="gramStart"/>
      <w:r w:rsidRPr="00220736">
        <w:rPr>
          <w:rFonts w:ascii="Times New Roman" w:hAnsi="Times New Roman"/>
          <w:sz w:val="24"/>
          <w:lang w:val="ru-RU"/>
        </w:rPr>
        <w:t>п</w:t>
      </w:r>
      <w:proofErr w:type="gramEnd"/>
      <w:r w:rsidRPr="00220736">
        <w:rPr>
          <w:rFonts w:ascii="Times New Roman" w:hAnsi="Times New Roman"/>
          <w:sz w:val="24"/>
          <w:lang w:val="ru-RU"/>
        </w:rPr>
        <w:t xml:space="preserve">рограмм: программы общеобразовательных учреждений. </w:t>
      </w:r>
      <w:proofErr w:type="spellStart"/>
      <w:r w:rsidRPr="00220736">
        <w:rPr>
          <w:rFonts w:ascii="Times New Roman" w:hAnsi="Times New Roman"/>
          <w:sz w:val="24"/>
        </w:rPr>
        <w:t>История</w:t>
      </w:r>
      <w:proofErr w:type="spellEnd"/>
      <w:r w:rsidRPr="00220736">
        <w:rPr>
          <w:rFonts w:ascii="Times New Roman" w:hAnsi="Times New Roman"/>
          <w:sz w:val="24"/>
        </w:rPr>
        <w:t xml:space="preserve">. </w:t>
      </w:r>
      <w:proofErr w:type="spellStart"/>
      <w:r w:rsidRPr="00220736">
        <w:rPr>
          <w:rFonts w:ascii="Times New Roman" w:hAnsi="Times New Roman"/>
          <w:sz w:val="24"/>
        </w:rPr>
        <w:t>Обществознание</w:t>
      </w:r>
      <w:proofErr w:type="spellEnd"/>
      <w:r w:rsidRPr="00220736">
        <w:rPr>
          <w:rFonts w:ascii="Times New Roman" w:hAnsi="Times New Roman"/>
          <w:sz w:val="24"/>
        </w:rPr>
        <w:t xml:space="preserve">. 5-11 </w:t>
      </w:r>
      <w:proofErr w:type="spellStart"/>
      <w:r w:rsidRPr="00220736">
        <w:rPr>
          <w:rFonts w:ascii="Times New Roman" w:hAnsi="Times New Roman"/>
          <w:sz w:val="24"/>
        </w:rPr>
        <w:t>классы</w:t>
      </w:r>
      <w:proofErr w:type="spellEnd"/>
      <w:r w:rsidRPr="00220736">
        <w:rPr>
          <w:rFonts w:ascii="Times New Roman" w:hAnsi="Times New Roman"/>
          <w:sz w:val="24"/>
        </w:rPr>
        <w:t xml:space="preserve">, М.: </w:t>
      </w:r>
      <w:proofErr w:type="spellStart"/>
      <w:r w:rsidRPr="00220736">
        <w:rPr>
          <w:rFonts w:ascii="Times New Roman" w:hAnsi="Times New Roman"/>
          <w:sz w:val="24"/>
        </w:rPr>
        <w:t>Просвещение</w:t>
      </w:r>
      <w:proofErr w:type="spellEnd"/>
      <w:r w:rsidRPr="00220736">
        <w:rPr>
          <w:rFonts w:ascii="Times New Roman" w:hAnsi="Times New Roman"/>
          <w:sz w:val="24"/>
        </w:rPr>
        <w:t xml:space="preserve">, 2009 г.; </w:t>
      </w:r>
    </w:p>
    <w:p w:rsidR="00E31945" w:rsidRPr="00E31945" w:rsidRDefault="00E31945" w:rsidP="00E319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компонента государственного стандарта среднего (полного) общего образования (базовый уровень) по истории (</w:t>
      </w:r>
      <w:r w:rsidRPr="00E31945">
        <w:rPr>
          <w:rFonts w:ascii="Times New Roman" w:eastAsia="Times New Roman" w:hAnsi="Times New Roman" w:cs="Times New Roman"/>
          <w:sz w:val="24"/>
          <w:szCs w:val="24"/>
          <w:lang w:val="ru-RU"/>
        </w:rPr>
        <w:t>Сборник нормативных документов.</w:t>
      </w:r>
      <w:proofErr w:type="gramEnd"/>
      <w:r w:rsidRPr="00E319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945">
        <w:rPr>
          <w:rFonts w:ascii="Times New Roman" w:eastAsia="Times New Roman" w:hAnsi="Times New Roman" w:cs="Times New Roman"/>
          <w:sz w:val="24"/>
          <w:szCs w:val="24"/>
        </w:rPr>
        <w:t>История</w:t>
      </w:r>
      <w:proofErr w:type="spellEnd"/>
      <w:r w:rsidRPr="00E31945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proofErr w:type="spellStart"/>
      <w:r w:rsidRPr="00E31945">
        <w:rPr>
          <w:rFonts w:ascii="Times New Roman" w:eastAsia="Times New Roman" w:hAnsi="Times New Roman" w:cs="Times New Roman"/>
          <w:sz w:val="24"/>
          <w:szCs w:val="24"/>
        </w:rPr>
        <w:t>Дрофа</w:t>
      </w:r>
      <w:proofErr w:type="spellEnd"/>
      <w:r w:rsidRPr="00E31945">
        <w:rPr>
          <w:rFonts w:ascii="Times New Roman" w:eastAsia="Times New Roman" w:hAnsi="Times New Roman" w:cs="Times New Roman"/>
          <w:sz w:val="24"/>
          <w:szCs w:val="24"/>
        </w:rPr>
        <w:t>, 2004)</w:t>
      </w:r>
      <w:r w:rsidRPr="00E3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E31945" w:rsidRDefault="00E31945" w:rsidP="009A3F5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19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Примерной программы среднего (полного) общего образования по истории (базовый уровень) М.,2012 (</w:t>
      </w:r>
      <w:hyperlink r:id="rId9" w:history="1"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window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resource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/207/37207/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files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/10-1-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E31945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</w:p>
    <w:p w:rsidR="009A3F5E" w:rsidRDefault="00DA745D" w:rsidP="009A3F5E">
      <w:pPr>
        <w:pStyle w:val="a6"/>
        <w:tabs>
          <w:tab w:val="left" w:pos="-284"/>
        </w:tabs>
        <w:spacing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07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A745D" w:rsidRDefault="009A3F5E" w:rsidP="009A3F5E">
      <w:pPr>
        <w:pStyle w:val="a6"/>
        <w:tabs>
          <w:tab w:val="left" w:pos="-28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745D" w:rsidRPr="00220736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</w:t>
      </w:r>
    </w:p>
    <w:p w:rsidR="009A3F5E" w:rsidRPr="008B3D8B" w:rsidRDefault="009A3F5E" w:rsidP="009A3F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lang w:val="ru-RU"/>
        </w:rPr>
        <w:t xml:space="preserve">          </w:t>
      </w:r>
      <w:r w:rsidRPr="008B3D8B">
        <w:rPr>
          <w:rFonts w:ascii="Times New Roman" w:hAnsi="Times New Roman" w:cs="Times New Roman"/>
          <w:b/>
          <w:sz w:val="24"/>
          <w:szCs w:val="24"/>
          <w:lang w:val="ru-RU"/>
        </w:rPr>
        <w:t>Основные цели курса:</w:t>
      </w:r>
    </w:p>
    <w:p w:rsidR="009A3F5E" w:rsidRPr="009A3F5E" w:rsidRDefault="009A3F5E" w:rsidP="009A3F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hAnsi="Times New Roman" w:cs="Times New Roman"/>
          <w:sz w:val="24"/>
          <w:szCs w:val="24"/>
          <w:lang w:val="ru-RU"/>
        </w:rPr>
        <w:t>актуализация и углубление знаний, ранее полученных учащимися в процессе изучения истории Древнего мира, истории Средних веков, Нового времени и новейшей истории зарубежных стран, соответствующих курсов истории России;</w:t>
      </w:r>
    </w:p>
    <w:p w:rsidR="009A3F5E" w:rsidRPr="009A3F5E" w:rsidRDefault="009A3F5E" w:rsidP="009A3F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A3F5E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proofErr w:type="gramEnd"/>
      <w:r w:rsidRPr="009A3F5E">
        <w:rPr>
          <w:rFonts w:ascii="Times New Roman" w:hAnsi="Times New Roman" w:cs="Times New Roman"/>
          <w:sz w:val="24"/>
          <w:szCs w:val="24"/>
          <w:lang w:val="ru-RU"/>
        </w:rPr>
        <w:t xml:space="preserve"> у старшеклассников целостного представления о роли и месте России в мировом развитии на различных этапах;</w:t>
      </w:r>
    </w:p>
    <w:p w:rsidR="009A3F5E" w:rsidRPr="009A3F5E" w:rsidRDefault="009A3F5E" w:rsidP="009A3F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A3F5E">
        <w:rPr>
          <w:rFonts w:ascii="Times New Roman" w:hAnsi="Times New Roman" w:cs="Times New Roman"/>
          <w:sz w:val="24"/>
          <w:szCs w:val="24"/>
          <w:lang w:val="ru-RU"/>
        </w:rPr>
        <w:t>этнонациональных</w:t>
      </w:r>
      <w:proofErr w:type="spellEnd"/>
      <w:r w:rsidRPr="009A3F5E">
        <w:rPr>
          <w:rFonts w:ascii="Times New Roman" w:hAnsi="Times New Roman" w:cs="Times New Roman"/>
          <w:sz w:val="24"/>
          <w:szCs w:val="24"/>
          <w:lang w:val="ru-RU"/>
        </w:rPr>
        <w:t xml:space="preserve"> традиций, нравственных и социальных установок;</w:t>
      </w:r>
    </w:p>
    <w:p w:rsidR="009A3F5E" w:rsidRPr="009A3F5E" w:rsidRDefault="009A3F5E" w:rsidP="009A3F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понимание исторической обусловленности явлений и процессов современного мира, умение критически анализировать полученную информацию, определять собственную точку зрения на исторические факты и явления;</w:t>
      </w:r>
    </w:p>
    <w:p w:rsidR="009A3F5E" w:rsidRPr="009A3F5E" w:rsidRDefault="009A3F5E" w:rsidP="009A3F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hAnsi="Times New Roman" w:cs="Times New Roman"/>
          <w:sz w:val="24"/>
          <w:szCs w:val="24"/>
          <w:lang w:val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информации; информационно-коммуникативной деятельности, поиска нужной информации по заданной теме в источниках различного типа.</w:t>
      </w:r>
    </w:p>
    <w:p w:rsidR="009A3F5E" w:rsidRPr="009A3F5E" w:rsidRDefault="009A3F5E" w:rsidP="009A3F5E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3F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 и задачи программы:</w:t>
      </w:r>
    </w:p>
    <w:p w:rsidR="009A3F5E" w:rsidRPr="009A3F5E" w:rsidRDefault="009A3F5E" w:rsidP="009A3F5E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3F5E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9A3F5E" w:rsidRPr="009A3F5E" w:rsidRDefault="009A3F5E" w:rsidP="009A3F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9A3F5E" w:rsidRPr="009A3F5E" w:rsidRDefault="009A3F5E" w:rsidP="009A3F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9A3F5E" w:rsidRPr="009A3F5E" w:rsidRDefault="009A3F5E" w:rsidP="009A3F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систематизированных знаний по истории человечества, о месте и роли России в мировом процессе</w:t>
      </w:r>
    </w:p>
    <w:p w:rsidR="009A3F5E" w:rsidRDefault="009A3F5E" w:rsidP="009A3F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F5E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умениями и навыками поиска, систематизации и комплексного анализа исторической информации.</w:t>
      </w:r>
    </w:p>
    <w:p w:rsidR="009A3F5E" w:rsidRPr="009A3F5E" w:rsidRDefault="009A3F5E" w:rsidP="009A3F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745D" w:rsidRPr="009A3F5E" w:rsidRDefault="00DA745D" w:rsidP="00C6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A3F5E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 в учебном плане</w:t>
      </w:r>
      <w:r w:rsidRPr="009A3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745D" w:rsidRPr="009A3F5E" w:rsidRDefault="00DA745D" w:rsidP="00C6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745D" w:rsidRPr="00BF52CE" w:rsidRDefault="00DA745D" w:rsidP="00C645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20"/>
          <w:lang w:val="ru-RU"/>
        </w:rPr>
      </w:pPr>
      <w:r w:rsidRPr="009A3F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9A3F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обучение истории выделяется 2 </w:t>
      </w:r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 ч</w:t>
      </w:r>
      <w:r w:rsidR="009A3F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аса в неделю, что составляет 68 часов</w:t>
      </w:r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год. </w:t>
      </w:r>
      <w:r w:rsidRPr="00BF52CE">
        <w:rPr>
          <w:rFonts w:ascii="Times New Roman" w:hAnsi="Times New Roman" w:cs="Times New Roman"/>
          <w:color w:val="000000"/>
          <w:spacing w:val="1"/>
          <w:lang w:val="ru-RU"/>
        </w:rPr>
        <w:t xml:space="preserve">В планировании сокращено годовое количество учебных часов до 68 (в примерной программе </w:t>
      </w:r>
      <w:r w:rsidRPr="00BF52CE">
        <w:rPr>
          <w:rFonts w:ascii="Times New Roman" w:hAnsi="Times New Roman" w:cs="Times New Roman"/>
          <w:color w:val="000000"/>
          <w:spacing w:val="-1"/>
          <w:lang w:val="ru-RU"/>
        </w:rPr>
        <w:t>70 учебных часов в учебном году),  что объясняется продолжительностью учебного года, определенного приказом по школе - 34 учебные недели.</w:t>
      </w:r>
    </w:p>
    <w:p w:rsidR="009A3F5E" w:rsidRDefault="009A3F5E" w:rsidP="00C645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Преподавание истории в 10</w:t>
      </w:r>
      <w:r w:rsidR="00DA745D"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-х классах осуществляется в двух курсах – «истории России» и «Всеобщей истории», причем предполагается синхронно-параллельное изучение этих двух линий с возможностью интеграции некоторых тем из состава обоих курсов. Количест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часов на изучение истории в 10-х классах: история России – 44 ч., всеобщая история – 2</w:t>
      </w:r>
      <w:r w:rsidR="00DA745D"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 ч.</w:t>
      </w:r>
    </w:p>
    <w:p w:rsidR="00DA745D" w:rsidRPr="00BF52CE" w:rsidRDefault="009A3F5E" w:rsidP="00C64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DA745D"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10-</w:t>
      </w:r>
      <w:r w:rsidR="00DA745D"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классы имеют различный уровень интереса к истории и готовность выполнять задания. </w:t>
      </w:r>
      <w:r w:rsidR="00DA745D" w:rsidRPr="00A53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Так, в 10-а </w:t>
      </w:r>
      <w:r w:rsidR="00DA745D"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классе много учащихся с высокой мотивацией к учению, глубоким интересом к истории, умеют выполнять задания повышенного уровня сложности, творческие и исследо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вательские задания.  10-б  класс осваивает предмет, в основном, </w:t>
      </w:r>
      <w:r w:rsidR="00DA745D"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репродуктивном уровне, хотя отдельные учащиеся выполняют задания в полном объеме, стремясь освоить и задания, требующие применить интеллектуальные умения и навыки.</w:t>
      </w:r>
      <w:proofErr w:type="gramEnd"/>
    </w:p>
    <w:p w:rsidR="00DA745D" w:rsidRPr="00BF52CE" w:rsidRDefault="00DA745D" w:rsidP="00C64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рамках рабочей программы предполагается активное использование ИКТ: учительские презентации к урокам, детские презентации-отчеты о выполнении творческих и исследовательских заданий, использование видео- и аудиоматериалов, </w:t>
      </w:r>
      <w:proofErr w:type="spellStart"/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BF52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A745D" w:rsidRPr="00BF52CE" w:rsidRDefault="00DA745D" w:rsidP="00C6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745D" w:rsidRDefault="00DA745D" w:rsidP="00DA74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F5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УМК:</w:t>
      </w:r>
    </w:p>
    <w:p w:rsidR="009A3F5E" w:rsidRPr="00E31945" w:rsidRDefault="009A3F5E" w:rsidP="009A3F5E">
      <w:pPr>
        <w:pStyle w:val="Default"/>
        <w:numPr>
          <w:ilvl w:val="0"/>
          <w:numId w:val="2"/>
        </w:numPr>
        <w:rPr>
          <w:rFonts w:ascii="Times New Roman" w:eastAsia="Times New Roman" w:hAnsi="Times New Roman"/>
          <w:sz w:val="24"/>
          <w:lang w:val="ru-RU" w:eastAsia="ru-RU"/>
        </w:rPr>
      </w:pPr>
      <w:r>
        <w:rPr>
          <w:rFonts w:ascii="Times New Roman" w:eastAsia="Times New Roman" w:hAnsi="Times New Roman"/>
          <w:sz w:val="24"/>
          <w:lang w:val="ru-RU" w:eastAsia="ru-RU"/>
        </w:rPr>
        <w:t xml:space="preserve">Сахаров А.Н. . 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>История</w:t>
      </w:r>
      <w:r>
        <w:rPr>
          <w:rFonts w:ascii="Times New Roman" w:eastAsia="Times New Roman" w:hAnsi="Times New Roman"/>
          <w:sz w:val="24"/>
          <w:lang w:val="ru-RU" w:eastAsia="ru-RU"/>
        </w:rPr>
        <w:t xml:space="preserve"> России 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 xml:space="preserve"> с древнейших времён</w:t>
      </w:r>
      <w:r>
        <w:rPr>
          <w:rFonts w:ascii="Times New Roman" w:eastAsia="Times New Roman" w:hAnsi="Times New Roman"/>
          <w:sz w:val="24"/>
          <w:lang w:val="ru-RU" w:eastAsia="ru-RU"/>
        </w:rPr>
        <w:t xml:space="preserve"> до конца</w:t>
      </w:r>
      <w:r w:rsidRPr="00587114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XVII</w:t>
      </w:r>
      <w:r>
        <w:rPr>
          <w:rFonts w:ascii="Times New Roman" w:eastAsia="Times New Roman" w:hAnsi="Times New Roman"/>
          <w:sz w:val="24"/>
          <w:lang w:val="ru-RU" w:eastAsia="ru-RU"/>
        </w:rPr>
        <w:t>, ч.</w:t>
      </w:r>
      <w:r>
        <w:rPr>
          <w:rFonts w:ascii="Times New Roman" w:eastAsia="Times New Roman" w:hAnsi="Times New Roman"/>
          <w:sz w:val="24"/>
          <w:lang w:eastAsia="ru-RU"/>
        </w:rPr>
        <w:t>I</w:t>
      </w:r>
      <w:r>
        <w:rPr>
          <w:rFonts w:ascii="Times New Roman" w:eastAsia="Times New Roman" w:hAnsi="Times New Roman"/>
          <w:sz w:val="24"/>
          <w:lang w:val="ru-RU" w:eastAsia="ru-RU"/>
        </w:rPr>
        <w:t>:</w:t>
      </w:r>
      <w:r w:rsidRPr="00587114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>учебник для 10 класса</w:t>
      </w:r>
      <w:r>
        <w:rPr>
          <w:rFonts w:ascii="Times New Roman" w:eastAsia="Times New Roman" w:hAnsi="Times New Roman"/>
          <w:sz w:val="24"/>
          <w:lang w:val="ru-RU" w:eastAsia="ru-RU"/>
        </w:rPr>
        <w:t xml:space="preserve"> общеобразовательных учреждений /</w:t>
      </w:r>
      <w:r w:rsidRPr="00587114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ru-RU" w:eastAsia="ru-RU"/>
        </w:rPr>
        <w:t>А.Н. Сахаров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 xml:space="preserve"> — М.: ООО</w:t>
      </w:r>
      <w:r>
        <w:rPr>
          <w:rFonts w:ascii="Times New Roman" w:eastAsia="Times New Roman" w:hAnsi="Times New Roman"/>
          <w:sz w:val="24"/>
          <w:lang w:val="ru-RU" w:eastAsia="ru-RU"/>
        </w:rPr>
        <w:t xml:space="preserve"> «Русское слово — учебник», 2012./</w:t>
      </w:r>
    </w:p>
    <w:p w:rsidR="009A3F5E" w:rsidRDefault="009A3F5E" w:rsidP="009A3F5E">
      <w:pPr>
        <w:pStyle w:val="Default"/>
        <w:numPr>
          <w:ilvl w:val="0"/>
          <w:numId w:val="2"/>
        </w:numPr>
        <w:rPr>
          <w:rFonts w:ascii="Times New Roman" w:eastAsia="Times New Roman" w:hAnsi="Times New Roman"/>
          <w:sz w:val="24"/>
          <w:lang w:val="ru-RU" w:eastAsia="ru-RU"/>
        </w:rPr>
      </w:pPr>
      <w:r>
        <w:rPr>
          <w:rFonts w:ascii="Times New Roman" w:eastAsia="Times New Roman" w:hAnsi="Times New Roman"/>
          <w:sz w:val="24"/>
          <w:lang w:val="ru-RU" w:eastAsia="ru-RU"/>
        </w:rPr>
        <w:t xml:space="preserve">Сахаров А.Н., Боханов А.Н. История России </w:t>
      </w:r>
      <w:r w:rsidRPr="00587114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XVIII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ru-RU" w:eastAsia="ru-RU"/>
        </w:rPr>
        <w:t>-</w:t>
      </w:r>
      <w:r w:rsidRPr="00E31945">
        <w:rPr>
          <w:rFonts w:ascii="Times New Roman" w:eastAsia="Times New Roman" w:hAnsi="Times New Roman"/>
          <w:sz w:val="24"/>
          <w:lang w:eastAsia="ru-RU"/>
        </w:rPr>
        <w:t>XIX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 xml:space="preserve"> века: учебник для 10 класса общеобразовательных учреждений. Базовый уровен</w:t>
      </w:r>
      <w:r>
        <w:rPr>
          <w:rFonts w:ascii="Times New Roman" w:eastAsia="Times New Roman" w:hAnsi="Times New Roman"/>
          <w:sz w:val="24"/>
          <w:lang w:val="ru-RU" w:eastAsia="ru-RU"/>
        </w:rPr>
        <w:t xml:space="preserve">ь / А.Н. Сахаров, Боханов А.Н. 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>—</w:t>
      </w:r>
      <w:r>
        <w:rPr>
          <w:rFonts w:ascii="Times New Roman" w:eastAsia="Times New Roman" w:hAnsi="Times New Roman"/>
          <w:sz w:val="24"/>
          <w:lang w:val="ru-RU" w:eastAsia="ru-RU"/>
        </w:rPr>
        <w:t xml:space="preserve"> 11-е изд.- 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>М.: ООО</w:t>
      </w:r>
      <w:r>
        <w:rPr>
          <w:rFonts w:ascii="Times New Roman" w:eastAsia="Times New Roman" w:hAnsi="Times New Roman"/>
          <w:sz w:val="24"/>
          <w:lang w:val="ru-RU" w:eastAsia="ru-RU"/>
        </w:rPr>
        <w:t xml:space="preserve"> «Русское слово — учебник», 2013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>.</w:t>
      </w:r>
      <w:r>
        <w:rPr>
          <w:rFonts w:ascii="Times New Roman" w:eastAsia="Times New Roman" w:hAnsi="Times New Roman"/>
          <w:sz w:val="24"/>
          <w:lang w:val="ru-RU" w:eastAsia="ru-RU"/>
        </w:rPr>
        <w:t>/</w:t>
      </w:r>
      <w:r w:rsidRPr="00E31945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</w:p>
    <w:p w:rsidR="009A3F5E" w:rsidRDefault="009A3F5E" w:rsidP="009A3F5E">
      <w:pPr>
        <w:pStyle w:val="c10"/>
        <w:numPr>
          <w:ilvl w:val="0"/>
          <w:numId w:val="2"/>
        </w:numPr>
      </w:pPr>
      <w:r>
        <w:rPr>
          <w:rStyle w:val="c36"/>
        </w:rPr>
        <w:t xml:space="preserve">Данилов А.А. История. Россия и мир. Древность. Средневековье. Новое время. 10 класс: учеб. для </w:t>
      </w:r>
      <w:proofErr w:type="spellStart"/>
      <w:r>
        <w:rPr>
          <w:rStyle w:val="c36"/>
        </w:rPr>
        <w:t>общеобразоват</w:t>
      </w:r>
      <w:proofErr w:type="spellEnd"/>
      <w:r>
        <w:rPr>
          <w:rStyle w:val="c36"/>
        </w:rPr>
        <w:t xml:space="preserve">. учреждений: базовый уровень / А.А. Данилов, Л.Г. Косулина, М.Ю. Брандт.- 4-е </w:t>
      </w:r>
      <w:proofErr w:type="spellStart"/>
      <w:r>
        <w:rPr>
          <w:rStyle w:val="c36"/>
        </w:rPr>
        <w:t>изд</w:t>
      </w:r>
      <w:proofErr w:type="spellEnd"/>
      <w:r>
        <w:rPr>
          <w:rStyle w:val="c36"/>
        </w:rPr>
        <w:t>.</w:t>
      </w:r>
      <w:proofErr w:type="gramStart"/>
      <w:r>
        <w:rPr>
          <w:rStyle w:val="c36"/>
        </w:rPr>
        <w:t>,М</w:t>
      </w:r>
      <w:proofErr w:type="gramEnd"/>
      <w:r>
        <w:rPr>
          <w:rStyle w:val="c36"/>
        </w:rPr>
        <w:t>.: Просвещение, 2010./</w:t>
      </w:r>
    </w:p>
    <w:p w:rsidR="009A3F5E" w:rsidRDefault="009A3F5E" w:rsidP="009A3F5E">
      <w:pPr>
        <w:pStyle w:val="c10"/>
        <w:numPr>
          <w:ilvl w:val="0"/>
          <w:numId w:val="2"/>
        </w:numPr>
        <w:rPr>
          <w:rStyle w:val="c36"/>
        </w:rPr>
      </w:pPr>
      <w:r>
        <w:rPr>
          <w:rStyle w:val="c36"/>
        </w:rPr>
        <w:lastRenderedPageBreak/>
        <w:t>Данилов А.А., Косулина Л.Г. Программы для общеобразовательных учреждений. 6 – 11 классы. М.: Просвещение, 2009</w:t>
      </w:r>
    </w:p>
    <w:p w:rsidR="009A3F5E" w:rsidRDefault="009A3F5E" w:rsidP="009A3F5E">
      <w:pPr>
        <w:pStyle w:val="c10"/>
        <w:ind w:left="720"/>
        <w:rPr>
          <w:rStyle w:val="c36"/>
        </w:rPr>
      </w:pPr>
    </w:p>
    <w:p w:rsidR="009A3F5E" w:rsidRPr="00BF52CE" w:rsidRDefault="009A3F5E" w:rsidP="00DA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31083F" w:rsidP="008B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Содержание  тем   учебного  курса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Меняющийся облик мира: опыт осмысления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Пути и методы познания истории.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истоков исторической науки. Историческая наука античного мира, в Средние века и Новое время, в ХХ веке. Религиозно мистические взгляды на историю. Проблема движущих сил исторического развития в философии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тановление и развитие материалистических взглядов на мир. Философия истории в ХХ веке. Принципы периодизации в истории. Этапы развития человечества. Периодизация Новейшей истории. </w:t>
      </w: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Человечество на заре своей истории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Первобытная эпоха.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Человеческое общество и природные сообщества. Этапы становления человека. Человек осваивает свою планету. Человек и природа: первый конфликт. Аграрно-скотоводческие культуры. Переход от матриархата к патриархату. Переход к энеолиту.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Первые государства древнего мира.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Предпосылки возникновения государства. Рабовладение и общественные отношения в древних государствах. Культура и верования в Древнем Египте. Истоки слабости деспотий древности. Военные деспотии Древнего мира. Древняя Индия. Китай в эпоху древности. Новый этап духовной жизни.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Античная эпоха в истории человечества.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Античная Греция. Города – государства Греции, Италии. Основание Рима. Греко-персидские войны. Пелопонесские войны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вв. до н. э. Возвышение Македонии. Завоевания Александра Македонского. Господство над Италией. Пунические войны. Кризис Римской республики. Становление Римской империи.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Крушение империй древнего мира.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Народы Европы. Кочевые племена Азии и Китай. Начало великого переселения народов. Возникновение христианства. Золотой век Рима. Кризис Римской империи. Христианство Римской империи. Падение Западной Римской империи. </w:t>
      </w:r>
    </w:p>
    <w:p w:rsidR="008B3D8B" w:rsidRPr="008B3D8B" w:rsidRDefault="008B3D8B" w:rsidP="008B3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Русь, Европа и Азия в Средние века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раннего средневековья (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вв.).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Социально-экономические отношения раннего средневековья. Особенности феодальных отношений. Религиозное единство Европы. Нормандские завоевания и создание Священной Римской империи. Аравийские племена в начале новой эры. Возникновение ислама. Арабские завоевания. Распад Арабского халифата. Историческое наследие Арабского халифата. Расселение славян. Южные, западные, восточные славяне. Византия после крушения Западной Римской империи. Социально-экономическое развитие и реформы в Византии. Византия и утверждение христианства на Руси. Раскол христианства.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Эпоха классического средневековья (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вв.).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Централизация и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усобницы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Руси. Распад Руси на удельные княжества. Русские земли в период феодальной раздробленности. Светская и духовная власть в Западной Европе. Крестовые походы и инквизиция. Русь и крестовые походы. Возникновение державы Чингисхана. Завоевания Чингисхана  в Азии. Вторжение монголов на Русь. Золотая Орда и русские земли. Усиление королевской власти. Создание органов сословного представительства. Столетняя война, крестьянские восстания и национальное самосознание. Феодальная раздробленность в Центральной Европе. Возвышение Москвы. Московия, Литва и Золотая Орда. Ослабление державы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Чингисидов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Завершение объединения русских земель.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Позднее средневековье: Европа на рубеже Нового времени (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–начало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в.).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Открытие Америки. Доколумбовые цивилизации Америки. Создание первых колониальных империй. Итоги колониальной политики. Переход к мануфактурному производству. Эпоха Возрождения. Начало Реформации. Первые религиозные войны в Европе. Абсолютистские монархии в Западной Европе. Усиление центральной власти в России в эпоху Ивана Грозного. Европа в начале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века. Смута в Росс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ии и её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последствия. Тридцатилетняя война 1618-1648 гг. Возвышение и кризис Османской империи. Индия под властью Великих Моголов. </w:t>
      </w: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Новое время: эпоха европейского господства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Европа на новом этапе развития (середина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в.).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Обострение противоречий в английском обществе начала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века. Начало революции в Англии. Установление диктатуры Кромвеля. Режим протектората и реставрация. Политический идеал просветителей Англии и Франции. Просвещённый абсолютизм. Россия и Украина в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веке. Усиление абсолютизма в России. Реформы Петра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русско-шведская война 1700-1721 гг. Итоги развития России в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веке. Екатерина Великая. Россия, Пруссия и Польша. Социально-экономические и политические предпосылки промышленного переворота. От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мануфактурного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промышленному производству. Облик и противоречия раннего индустриального общества. Всемирно-историческое значение промышленного переворота. Ослабление Османской империи. Британское завоевание Индии. Китай: на пути самоизоляции.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Время потрясений и перемен (конец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начало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в.).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Колонии Англии в Северной Америке в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веке. Начало войны за независимость в Америке. Америка на пути к освобождению. Утверждение демократии в США. Кризис абсолютизма и начало революции во Франции. Первые шаги революции. Конвент и якобинская диктатура во Франции. Термидорианская диктатура и директория. Империя Наполеона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Завоевательные войны Наполеона. Народы против империи Наполеона. Поход в Россию и крушение империи Наполеона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Венский конгресс и его итоги. Завоевательная политика Наполеона. Священный союз: система безопасности для монархов. Революция 1848 г. во Франции. Революция 1848-1849 гг. в Центральной Европе. Незавершённые преобразования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Россия при Николае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(1825-1855). «Восточный вопрос». Россия в Крымской войне.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Становление индустриальной цивилизации (вторая половина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века).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Рост промышленного производства. Социальные противоречия раннего индустриального общества. Индия под властью англичан. «Опиумные « войны в Китае и его закабаление индустриальными державами. Япония: опыт модернизации. Воссоединение Италии. Роль Пруссии в объединении Германии. Франко-прусская война 1870-1871 гг. Освободительные революции в странах Латинской Америки. США в первой половине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века. Гражданская война в США. Реформы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(1855-1881). Власть и общество в России. Социально-экономическое развитие России в пореформенное время. Завершение колониального раздела мира. Колониализм: последствия для метрополий и колоний. Изменения этнической карты Российской империи. Национальная политика самодержавия. Либерализм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века. Консервативная идеология. Утопический социализм. Марксизм и развитие рабочего движения. Русские революционеры и Европа. Развитие естественнонаучных знаний. Литература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Введение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России в европейской и мировой истории. Проявление общих закономерностей развития стран и народов в истории России. Особенности истории России на фоне европейской и мировой истории. Исторические темпы развития России. Многофакторный подход к истории. Влияние географического, геополитического, экономического, этнического, религиозного, личностно-психологического факторов на судьбу России. Эпохи в развитии страны.</w:t>
      </w: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Предыстория народов России. Начало Руси.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Появление человека на территории Восточной Европы.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Предыстория. Начало истории. Человек и ледник. Люди во времена палеолита. Послеледниковый период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Мезолит. Неолитическая революция.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Появление славян.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Общеславянский европейский поток. Место предков славян среди индоевропейцев. Дискуссия в исторической науке о 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 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Славяне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Анты – первое восточнославянское государство. Славянский вождь Кий. Славяне на берегах реки Волхов. Борьба с аварами и хазарами. Религия восточных славян. Языческие праздники и обряды восточных славян.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Восточнославянские племена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хозяйства. Ремёсла. Города. Торговля. Путь «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Появление государства у восточных славян.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Государство Русь на Днепре. Дискуссия о происхождении Древнерусского государства. Варяги. Норманнская теория, её роль в русской истории.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Неонорманнизм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Происхождение слова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русь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Рюрик в Новгороде. Борьба Новгорода и Киева как двух центров государственности на Руси. Создание единого государства Русь. Правление князя Олега.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Русь в Х – начале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941-944 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Правление Святослава. Святослав –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Перенесение завоеваний на Нижнее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Подунавье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Балканы.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Русско-византийское соперничество в конце 60-х – начале 70-х гг. Х в. Дипломатическая и военная дуэль: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Иоанн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Цимисхий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Святослав. Борьба за восточных и европейских союзников. Поражение Святослава. Русь на завоёванных рубежах.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Правления Владимира </w:t>
      </w:r>
      <w:proofErr w:type="spellStart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Святославича</w:t>
      </w:r>
      <w:proofErr w:type="spellEnd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Первая междоусобица на Руси и победа Владимира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Святославича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Продолжение восточной и балканской политики Святослава.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Крещение Руси как русский и европейский феномен.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Дипломатическая борьба вокруг Крещения. Очаги христианства в языческом мире. Русь – страна двоеверия. Историческое значение Крещения Руси. Появление на Руси духовенства – мощной социально-экономической, духовной, культурной силы.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Оборона Руси от печенегов. Система укреплений. Богатырские заставы. Внутренние реформы. Личность Владимира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Святославича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Русь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Междоусобица на Руси после смерти Владимира.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Борис и Глеб –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Расцвет Руси при Ярославе Мудром.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хозяйства страны. Совершенствование земледелия, развитие ремесла, появление светских и церковных вотчин.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правда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Иларион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Династические связи Ярослава дома. Успехи в борьбе с кочевниками. Разгром печенегов в 1036 г.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культуры, образования при Ярославе Мудром. Появление и развитие русской письменной культуры.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Русское общество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 движения. От языческих и племенных мятежей к социальному протесту. Восстание в Русской земле в 1068 г.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Правда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Ярославичей – новый свод законов.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Новая усобица на Руси между сыновьями и внуками Ярослава.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 г. Приход к власти Владимира Мономаха. «Поучение детям» и «Устав». Удар Владимира Мономаха по новгородскому сепаратизму. Мстислав Великий – сын Владимира Мономаха. Последние годы единой державы.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Политическая раздробленность Руси.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Киевское княжество. Чернигово-Северское княжество. Галицко-Волынское княжество. Новгородская земля. Северо-Восточная Русь в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начале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Владимиро-Суздальская земля. Юрий Долгорукий. Андрей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Боголюбский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Культура Руси Х – начала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 и процесс зарождения культуры Руси. Письменность. Грамотность. Школа. Летописание. «Повесть временных лет». Летописец Нестор. Редактирование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летописных сводов представителями различных политических группировок. Литература. «Слово о полку Игореве». Архитектура. Строительное дело. 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Жизнь простых людей.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Быт, жилища, орудия труда, традиции, обычаи крестьян, ремесленников, мелких торговцев, слуг, холопов.</w:t>
      </w:r>
      <w:proofErr w:type="gramEnd"/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Русь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Монголо-татарское вторжение на Русь.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Рождение Монгольской империи. Чингисхан. Завоевания монголов. Сражение на реке Калке. «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Батыево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нахождение» на Русь.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Натиск с северо-запада.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Ордынское владычество на Руси.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Народные восстания.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Восстания в Новгороде Великом (1250-е гг.), городах Северо-Восточной Руси (1260-е гг.)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Тверское восстание 1327 г. Подвиг князя Михаила Тверского. Карательные экспедиции из Золотой Орды.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Возрождение хозяйства и культуры.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«Недоумение в людях» после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Батыева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Собирание Руси.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Центры власти на Руси – княжества и боярские республики (Новгород Великий, Псков). Золотая Орда – верховный сюзерен русских князей, ханские ярлыки. Роль русской церкви, митрополиты и епископы, их отношения с русскими князьями и ханами.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Политическое соперничество.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Возвышение Москвы.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Переход митрополии из Владимира в Москву. Личность Ивана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Калиты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, его преемников. Сохранение европейских связей русских земель. Дискуссия о путях и центрах объединения русских земель.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Противостояние Орде.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Пьяне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(1377 г.) и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Воже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(1378 г.). Полководец князь Владимир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Серпуховский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Битва на Куликовом поле (1380 г.), её отражение в летописях, повестях, сказаниях, миниатюрах, иностранных источниках.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Образование единого Русского государства.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Национальный подъём после Куликовской победы. Политическое первенство Москвы при Василии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Василии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Тёмном. Потери и приобретения времени феодальной войны второй четверти Х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Политические и духовные лидеры, позиции сословий. Распад Золотой Орды. Усиление Руси при Иване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Иван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первый великий князь всея Руси. Создание единой системы управления, армии, системы финансов. Судебник 1497 г. Соперничество светской и церковной властей. Борьба с еретиками. Отношения с Западом, возрождение былых связей. Присоединение земель. Разрыв с Ордой – стояние на Угре, освобождение от иноземного ига (1480 г.).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Великое княжество Литовское. Войны с Литвой и Ливонским орденом. Русское многонациональное государство.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Сельское хозяйство и промыслы. Города и торговля.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Русская культура и быт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 – Андрей Рублёв, Феофан Грек и др. Прикладное искусство. Духовные искания. Церковь, её роль в культурной жизни. Антицерковные настроения. Еретики-вольнодумцы: стригольники,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жидовствующие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представители реформационной, гуманистической мысли на Руси. Повседневная жизнь русских людей – жилища и одежда, пища и развлечения, обряды и духовные запросы.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веке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Правление Василия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 – Третий Рим».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при Иване Грозном.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Личность Елены Глинской – регентши русского трона. Иван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Грозный – первый царь всея Руси. Политика Избранной рады. Реформы. Царь и го соратники – Алексей Адашев, Андрей Курбский, протопоп Сильвестр и др. Митрополит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Расправы с вольнодумцами (Феодосий Косой,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Башкин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Артёмий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др.).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Внешняя политика – взятие Казанского и Астраханского ханств.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Башкирия и Ногайская Орда. Начало присоединения Сибири – поход Ермака. Нерусские народы в составе России.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Опричнина. Ливонская война. Измена А. Курбского. Набеги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крымцев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«Засечная черта». Полководец Иван Воротынский. Сожжение Москвы (1571 г.).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Молодинская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битва 1572 г. – разгром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Девлет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Гирея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Иван Грозный, его сторонники и противники. Опричные казни и погромы. Народные бедствия. Хозяйственное разорение, положение крестьян, холопов, посадских людей. Побеги, восстания. Иван Грозный и его время в российской историографии. Дискуссия о характере опричнины.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Правление Фёдора Ивановича.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Гибель царевича Дмитрия в Угличе. Крепостнические законы (заповедные годы, урочные лета). Кончина Фёдора Ивановича, воцарение Бориса Годунова. Личность Годунова. Борьба с Романовыми и Шуйскими. Интриги бояр.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Культура и быт конца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Общерусские культурные традиции. Фольклор. Просвещение. Научные знания. Литература. Летописные своды, повести и сказания. Публицистика – царь Иван Грозный и его оппонент А. Курбский.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Пересветов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, Ермолай-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Еразм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Зиновий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Отенский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 Историческая и политическая мысль. Архитектура. Подъём строительного дела. Московский Кремль, храмы. Живопись – московская и новгородская школы, строгановское письмо. Прикладное искусство. Городская и сельская жизнь – труд и быт.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Смутное время.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Борис Годунов. Голодные годы и бунты (1601-1603 гг.). Первый самозванец. Личность Лжедмитрия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Подъём народного движения. Восстание И. И.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Болотникова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(1606-1607 гг.) – кульминация гражданской войны. Царь В. И. Шуйский и второй самозванец. Польская и шведская интервенция. Полководец М. В. Скопин-Шуйский.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Народный отпор интервентам.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Семибоярщина и договор с польским королём Сигизмундом. Продолжение гражданской войны. Первое ополчение. П. П. Ляпунов и его гибель. Второе ополчение. К. М. Минин и Д. М. Пожарский. Освобождение Москвы. Борьба за русский трон и избрание Михаила Романова на царство.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Столбовский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мир и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Деулинское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перемирие. Окончание Смуты.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Первые Романовы.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Царь Михаил Фёдорович. Царь Алексей Михайлович. Царская власть. Боярская дума. Земские соборы. Центральное управление. Местное управление. Соборное уложение 1649 г. Суд. Армия.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«Священство» и «царство».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Патриарх Филарет. Церковная реформа. Никон и Аввакум. Падение Никона. Преследование старообрядцев.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Соловецкое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восстание.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Хозяйство и сословия.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Рост населения в городах  и селениях, «росчисти» и «починки», промыслы и торговля. Новые явления в сельском хозяйстве и промышленности. Появление мануфактур, наёмного труда. Первые ростки буржуазных отношений. Появление «новых людей» - капиталистов-купцов (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Шорины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Бунташный</w:t>
      </w:r>
      <w:proofErr w:type="spellEnd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век».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Московские восстания: 1648 г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.(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Соляной бунт), 1662 г. (Медный бунт). Восстания в других районах России. Крестьянское восстание во главе со С. Т. Разиным. Личность С. Т. Разина.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Внешняя политика России.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Русско-польская (Смоленская) война 1632-1634 гг. Русско-польская война 1654-1667 гг. Русско-турецкая война. Чигиринские походы. «Вечный мир» России с Польшей. Присоединение Сибири. Нерусские народы России.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Правление Фёдора Алексеевича и Софьи Алексеевны.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Реформы при царе Фёдоре Алексеевиче. Восстание 1682 г. в Москве. Софья – регентша. Князь Василий Голицын. Внешняя политика Софьи. Падение Софьи.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Культура и быт.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)к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ультуры. Национальное самосознание. Повести и сказания о Смутном времени – герои и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идеи. Сатирическая литература, воинские повести. Летописи. Обучение грамоте. Круг чтения. Школы и академии. Научные знания. Фольклор. Литература. Архитектура. Московское, или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нарышкинское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, барокко. Театр. Живопись. Прикладное искусство. Научные знания. Быт русских людей –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в конце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Начало славных дел Петра.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Пётр и его «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кумпания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Потешные игры и серьёзные дела. Азовские походы. Великое посольство Петра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Западную Европу. Первые петровские нововведения 1699-1700 гг.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Северная война и преобразования.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Начало Северной войны. Нарвская баталия. Новые преобразования и первые победы. Полтавская битва. Влияние победы под Полтавой на дальнейший ход Северной войны.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Прутский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поход. Гангут. Провозглашение Петра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императором. Россия – империя.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Реформы Петра Великого. Петровские указы, охватывающие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хозяйственну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Жизнь страны. Изменения в сословиях. Реформы государственного управления.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Конец Северной войны.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Ништадтский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мир. Кончина Петра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Личность Петра Великого. Российская историография об эпохе Петра и её влиянии на дальнейший ход истории страны.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Эпоха дворцовых переворотов.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первых десятилетий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послепетровского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развития. Отступление от петровских планов и достижений, с одной стороны, продолжение традиций Петра – с другой. Развитие мануфактур. Отмена внутренних таможен. Подъём сельского хозяйства, торговли. Правление Екатерины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Петра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, Анн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ы Иоа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нновны, Елизаветы Петровны. Борьба придворных группировок, роль иностранцев в эпоху дворцовых переворотов. Войны с Крымом, Турцией, Швецией. Миних и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Ласси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Россия в Семилетней войне. С. Ф. Апраксин, П. С. Салтыков, П. А. Румянцев и А. В. Суворов. Император Пётр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Фёдорович.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Эпоха Екатерины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Пётр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Фёдорович и дворцовый переворот в июне 1762 г. Воцарение Екатерины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Фавориты и политики. Братья Орловы, Г. А. Потёмкин и др. Развитие хозяйства. Мануфактура. Капиталистический уклад Либеральный курс. Уложенная комиссия 1767-1768 гг., «Наказ» Екатерины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Полемика в журналах. Русское просвещение. Н. И. Новиков, Д. И. Фонвизин и др. Проявление оппозиционной мысли. А. Н. Радищев и начало революционного направления в общественной жизни.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Радищевцы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Реакция после Пугачёвского восстания в России и революция во Франции.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Народные движения.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Усиление гнета: налоги и поборы, рекрутчина и крепостнические законы 1760-х гг. Работные люди заявляют о своих правах (волнения и восстания на московском суконном дворе и др. Чумной бунт 1771 г.). Крестьянская война 1773-1775 гг. Е. И. Пугачёв и его сподвижники. Самозванцы до и после Пугачёва.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Победы на суше и на морях.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Русско-турецкие войны. П. А. Румянцев и А. В. Суворов, Г. А.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Спиридов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Ф. Ф. Ушаков, Г. А. Потёмкин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Русская церковь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Хозяйственное развитие России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Сословия и социальные группы.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и промышленность. Сельское хозяйство. Крестьяне и дворяне. Торговля. Народы России.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Культура, духовная жизнь и быт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Просвещение. Академия наук. Первая печатная газета. Московский университет. Наука. М. В. Ломоносов. Общественно-политическая мысль. Фольклор. Литература. Архитектура. Скульптура. Живопись. Театр.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в первой половине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</w:t>
      </w:r>
      <w:proofErr w:type="gramStart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начале</w:t>
      </w:r>
      <w:proofErr w:type="gramEnd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 и народы. Языки и религии. Города и сёла.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вольнонаёмный труд в промышленности.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Павел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троне.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Павел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екатерининская Россия. Мероприятия Павла. Переворот 1801 г.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Александр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его «молодые друзья».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Попытки реформ. Сопротивление консервативных сил. М. М. Сперанский.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Внешняя политика России </w:t>
      </w:r>
      <w:proofErr w:type="gramStart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начале</w:t>
      </w:r>
      <w:proofErr w:type="gramEnd"/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 Закавказья. Войны с Францией, Турцией и Швецией.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Отечественная война 1812 г.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Наполеоновская Франция и её претензии на мировое господство.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Тильзитский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мир и Континентальная блокада. Рост напряжённости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Развёртывание партизанской войны. Александр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М. И. Кутузов. Бородинское сражение и московский пожар. Борьба в правящих верхах по вопросу о заключении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 г.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Заграничный поход русской армии. Взятие Парижа. Венский конгресс. Россия и создание Священного союза.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Александр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декабристы.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Внутренняя политика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Вопрос о введении конституции и отмене крепостного права. Указ о вольных хлебопашцах. Деятельность М. М. Сперанского. Отход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реформаторских замыслов. А. А. Аракчеев, архимандрит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Фотий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Реакционные меры в области просвещения. Военные поселения. Падение популярности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Движение декабристов. Конституционные проекты Н. М. Муравьёва и П. И. Пестеля. Смерть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Междуцарствие. Выход заговорщиков на Сенатскую площадь 14 декабря 1825 г.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Правление Николая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Следствие и суд над декабристами. П. И. Пестель, С. П. Трубецкой, К. Ф. Рылеев. Жёны декабристов. Декабристы в Сибири.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движения декабристов в российской исторической науке.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Х.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Бенкендорф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Деятельность Третьего отделения, усиление цензурного гнета. С. С. Уваров. Теория официальной народности. Разрастание бюрократического аппарата. Кодификация законов. Реформа управления государственной деревней. Е. Ф.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Канкрин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денежная реформа. Личность Николая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Начало кризиса николаевской системы.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 к России Кавказа и Кавказская война. А. П. Ермолов, имам Шамиль.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Нарастание в общественном сознании протеста против николаевского режима. Славянофилы и западники. Петрашевцы. В. Г. Белинский. А. И. Герцен. Т. Г. Шевченко.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Крымская война. Восточный вопрос. Спор из-за палестинских святынь. Ход боевых действий. Слава и горечь Севастополя. В. А. Корнилов. П. С. Нахимов. Парижский мир.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Образование и наука.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Русская православная церковь.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православной церкви в России. Серафим Саровский. Митрополит московский Филарет. Преследование старообрядцев.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D8B" w:rsidRPr="008B3D8B" w:rsidRDefault="008B3D8B" w:rsidP="008B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во второй половине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Эпоха освобождения.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Историческая необходимость отмены крепостного права. Первые шаги на пути к Крестьянской реформе. Деятельность реакционных комиссий. Манифест 19 февраля 1861 г. Основные положения реформы. Историческое значение ликвидации крепостнических порядков.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Реформы 60-70-х гг.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в.: земская, городская, судебная, военная, финансовая, цензурная, образования.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Авторы реформ.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Внешняя политика России в 60-70-е гг.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Международное положение России после Крымской войны. Канцлер А. М. Горчаков и восстановление прав России на Чёрном море.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Айгунский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Пекинский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договоры с Китаем. Россия и освободительная борьба славянских народов. Русско-турецкая война 1877-1878 гг. и освобождение Болгарии. М. Д. Скобелев. Сан-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Стефанский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мирный договор. Берлинский конгресс. Присоединение Средней Азии к России. Конец «союза трёх императоров» и сближение России и Франции.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Развитие хозяйства в пореформенной России.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Строительство великой магистрали от Петербурга до Владивостока. Появление новых промышленных центров. Капиталистический город – новое явление в России. Промышленный переворот. Сохранение помещичьих латифундий и крестьянской общины.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Расслоение крестьянства. 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Драма после освобождения.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Вопрос о конституции в правительстве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Русский либерализм и движение за конституцию. И. И. Петрункевич. Возникновение народничества. Три течения в народничестве. П. Л. Лавров, П. Н. Ткачёв, М. А. Бакунин. Правительственные репрессии и победа террористического направления. Деятельность М. Т.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Лорис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-Меликова. Проект конституции. Семь покушений на царя. Убийство Александра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, организованное «Народной волей». Уроки и просчёты движения народников.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рубеже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Первая всеобщая перепись населения. Промышленный подъём 90-х гг. и деятельность С. Ю. 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Дискуссия историков о месте России в мировой экономике конца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начала ХХ </w:t>
      </w:r>
      <w:proofErr w:type="gram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К. П. Победоносцев. Внешняя политика России в конце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Россия  в первые годы правления Николая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Вступление на престол Николая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Либеральное движение 80-90-х гг.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«Третий элемент» в земстве. Н. Ф. Анненский. Либеральное народничество. Н. К. 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 И. Ленина. Новый этап освободительного движения.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Культура России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Просвещение и наука. Русские путешественники. Градостроительство. Старый Петербург – шедевр европейского зодчества. Архитектура периода эклектики. Живопись эпохи передвижников.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 народов России. Русская литература завоёвывает Европу. Рост грамотности во второй половине </w:t>
      </w:r>
      <w:r w:rsidRPr="008B3D8B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</w:p>
    <w:p w:rsidR="008B3D8B" w:rsidRPr="008B3D8B" w:rsidRDefault="008B3D8B" w:rsidP="008B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Русская православная церковь в 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8B3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Православие в системе царского самодержавия. Система церковного управления. Обер-прокуроры и Синод. Церковь и освобождение крестьян. Н. А. 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её историческое значение. Монастырское «старчество». Старец Амвросий из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Оптиной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ипустыни</w:t>
      </w:r>
      <w:proofErr w:type="spellEnd"/>
      <w:r w:rsidRPr="008B3D8B">
        <w:rPr>
          <w:rFonts w:ascii="Times New Roman" w:eastAsia="Times New Roman" w:hAnsi="Times New Roman" w:cs="Times New Roman"/>
          <w:sz w:val="24"/>
          <w:szCs w:val="24"/>
          <w:lang w:val="ru-RU"/>
        </w:rPr>
        <w:t>. Политика К. П. Победоносцева и нарастающий кризис православной церкви в условиях развития капитализма.</w:t>
      </w:r>
    </w:p>
    <w:p w:rsidR="008B3D8B" w:rsidRPr="008B3D8B" w:rsidRDefault="008B3D8B" w:rsidP="008B3D8B">
      <w:pPr>
        <w:spacing w:after="0"/>
        <w:rPr>
          <w:rFonts w:ascii="Arial" w:eastAsia="Times New Roman" w:hAnsi="Arial" w:cs="Times New Roman"/>
          <w:lang w:val="ru-RU"/>
        </w:rPr>
      </w:pPr>
    </w:p>
    <w:p w:rsidR="008B3D8B" w:rsidRDefault="0031083F" w:rsidP="0031083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8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подготовки: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 xml:space="preserve">Учащиеся должны </w:t>
      </w:r>
      <w:r w:rsidRPr="008B3D8B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8B3D8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B3D8B">
        <w:rPr>
          <w:rFonts w:ascii="Times New Roman" w:hAnsi="Times New Roman" w:cs="Times New Roman"/>
          <w:b/>
          <w:sz w:val="24"/>
          <w:szCs w:val="24"/>
          <w:lang w:val="ru-RU"/>
        </w:rPr>
        <w:t>понимать</w:t>
      </w:r>
      <w:r w:rsidRPr="008B3D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периодизацию всемирной и отечественной истории;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пространственные и временные рамки изучаемых исторических событий;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современные версии и трактовки важнейших проблем отечественной и всемирной истории;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историческую обусловленность общественных проблем и конфликтов;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специфику исторического пути России в мировом сообществе;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особенности методов исторического анализа.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b/>
          <w:sz w:val="24"/>
          <w:szCs w:val="24"/>
          <w:lang w:val="ru-RU"/>
        </w:rPr>
        <w:t>Уметь</w:t>
      </w:r>
      <w:r w:rsidRPr="008B3D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проводить поиск исторической информации в источниках разного типа;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анализировать историческую информацию, представленную в различных знаковых системах (текст, карта, таблица, схема);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различать в исторической информации факты, мнения, исторические описания и исторические объяснения;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B3D8B" w:rsidRPr="008B3D8B" w:rsidRDefault="008B3D8B" w:rsidP="008B3D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представлять результаты изучения исторического материала в форме конспекта, реферата, рецензии;</w:t>
      </w:r>
    </w:p>
    <w:p w:rsidR="008B3D8B" w:rsidRPr="008B3D8B" w:rsidRDefault="008B3D8B" w:rsidP="008B3D8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8B3D8B">
        <w:rPr>
          <w:rFonts w:ascii="Times New Roman" w:hAnsi="Times New Roman" w:cs="Times New Roman"/>
          <w:sz w:val="24"/>
          <w:szCs w:val="24"/>
          <w:lang w:val="ru-RU"/>
        </w:rPr>
        <w:t>- использовать приобретенные знания и умения в практической деятельности.</w:t>
      </w:r>
    </w:p>
    <w:p w:rsidR="00C6451E" w:rsidRPr="00BF52CE" w:rsidRDefault="0031083F" w:rsidP="006904D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3108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C6451E" w:rsidRPr="00BF52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Тематическое планирование курса «История» (Всеобщая история)</w:t>
      </w:r>
    </w:p>
    <w:p w:rsidR="00C6451E" w:rsidRPr="00BF52CE" w:rsidRDefault="00C6451E" w:rsidP="00C6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8513" w:type="dxa"/>
        <w:tblInd w:w="1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5056"/>
        <w:gridCol w:w="1701"/>
        <w:gridCol w:w="1417"/>
      </w:tblGrid>
      <w:tr w:rsidR="0013788F" w:rsidRPr="002B6DCA" w:rsidTr="00EE0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A5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13788F" w:rsidRPr="002B6DCA" w:rsidRDefault="0013788F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3788F" w:rsidRPr="002B6DCA" w:rsidTr="00EE0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2B6DCA" w:rsidRDefault="0013788F" w:rsidP="00A5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2B6DCA" w:rsidRDefault="0013788F" w:rsidP="00A5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</w:tr>
      <w:tr w:rsidR="0013788F" w:rsidRPr="009741D5" w:rsidTr="00EE0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Default="0013788F" w:rsidP="00064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Меняющийся облик мира: опыт осмысления </w:t>
            </w:r>
          </w:p>
          <w:p w:rsidR="0013788F" w:rsidRPr="0013788F" w:rsidRDefault="0013788F" w:rsidP="0006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9741D5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9741D5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3788F" w:rsidRPr="009741D5" w:rsidTr="00EE0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Default="0013788F" w:rsidP="00064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Человечество на заре своей истории</w:t>
            </w:r>
          </w:p>
          <w:p w:rsidR="0013788F" w:rsidRPr="0013788F" w:rsidRDefault="0013788F" w:rsidP="0006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9741D5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9741D5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3788F" w:rsidRPr="00BD1C78" w:rsidTr="00EE0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13788F" w:rsidRDefault="0013788F" w:rsidP="00BD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7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Европа и Азия в Средние века</w:t>
            </w:r>
          </w:p>
          <w:p w:rsidR="0013788F" w:rsidRPr="0013788F" w:rsidRDefault="0013788F" w:rsidP="0006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BD1C78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BD1C78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3788F" w:rsidRPr="002B6DCA" w:rsidTr="00EE0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13788F" w:rsidRDefault="0013788F" w:rsidP="0013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7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Новое время: эпоха европейского господства</w:t>
            </w:r>
          </w:p>
          <w:p w:rsidR="0013788F" w:rsidRPr="0013788F" w:rsidRDefault="0013788F" w:rsidP="0006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13788F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13788F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3788F" w:rsidRPr="002B6DCA" w:rsidTr="00EE0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A5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F" w:rsidRPr="002B6DCA" w:rsidRDefault="0013788F" w:rsidP="0006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7E7572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88F" w:rsidRPr="001D03A9" w:rsidRDefault="0013788F" w:rsidP="00A55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DA745D" w:rsidRDefault="00DA745D" w:rsidP="00DA7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A745D" w:rsidRPr="002B6DCA" w:rsidRDefault="00DA745D" w:rsidP="00DA7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Тематическое</w:t>
      </w:r>
      <w:proofErr w:type="spellEnd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планирование</w:t>
      </w:r>
      <w:proofErr w:type="spellEnd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курса</w:t>
      </w:r>
      <w:proofErr w:type="spellEnd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«</w:t>
      </w:r>
      <w:proofErr w:type="spellStart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История</w:t>
      </w:r>
      <w:proofErr w:type="spellEnd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» </w:t>
      </w:r>
    </w:p>
    <w:p w:rsidR="00DA745D" w:rsidRPr="002B6DCA" w:rsidRDefault="00DA745D" w:rsidP="00DA7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</w:t>
      </w:r>
      <w:proofErr w:type="spellStart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История</w:t>
      </w:r>
      <w:proofErr w:type="spellEnd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России</w:t>
      </w:r>
      <w:proofErr w:type="spellEnd"/>
      <w:r w:rsidRPr="002B6D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</w:p>
    <w:p w:rsidR="00DA745D" w:rsidRPr="00D46789" w:rsidRDefault="00DA745D" w:rsidP="00DA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1" w:type="dxa"/>
        <w:tblInd w:w="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831"/>
        <w:gridCol w:w="1537"/>
        <w:gridCol w:w="1413"/>
        <w:gridCol w:w="1444"/>
      </w:tblGrid>
      <w:tr w:rsidR="00DA745D" w:rsidRPr="00D46789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2B6DCA" w:rsidRDefault="00DA745D" w:rsidP="00D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A745D" w:rsidRPr="002B6DCA" w:rsidRDefault="00DA745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2B6DCA" w:rsidRDefault="00DA745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2B6DCA" w:rsidRDefault="00DA745D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DA745D" w:rsidRPr="002B6DCA" w:rsidRDefault="00DA745D" w:rsidP="000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2B6DCA" w:rsidRDefault="00DA745D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45D" w:rsidRPr="00D46789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B6DCA" w:rsidRDefault="00DA745D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B6DCA" w:rsidRDefault="00DA745D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B6DCA" w:rsidRDefault="00DA745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B6DCA" w:rsidRDefault="00DA745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B6DCA" w:rsidRDefault="00DA745D" w:rsidP="00DA7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Контр.</w:t>
            </w:r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495FEC" w:rsidRPr="00D46789" w:rsidTr="00EE09AD">
        <w:trPr>
          <w:trHeight w:val="186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EC" w:rsidRPr="00EE09AD" w:rsidRDefault="00495FEC" w:rsidP="00EE09AD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FEC" w:rsidRPr="00495FEC" w:rsidRDefault="00495FEC" w:rsidP="0049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Введение: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EC" w:rsidRPr="00495FEC" w:rsidRDefault="00495FEC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EC" w:rsidRPr="00495FEC" w:rsidRDefault="00495FEC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EC" w:rsidRDefault="00495FEC" w:rsidP="00DA74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87E" w:rsidRPr="007D687E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Pr="007D687E" w:rsidRDefault="00EE09A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Pr="007D687E" w:rsidRDefault="007D687E" w:rsidP="007D68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Предыстория народов России. Начало Руси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87E" w:rsidRDefault="00CE60F4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87E" w:rsidRDefault="00CE60F4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87E" w:rsidRPr="007D687E" w:rsidRDefault="007D687E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87E" w:rsidRPr="007D687E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Default="00EE09A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Pr="007D687E" w:rsidRDefault="007D687E" w:rsidP="007D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Русь в 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E60F4"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60F4"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="00CE60F4"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  <w:p w:rsidR="007D687E" w:rsidRPr="007D687E" w:rsidRDefault="007D687E" w:rsidP="007D68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87E" w:rsidRDefault="00513220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87E" w:rsidRDefault="00513220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87E" w:rsidRPr="007D687E" w:rsidRDefault="00386D80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(ВШМ)</w:t>
            </w:r>
          </w:p>
        </w:tc>
      </w:tr>
      <w:tr w:rsidR="00DA745D" w:rsidRPr="00513220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7D687E" w:rsidRDefault="00EE09A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Pr="007D687E" w:rsidRDefault="007D687E" w:rsidP="007D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Россия в 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13220"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3220"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="00513220"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5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 w:rsidR="005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5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745D" w:rsidRPr="00513220" w:rsidRDefault="00DA745D" w:rsidP="007D68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513220" w:rsidRDefault="00513220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513220" w:rsidRDefault="00513220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513220" w:rsidRDefault="00386D80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1(ВШМ)</w:t>
            </w:r>
          </w:p>
        </w:tc>
      </w:tr>
      <w:tr w:rsidR="00DA745D" w:rsidRPr="007D687E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7D687E" w:rsidRDefault="00EE09A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Pr="007D687E" w:rsidRDefault="007D687E" w:rsidP="007D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Россия в конце 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DA745D" w:rsidRPr="007D687E" w:rsidRDefault="00DA745D" w:rsidP="007D68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7D687E" w:rsidRDefault="00B313E6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7D687E" w:rsidRDefault="00B313E6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7D687E" w:rsidRDefault="00386D80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1(ВШМ)</w:t>
            </w:r>
          </w:p>
        </w:tc>
      </w:tr>
      <w:tr w:rsidR="00DA745D" w:rsidRPr="007D687E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7D687E" w:rsidRDefault="00EE09A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Pr="007D687E" w:rsidRDefault="007D687E" w:rsidP="007D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Россия в первой половине 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DA745D" w:rsidRPr="007D687E" w:rsidRDefault="00DA745D" w:rsidP="007D68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7D687E" w:rsidRDefault="00454E04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7D687E" w:rsidRDefault="00454E04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7D687E" w:rsidRDefault="00386D80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A745D" w:rsidRPr="005640B3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7D687E" w:rsidRDefault="00EE09AD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87E" w:rsidRPr="007D687E" w:rsidRDefault="007D687E" w:rsidP="007D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Россия во второй половине 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7D68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DA745D" w:rsidRPr="007D687E" w:rsidRDefault="00DA745D" w:rsidP="007D68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BF52CE" w:rsidRDefault="00391539" w:rsidP="0045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5640B3" w:rsidRDefault="00391539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5640B3" w:rsidRDefault="00386D80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1(ВШМ)</w:t>
            </w:r>
          </w:p>
        </w:tc>
      </w:tr>
      <w:tr w:rsidR="00DA745D" w:rsidRPr="00D46789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5640B3" w:rsidRDefault="00DA745D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2B6DCA" w:rsidRDefault="00DA745D" w:rsidP="00454E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43A5A" w:rsidRDefault="00454E04" w:rsidP="0045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A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43A5A" w:rsidRDefault="00454E04" w:rsidP="00454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A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B6DCA" w:rsidRDefault="00DA745D" w:rsidP="00DA7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B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к/р</w:t>
            </w:r>
          </w:p>
        </w:tc>
      </w:tr>
      <w:tr w:rsidR="00DA745D" w:rsidRPr="00D46789" w:rsidTr="00EE09AD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2B6DCA" w:rsidRDefault="00DA745D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45D" w:rsidRPr="002B6DCA" w:rsidRDefault="00DA745D" w:rsidP="0006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43A5A" w:rsidRDefault="007E7572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 w:rsidR="00454E04" w:rsidRPr="00243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43A5A" w:rsidRDefault="007E7572" w:rsidP="00DA7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 w:rsidR="00454E04" w:rsidRPr="00243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45D" w:rsidRPr="002B6DCA" w:rsidRDefault="00DA745D" w:rsidP="00D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4D7" w:rsidRDefault="006904D7" w:rsidP="00DA7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904D7" w:rsidSect="006904D7">
          <w:pgSz w:w="11906" w:h="16838"/>
          <w:pgMar w:top="567" w:right="340" w:bottom="1134" w:left="567" w:header="709" w:footer="709" w:gutter="0"/>
          <w:cols w:space="708"/>
          <w:docGrid w:linePitch="360"/>
        </w:sectPr>
      </w:pPr>
    </w:p>
    <w:p w:rsidR="008E4B69" w:rsidRDefault="001D03A9" w:rsidP="008E4B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</w:t>
      </w:r>
      <w:r w:rsidR="008E4B69" w:rsidRPr="007E75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-тематическое планирование по курсу «История» </w:t>
      </w:r>
    </w:p>
    <w:p w:rsidR="00454E04" w:rsidRPr="007E7572" w:rsidRDefault="00454E04" w:rsidP="00454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(история России – 45</w:t>
      </w:r>
      <w:r w:rsidRPr="007E7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часов,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Всеобщая история – 23</w:t>
      </w:r>
      <w:r w:rsidRPr="007E75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часа)</w:t>
      </w:r>
    </w:p>
    <w:p w:rsidR="00454E04" w:rsidRPr="007E7572" w:rsidRDefault="00454E04" w:rsidP="008E4B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2"/>
        <w:gridCol w:w="1158"/>
        <w:gridCol w:w="1920"/>
        <w:gridCol w:w="1680"/>
        <w:gridCol w:w="4456"/>
        <w:gridCol w:w="1418"/>
        <w:gridCol w:w="1417"/>
      </w:tblGrid>
      <w:tr w:rsidR="00B73FC7" w:rsidRPr="007E7572" w:rsidTr="00B73FC7">
        <w:trPr>
          <w:trHeight w:val="135"/>
        </w:trPr>
        <w:tc>
          <w:tcPr>
            <w:tcW w:w="708" w:type="dxa"/>
            <w:vMerge w:val="restart"/>
            <w:shd w:val="clear" w:color="auto" w:fill="auto"/>
          </w:tcPr>
          <w:p w:rsidR="00B73FC7" w:rsidRPr="007E7572" w:rsidRDefault="00B73FC7" w:rsidP="007E757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FC7" w:rsidRPr="007E7572" w:rsidRDefault="00B73FC7" w:rsidP="007E757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20" w:type="dxa"/>
            <w:vMerge w:val="restart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  <w:proofErr w:type="spellEnd"/>
          </w:p>
        </w:tc>
        <w:tc>
          <w:tcPr>
            <w:tcW w:w="4456" w:type="dxa"/>
            <w:vMerge w:val="restart"/>
            <w:shd w:val="clear" w:color="auto" w:fill="auto"/>
          </w:tcPr>
          <w:p w:rsidR="00B73FC7" w:rsidRPr="007E7572" w:rsidRDefault="00B73FC7" w:rsidP="00AC5F14">
            <w:pPr>
              <w:ind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B73FC7" w:rsidRPr="00AC5F14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1417" w:type="dxa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B73FC7" w:rsidRPr="007E7572" w:rsidTr="00B73FC7">
        <w:trPr>
          <w:trHeight w:val="135"/>
        </w:trPr>
        <w:tc>
          <w:tcPr>
            <w:tcW w:w="708" w:type="dxa"/>
            <w:vMerge/>
            <w:shd w:val="clear" w:color="auto" w:fill="auto"/>
          </w:tcPr>
          <w:p w:rsidR="00B73FC7" w:rsidRPr="007E7572" w:rsidRDefault="00B73FC7" w:rsidP="007E75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shd w:val="clear" w:color="auto" w:fill="auto"/>
          </w:tcPr>
          <w:p w:rsidR="00B73FC7" w:rsidRPr="007E7572" w:rsidRDefault="00B73FC7" w:rsidP="007E7572">
            <w:pPr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FC7" w:rsidRPr="007E7572" w:rsidRDefault="00B73FC7" w:rsidP="00D5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</w:p>
        </w:tc>
      </w:tr>
      <w:tr w:rsidR="00B73FC7" w:rsidRPr="00C92CE4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Меняющийся облик мира: опыт осмысления (2ч.)</w:t>
            </w:r>
          </w:p>
        </w:tc>
      </w:tr>
      <w:tr w:rsidR="00B73FC7" w:rsidRPr="007E7572" w:rsidTr="00B73FC7">
        <w:trPr>
          <w:trHeight w:val="17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7640FA" w:rsidRDefault="00B73FC7" w:rsidP="007640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Краткая характеристика курса. </w:t>
            </w:r>
            <w:r w:rsidRPr="005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развития исторического знания. </w:t>
            </w:r>
          </w:p>
        </w:tc>
        <w:tc>
          <w:tcPr>
            <w:tcW w:w="1158" w:type="dxa"/>
            <w:shd w:val="clear" w:color="auto" w:fill="auto"/>
          </w:tcPr>
          <w:p w:rsidR="00B73FC7" w:rsidRPr="009B23C5" w:rsidRDefault="00B73FC7" w:rsidP="009B23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9B2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9B2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B2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9B2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матер.</w:t>
            </w:r>
          </w:p>
        </w:tc>
        <w:tc>
          <w:tcPr>
            <w:tcW w:w="1920" w:type="dxa"/>
            <w:shd w:val="clear" w:color="auto" w:fill="auto"/>
          </w:tcPr>
          <w:p w:rsidR="00B73FC7" w:rsidRPr="009B23C5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Заполнить таблицу «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силы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развития».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особенности истории как науки. Характеризовать принципы исторического исследования, источники исторического знания, особенности взглядов историков.</w:t>
            </w:r>
          </w:p>
        </w:tc>
        <w:tc>
          <w:tcPr>
            <w:tcW w:w="1418" w:type="dxa"/>
            <w:shd w:val="clear" w:color="auto" w:fill="auto"/>
          </w:tcPr>
          <w:p w:rsidR="00B73FC7" w:rsidRPr="009741D5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2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02252F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05.09</w:t>
            </w:r>
          </w:p>
        </w:tc>
      </w:tr>
      <w:tr w:rsidR="00B73FC7" w:rsidRPr="007E7572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7640FA" w:rsidRDefault="00B73FC7" w:rsidP="007640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Всемирная история и проблемы её познания.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Заполнить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аблицу «Этапы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характеристику способам периодизации истории.</w:t>
            </w:r>
          </w:p>
        </w:tc>
        <w:tc>
          <w:tcPr>
            <w:tcW w:w="1418" w:type="dxa"/>
            <w:shd w:val="clear" w:color="auto" w:fill="auto"/>
          </w:tcPr>
          <w:p w:rsidR="00B73FC7" w:rsidRPr="009741D5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табл.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02252F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07.09</w:t>
            </w:r>
          </w:p>
        </w:tc>
      </w:tr>
      <w:tr w:rsidR="00B73FC7" w:rsidRPr="007E7572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513220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История России. 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(2 ч.)</w:t>
            </w:r>
          </w:p>
        </w:tc>
      </w:tr>
      <w:tr w:rsidR="00B73FC7" w:rsidRPr="001D03A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7640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становления и развития российской цивилизации</w:t>
            </w:r>
          </w:p>
        </w:tc>
        <w:tc>
          <w:tcPr>
            <w:tcW w:w="1158" w:type="dxa"/>
            <w:shd w:val="clear" w:color="auto" w:fill="auto"/>
          </w:tcPr>
          <w:p w:rsidR="00B73FC7" w:rsidRPr="001D03A9" w:rsidRDefault="00B73FC7" w:rsidP="004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1D03A9" w:rsidRDefault="00B73FC7" w:rsidP="004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1D0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1D03A9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1D03A9" w:rsidRDefault="00B73FC7" w:rsidP="001D0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</w:t>
            </w:r>
            <w:proofErr w:type="spellStart"/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</w:t>
            </w:r>
            <w:proofErr w:type="spellEnd"/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этапы </w:t>
            </w:r>
            <w:r w:rsidRPr="001D03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развития российской цивилизации</w:t>
            </w:r>
          </w:p>
        </w:tc>
        <w:tc>
          <w:tcPr>
            <w:tcW w:w="1418" w:type="dxa"/>
            <w:shd w:val="clear" w:color="auto" w:fill="auto"/>
          </w:tcPr>
          <w:p w:rsidR="00B73FC7" w:rsidRPr="001D03A9" w:rsidRDefault="00B73FC7" w:rsidP="005C63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2-3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02252F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5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12.09</w:t>
            </w:r>
          </w:p>
        </w:tc>
      </w:tr>
      <w:tr w:rsidR="00B73FC7" w:rsidRPr="001D03A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Роль и место России в мировом развитии. </w:t>
            </w:r>
            <w:proofErr w:type="spell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proofErr w:type="spellEnd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proofErr w:type="spellEnd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B73FC7" w:rsidRPr="001D03A9" w:rsidRDefault="00B73FC7" w:rsidP="0049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73FC7" w:rsidRPr="001D03A9" w:rsidRDefault="00B73FC7" w:rsidP="0049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B73FC7" w:rsidRPr="001D03A9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1D03A9" w:rsidRDefault="00B73FC7" w:rsidP="001D0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73FC7" w:rsidRPr="001D03A9" w:rsidRDefault="00B73FC7" w:rsidP="007E7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1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02252F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5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14.09</w:t>
            </w:r>
          </w:p>
        </w:tc>
      </w:tr>
      <w:tr w:rsidR="00B73FC7" w:rsidRPr="00C92CE4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ечество на заре своей истории (8</w:t>
            </w:r>
            <w:r w:rsidRPr="007E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B73FC7" w:rsidRPr="00AC5F14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7D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5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истоков рода человеческого. Проблемы </w:t>
            </w:r>
            <w:r w:rsidRPr="005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происхождения человека.</w:t>
            </w:r>
          </w:p>
          <w:p w:rsidR="00B73FC7" w:rsidRPr="00513220" w:rsidRDefault="00B73FC7" w:rsidP="007D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Неолитическая революция.    </w:t>
            </w:r>
          </w:p>
          <w:p w:rsidR="00B73FC7" w:rsidRPr="00513220" w:rsidRDefault="00B73FC7" w:rsidP="007D6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AC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</w:t>
            </w:r>
            <w:proofErr w:type="spellStart"/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</w:t>
            </w:r>
            <w:proofErr w:type="gramStart"/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0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с текстом учебника,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литературой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Привести наиболее известные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гипотезы происхождения человека.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650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человека, анализ-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теории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эволюции. </w:t>
            </w:r>
          </w:p>
        </w:tc>
        <w:tc>
          <w:tcPr>
            <w:tcW w:w="1418" w:type="dxa"/>
            <w:shd w:val="clear" w:color="auto" w:fill="auto"/>
          </w:tcPr>
          <w:p w:rsidR="00B73FC7" w:rsidRPr="00AC5F14" w:rsidRDefault="00B73FC7" w:rsidP="00CD04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19.09</w:t>
            </w:r>
          </w:p>
        </w:tc>
      </w:tr>
      <w:tr w:rsidR="00B73FC7" w:rsidRPr="00AC5F14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AC5F14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650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Этапы развития человеческого общества</w:t>
            </w:r>
          </w:p>
        </w:tc>
        <w:tc>
          <w:tcPr>
            <w:tcW w:w="1158" w:type="dxa"/>
            <w:shd w:val="clear" w:color="auto" w:fill="auto"/>
          </w:tcPr>
          <w:p w:rsidR="00B73FC7" w:rsidRPr="00AC5F14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Урок-лекция 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конспектом </w:t>
            </w:r>
          </w:p>
        </w:tc>
        <w:tc>
          <w:tcPr>
            <w:tcW w:w="4456" w:type="dxa"/>
            <w:shd w:val="clear" w:color="auto" w:fill="auto"/>
          </w:tcPr>
          <w:p w:rsidR="00B73FC7" w:rsidRDefault="00B73FC7" w:rsidP="00AC5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хоз. деятельность человека, проблемы в отношениях человека и природы, указывать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акторы зарождения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появление частной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соб-т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73FC7" w:rsidRPr="00AC5F14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теради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21.09</w:t>
            </w:r>
          </w:p>
        </w:tc>
      </w:tr>
      <w:tr w:rsidR="00B73FC7" w:rsidRPr="00AC5F14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AC5F14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7640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5.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5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государства Древнего мира.</w:t>
            </w:r>
          </w:p>
          <w:p w:rsidR="00B73FC7" w:rsidRPr="00513220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B73FC7" w:rsidRPr="00AC5F14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учебника, источниками.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раздаточным материалом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650F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предпосылки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древнейших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цивилизаций. 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восточным цивилизациям, культурному наследи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Востока. 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-ку деспотиям,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ичины их слабости. </w:t>
            </w:r>
          </w:p>
        </w:tc>
        <w:tc>
          <w:tcPr>
            <w:tcW w:w="1418" w:type="dxa"/>
            <w:shd w:val="clear" w:color="auto" w:fill="auto"/>
          </w:tcPr>
          <w:p w:rsidR="00B73FC7" w:rsidRPr="00AC5F14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 §4-5,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26.09</w:t>
            </w:r>
          </w:p>
        </w:tc>
      </w:tr>
      <w:tr w:rsidR="00B73FC7" w:rsidRPr="00AC5F14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AC5F14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7640FA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этап духовной жизни</w:t>
            </w:r>
          </w:p>
        </w:tc>
        <w:tc>
          <w:tcPr>
            <w:tcW w:w="1158" w:type="dxa"/>
            <w:shd w:val="clear" w:color="auto" w:fill="auto"/>
          </w:tcPr>
          <w:p w:rsidR="00B73FC7" w:rsidRPr="00AC5F14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учебника, источниками.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 «Новый этап духовной жизни».</w:t>
            </w:r>
          </w:p>
        </w:tc>
        <w:tc>
          <w:tcPr>
            <w:tcW w:w="4456" w:type="dxa"/>
            <w:shd w:val="clear" w:color="auto" w:fill="auto"/>
          </w:tcPr>
          <w:p w:rsidR="00B73FC7" w:rsidRDefault="00B73FC7" w:rsidP="00AC5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древнейшие цивилизации Греции,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418" w:type="dxa"/>
            <w:shd w:val="clear" w:color="auto" w:fill="auto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F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§7-8, </w:t>
            </w:r>
            <w:proofErr w:type="spellStart"/>
            <w:r w:rsidRPr="00650F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650F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28.09</w:t>
            </w:r>
          </w:p>
        </w:tc>
      </w:tr>
      <w:tr w:rsidR="00B73FC7" w:rsidRPr="00AC5F14" w:rsidTr="00B73FC7">
        <w:trPr>
          <w:trHeight w:val="944"/>
        </w:trPr>
        <w:tc>
          <w:tcPr>
            <w:tcW w:w="708" w:type="dxa"/>
            <w:shd w:val="clear" w:color="auto" w:fill="auto"/>
          </w:tcPr>
          <w:p w:rsidR="00B73FC7" w:rsidRPr="00AC5F14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7640FA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Античные цивилизации Средиземноморья: становление</w:t>
            </w:r>
          </w:p>
        </w:tc>
        <w:tc>
          <w:tcPr>
            <w:tcW w:w="1158" w:type="dxa"/>
            <w:shd w:val="clear" w:color="auto" w:fill="auto"/>
          </w:tcPr>
          <w:p w:rsidR="00B73FC7" w:rsidRPr="00650F52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</w:t>
            </w:r>
            <w:proofErr w:type="gramStart"/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атер.</w:t>
            </w:r>
          </w:p>
        </w:tc>
        <w:tc>
          <w:tcPr>
            <w:tcW w:w="1920" w:type="dxa"/>
            <w:shd w:val="clear" w:color="auto" w:fill="auto"/>
          </w:tcPr>
          <w:p w:rsidR="00B73FC7" w:rsidRPr="00650F5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Default="00B73FC7" w:rsidP="00AC5F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причины и результаты греко-персидских войн и Пелопоннесской войны; уметь объяснить, почему высокоразвитые греческие полисы оказались покорены небольшой Македонией.</w:t>
            </w:r>
          </w:p>
        </w:tc>
        <w:tc>
          <w:tcPr>
            <w:tcW w:w="1418" w:type="dxa"/>
            <w:shd w:val="clear" w:color="auto" w:fill="auto"/>
          </w:tcPr>
          <w:p w:rsidR="00B73FC7" w:rsidRPr="00D526C7" w:rsidRDefault="00B73FC7" w:rsidP="00493E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D526C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§9-</w:t>
            </w:r>
            <w:proofErr w:type="gramStart"/>
            <w:r w:rsidRPr="00D526C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11 </w:t>
            </w:r>
            <w:r w:rsidRPr="00D526C7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по</w:t>
            </w:r>
            <w:proofErr w:type="gramEnd"/>
            <w:r w:rsidRPr="00D526C7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526C7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вопр</w:t>
            </w:r>
            <w:proofErr w:type="spellEnd"/>
            <w:r w:rsidRPr="00D526C7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03.10</w:t>
            </w:r>
          </w:p>
        </w:tc>
      </w:tr>
      <w:tr w:rsidR="00B73FC7" w:rsidRPr="007E7572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AC5F14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D526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Античные цивилизации Средиземноморья: расцвет и кризис</w:t>
            </w:r>
          </w:p>
        </w:tc>
        <w:tc>
          <w:tcPr>
            <w:tcW w:w="1158" w:type="dxa"/>
            <w:shd w:val="clear" w:color="auto" w:fill="auto"/>
          </w:tcPr>
          <w:p w:rsidR="00B73FC7" w:rsidRPr="00AC5F14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</w:t>
            </w:r>
            <w:proofErr w:type="gram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атер.</w:t>
            </w:r>
          </w:p>
        </w:tc>
        <w:tc>
          <w:tcPr>
            <w:tcW w:w="1920" w:type="dxa"/>
            <w:shd w:val="clear" w:color="auto" w:fill="auto"/>
          </w:tcPr>
          <w:p w:rsidR="00B73FC7" w:rsidRPr="00AC5F14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Заполнить та</w:t>
            </w:r>
            <w:r w:rsidRPr="0065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блицу «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Пунические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причины и результаты Пунических войн, проводить сравнительный анализ причин кризиса полисного устройства и отличительные черты в развитии полисов.</w:t>
            </w:r>
          </w:p>
        </w:tc>
        <w:tc>
          <w:tcPr>
            <w:tcW w:w="1418" w:type="dxa"/>
            <w:shd w:val="clear" w:color="auto" w:fill="auto"/>
          </w:tcPr>
          <w:p w:rsidR="00B73FC7" w:rsidRPr="007E7572" w:rsidRDefault="00B73FC7" w:rsidP="007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§9-§11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05.09</w:t>
            </w:r>
          </w:p>
        </w:tc>
      </w:tr>
      <w:tr w:rsidR="00B73FC7" w:rsidRPr="007E7572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AC5F14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Исламская</w:t>
            </w:r>
            <w:proofErr w:type="spellEnd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B73FC7" w:rsidRPr="00D526C7" w:rsidRDefault="00B73FC7" w:rsidP="00D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</w:t>
            </w:r>
            <w:proofErr w:type="gram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</w:t>
            </w:r>
            <w:proofErr w:type="gramEnd"/>
            <w:r w:rsidRPr="00AC5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</w:t>
            </w:r>
          </w:p>
        </w:tc>
        <w:tc>
          <w:tcPr>
            <w:tcW w:w="1920" w:type="dxa"/>
            <w:shd w:val="clear" w:color="auto" w:fill="auto"/>
          </w:tcPr>
          <w:p w:rsidR="00B73FC7" w:rsidRPr="00D526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B73FC7" w:rsidRPr="00D526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раздаточным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материалом</w:t>
            </w:r>
          </w:p>
        </w:tc>
        <w:tc>
          <w:tcPr>
            <w:tcW w:w="4456" w:type="dxa"/>
            <w:shd w:val="clear" w:color="auto" w:fill="auto"/>
          </w:tcPr>
          <w:p w:rsidR="00B73FC7" w:rsidRPr="00BD1C78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Характеризовать</w:t>
            </w:r>
            <w:r w:rsidRPr="00BD1C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исламской </w:t>
            </w:r>
            <w:r w:rsidRPr="00BD1C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цивилизаци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B73FC7" w:rsidRPr="00D526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§15, </w:t>
            </w:r>
            <w:proofErr w:type="spellStart"/>
            <w:r w:rsidRPr="00D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</w:t>
            </w:r>
            <w:proofErr w:type="spellEnd"/>
            <w:r w:rsidRPr="00D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  <w:proofErr w:type="spellEnd"/>
            <w:r w:rsidRPr="00D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10.10</w:t>
            </w:r>
          </w:p>
        </w:tc>
      </w:tr>
      <w:tr w:rsidR="00B73FC7" w:rsidRPr="00D526C7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7640FA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Историческое наследие древних цивилизаций</w:t>
            </w:r>
          </w:p>
        </w:tc>
        <w:tc>
          <w:tcPr>
            <w:tcW w:w="1158" w:type="dxa"/>
            <w:shd w:val="clear" w:color="auto" w:fill="auto"/>
          </w:tcPr>
          <w:p w:rsidR="00B73FC7" w:rsidRPr="00513220" w:rsidRDefault="00B73FC7" w:rsidP="007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20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513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32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D526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учебника, доп. литературой</w:t>
            </w:r>
          </w:p>
        </w:tc>
        <w:tc>
          <w:tcPr>
            <w:tcW w:w="1680" w:type="dxa"/>
            <w:shd w:val="clear" w:color="auto" w:fill="auto"/>
          </w:tcPr>
          <w:p w:rsidR="00B73FC7" w:rsidRPr="00D526C7" w:rsidRDefault="00B73FC7" w:rsidP="00D526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D526C7" w:rsidRDefault="00B73FC7" w:rsidP="00D5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D52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этапы древних цивилизаций</w:t>
            </w:r>
          </w:p>
        </w:tc>
        <w:tc>
          <w:tcPr>
            <w:tcW w:w="1418" w:type="dxa"/>
            <w:shd w:val="clear" w:color="auto" w:fill="auto"/>
          </w:tcPr>
          <w:p w:rsidR="00B73FC7" w:rsidRPr="00D526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даты и понятия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12.10</w:t>
            </w:r>
          </w:p>
        </w:tc>
      </w:tr>
      <w:tr w:rsidR="00B73FC7" w:rsidRPr="007E7572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7E7572" w:rsidRDefault="00B73FC7" w:rsidP="007E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Русь, Европа и Азия в средние века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7E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+ 4 ч.</w:t>
            </w:r>
            <w:r w:rsidRPr="007E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B73FC7" w:rsidRPr="00CB6B5D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B6B5D" w:rsidRDefault="00B73FC7" w:rsidP="00CB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ение христианско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редневек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цивилизации.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Происхож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восточных славян</w:t>
            </w:r>
          </w:p>
        </w:tc>
        <w:tc>
          <w:tcPr>
            <w:tcW w:w="1158" w:type="dxa"/>
            <w:shd w:val="clear" w:color="auto" w:fill="auto"/>
          </w:tcPr>
          <w:p w:rsidR="00B73FC7" w:rsidRPr="00D526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6C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D52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26C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D526C7" w:rsidRDefault="00B73FC7" w:rsidP="00CB6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</w:t>
            </w:r>
          </w:p>
        </w:tc>
        <w:tc>
          <w:tcPr>
            <w:tcW w:w="1680" w:type="dxa"/>
            <w:shd w:val="clear" w:color="auto" w:fill="auto"/>
          </w:tcPr>
          <w:p w:rsidR="00B73FC7" w:rsidRPr="00CB6B5D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CB6B5D" w:rsidRDefault="00B73FC7" w:rsidP="00C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источники по истории Отечества. Описывать уровень развития ремесла, торговли у славян.</w:t>
            </w:r>
          </w:p>
        </w:tc>
        <w:tc>
          <w:tcPr>
            <w:tcW w:w="1418" w:type="dxa"/>
            <w:shd w:val="clear" w:color="auto" w:fill="auto"/>
          </w:tcPr>
          <w:p w:rsidR="00B73FC7" w:rsidRPr="00CB6B5D" w:rsidRDefault="00B73FC7" w:rsidP="005C63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</w:t>
            </w: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вопросы 1-7 устно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17.10</w:t>
            </w:r>
          </w:p>
        </w:tc>
      </w:tr>
      <w:tr w:rsidR="00B73FC7" w:rsidRPr="00CB6B5D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B6B5D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Восточн</w:t>
            </w:r>
            <w:proofErr w:type="gramStart"/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славянские племена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1158" w:type="dxa"/>
            <w:shd w:val="clear" w:color="auto" w:fill="auto"/>
          </w:tcPr>
          <w:p w:rsidR="00B73FC7" w:rsidRPr="00D526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6C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D52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26C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D526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</w:t>
            </w:r>
          </w:p>
        </w:tc>
        <w:tc>
          <w:tcPr>
            <w:tcW w:w="1680" w:type="dxa"/>
            <w:shd w:val="clear" w:color="auto" w:fill="auto"/>
          </w:tcPr>
          <w:p w:rsidR="00B73FC7" w:rsidRPr="00CB6B5D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CB6B5D" w:rsidRDefault="00B73FC7" w:rsidP="00C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особенности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отношений восточных славян.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разные точки зрения на проблему создания государства у славян, давать им оценку.</w:t>
            </w:r>
          </w:p>
        </w:tc>
        <w:tc>
          <w:tcPr>
            <w:tcW w:w="1418" w:type="dxa"/>
            <w:shd w:val="clear" w:color="auto" w:fill="auto"/>
          </w:tcPr>
          <w:p w:rsidR="00B73FC7" w:rsidRPr="00CB6B5D" w:rsidRDefault="00B73FC7" w:rsidP="005C63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§2, вопросы 1-7 устно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19.10</w:t>
            </w:r>
          </w:p>
        </w:tc>
      </w:tr>
      <w:tr w:rsidR="00B73FC7" w:rsidRPr="00CB6B5D" w:rsidTr="00B73FC7">
        <w:trPr>
          <w:trHeight w:val="158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B6B5D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Феодальное общество в Западной Европе</w:t>
            </w:r>
          </w:p>
        </w:tc>
        <w:tc>
          <w:tcPr>
            <w:tcW w:w="1158" w:type="dxa"/>
            <w:shd w:val="clear" w:color="auto" w:fill="auto"/>
          </w:tcPr>
          <w:p w:rsidR="00B73FC7" w:rsidRPr="00D526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</w:t>
            </w:r>
            <w:proofErr w:type="gramStart"/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D52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учебника, доп. литературой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CB6B5D" w:rsidRDefault="00B73FC7" w:rsidP="0049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особенности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отношений,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системы крупного землевладен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раннефеодальных гос-вах.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положение зависимого населения, отношения между церковной и светской властью. </w:t>
            </w:r>
          </w:p>
        </w:tc>
        <w:tc>
          <w:tcPr>
            <w:tcW w:w="1418" w:type="dxa"/>
            <w:shd w:val="clear" w:color="auto" w:fill="auto"/>
          </w:tcPr>
          <w:p w:rsidR="00B73FC7" w:rsidRPr="00CB6B5D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§24-25</w:t>
            </w:r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читать</w:t>
            </w:r>
            <w:proofErr w:type="gramStart"/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CB6B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отвечать на вопросы устно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24.10</w:t>
            </w:r>
          </w:p>
        </w:tc>
      </w:tr>
      <w:tr w:rsidR="00B73FC7" w:rsidRPr="00CB6B5D" w:rsidTr="00B73FC7">
        <w:trPr>
          <w:trHeight w:val="777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493EC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Появление государственности у восточных славян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учебника, тетрадью.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разные точки зрения на проблему создания государства у славян, давать им оценку. 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§2 - 3,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B73F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493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26.10</w:t>
            </w:r>
          </w:p>
        </w:tc>
      </w:tr>
      <w:tr w:rsidR="00B73FC7" w:rsidRPr="00CB6B5D" w:rsidTr="00B73FC7">
        <w:trPr>
          <w:trHeight w:val="803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Деятельность первых русских князей.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Русь во времена Владимира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Святославича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3FC7" w:rsidRPr="00493EC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источниками и доп. литературой.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Указывать основные направления внутренней и внешней политики русских князей.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историческим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деятелям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73FC7" w:rsidRPr="00DC403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§4-§5</w:t>
            </w:r>
          </w:p>
        </w:tc>
        <w:tc>
          <w:tcPr>
            <w:tcW w:w="1417" w:type="dxa"/>
          </w:tcPr>
          <w:p w:rsidR="00B73F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493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07.11</w:t>
            </w:r>
          </w:p>
        </w:tc>
      </w:tr>
      <w:tr w:rsidR="00B73FC7" w:rsidRPr="00CB6B5D" w:rsidTr="00B73FC7">
        <w:trPr>
          <w:trHeight w:val="168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493EC9" w:rsidRDefault="00B73FC7" w:rsidP="00C3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Русское общество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 Зарождение феодальных отношений.</w:t>
            </w:r>
          </w:p>
          <w:p w:rsidR="00B73FC7" w:rsidRPr="00493EC9" w:rsidRDefault="00B73FC7" w:rsidP="00C335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Расцвет Древнерусского государства. </w:t>
            </w:r>
          </w:p>
        </w:tc>
        <w:tc>
          <w:tcPr>
            <w:tcW w:w="1158" w:type="dxa"/>
            <w:shd w:val="clear" w:color="auto" w:fill="auto"/>
          </w:tcPr>
          <w:p w:rsidR="00B73FC7" w:rsidRPr="00493EC9" w:rsidRDefault="00B73FC7" w:rsidP="00FB50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учебника, тетрадью.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схему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гос. управления Древ.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внутреннюю и внешнюю политику Ярослава Мудрого. Знать систему гос. управления в Древней Руси.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FB5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§§6,7</w:t>
            </w:r>
          </w:p>
        </w:tc>
        <w:tc>
          <w:tcPr>
            <w:tcW w:w="1417" w:type="dxa"/>
          </w:tcPr>
          <w:p w:rsidR="00B73F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493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09.11</w:t>
            </w:r>
          </w:p>
        </w:tc>
      </w:tr>
      <w:tr w:rsidR="00B73FC7" w:rsidRPr="00CB6B5D" w:rsidTr="00B73FC7">
        <w:trPr>
          <w:trHeight w:val="1110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493EC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Христианская культура и языческие традиции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государства.</w:t>
            </w:r>
          </w:p>
        </w:tc>
        <w:tc>
          <w:tcPr>
            <w:tcW w:w="1158" w:type="dxa"/>
            <w:shd w:val="clear" w:color="auto" w:fill="auto"/>
          </w:tcPr>
          <w:p w:rsidR="00B73FC7" w:rsidRPr="00493EC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49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58,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B73F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493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14.11</w:t>
            </w:r>
          </w:p>
        </w:tc>
      </w:tr>
      <w:tr w:rsidR="00B73FC7" w:rsidRPr="00CB6B5D" w:rsidTr="00B73FC7">
        <w:trPr>
          <w:trHeight w:val="158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493EC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12.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Повторительно-обобщающий урок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«Русь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ление Европейской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цивилизации»</w:t>
            </w:r>
          </w:p>
        </w:tc>
        <w:tc>
          <w:tcPr>
            <w:tcW w:w="1158" w:type="dxa"/>
            <w:shd w:val="clear" w:color="auto" w:fill="auto"/>
          </w:tcPr>
          <w:p w:rsidR="00B73FC7" w:rsidRPr="00493EC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49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73FC7" w:rsidRPr="007640FA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повторить главы 1, 2 в учебнике</w:t>
            </w:r>
          </w:p>
        </w:tc>
        <w:tc>
          <w:tcPr>
            <w:tcW w:w="1417" w:type="dxa"/>
          </w:tcPr>
          <w:p w:rsidR="00B73F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493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7E7572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493EC9" w:rsidRDefault="00B73FC7" w:rsidP="0049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.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Кризис традиционного общества в странах Западной Европы.</w:t>
            </w:r>
          </w:p>
        </w:tc>
        <w:tc>
          <w:tcPr>
            <w:tcW w:w="1158" w:type="dxa"/>
            <w:shd w:val="clear" w:color="auto" w:fill="auto"/>
          </w:tcPr>
          <w:p w:rsidR="00B73FC7" w:rsidRPr="007640FA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тексту</w:t>
            </w:r>
          </w:p>
        </w:tc>
        <w:tc>
          <w:tcPr>
            <w:tcW w:w="4456" w:type="dxa"/>
            <w:shd w:val="clear" w:color="auto" w:fill="auto"/>
          </w:tcPr>
          <w:p w:rsidR="00B73FC7" w:rsidRPr="00CB6B5D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истоки </w:t>
            </w:r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расхождения путей исторического развития стран Европы</w:t>
            </w:r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Азии, особенности духовного, культурного развития стран Западной Европы и Азии в Средние века.</w:t>
            </w:r>
          </w:p>
        </w:tc>
        <w:tc>
          <w:tcPr>
            <w:tcW w:w="1418" w:type="dxa"/>
            <w:shd w:val="clear" w:color="auto" w:fill="auto"/>
          </w:tcPr>
          <w:p w:rsidR="00B73FC7" w:rsidRPr="00493EC9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схему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записям)</w:t>
            </w:r>
          </w:p>
        </w:tc>
        <w:tc>
          <w:tcPr>
            <w:tcW w:w="1417" w:type="dxa"/>
          </w:tcPr>
          <w:p w:rsidR="00B73FC7" w:rsidRDefault="00B73FC7" w:rsidP="00493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493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21.11</w:t>
            </w:r>
          </w:p>
        </w:tc>
      </w:tr>
      <w:tr w:rsidR="00B73FC7" w:rsidRPr="00493EC9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CE60F4" w:rsidRDefault="00B73FC7" w:rsidP="00CE6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Русь в </w:t>
            </w:r>
            <w:r w:rsidRPr="00CE6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</w:t>
            </w:r>
            <w:r w:rsidRPr="00CE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CE6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</w:t>
            </w:r>
            <w:r w:rsidRPr="00CE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(8ч.)</w:t>
            </w:r>
          </w:p>
          <w:p w:rsidR="00B73FC7" w:rsidRDefault="00B73FC7" w:rsidP="00CE6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FC7" w:rsidRPr="00493EC9" w:rsidTr="00B73FC7">
        <w:trPr>
          <w:trHeight w:val="1641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E60F4" w:rsidRDefault="00B73FC7" w:rsidP="005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Причины и начало политической раздробленности на Руси. Крупнейшие земли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княжества на Руси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параграфу.</w:t>
            </w:r>
          </w:p>
        </w:tc>
        <w:tc>
          <w:tcPr>
            <w:tcW w:w="4456" w:type="dxa"/>
            <w:shd w:val="clear" w:color="auto" w:fill="auto"/>
          </w:tcPr>
          <w:p w:rsidR="00B73FC7" w:rsidRPr="0054255C" w:rsidRDefault="00B73FC7" w:rsidP="00542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причины распада Руси: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социал.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Перечислять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2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княжеств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Характеризовать полит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2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542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еятелей.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черты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жизни и политического устройства  Новгородской земли</w:t>
            </w:r>
          </w:p>
        </w:tc>
        <w:tc>
          <w:tcPr>
            <w:tcW w:w="1418" w:type="dxa"/>
            <w:shd w:val="clear" w:color="auto" w:fill="auto"/>
          </w:tcPr>
          <w:p w:rsidR="00B73FC7" w:rsidRPr="00CE60F4" w:rsidRDefault="00B73FC7" w:rsidP="00FE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§9-10, заполнить таблицу в тетради, вопросы 1-9 устно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23.11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4255C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2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Расцвет культуры </w:t>
            </w:r>
            <w:proofErr w:type="spellStart"/>
            <w:r w:rsidRPr="00542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домонгольской</w:t>
            </w:r>
            <w:proofErr w:type="spellEnd"/>
            <w:r w:rsidRPr="00542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Руси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Раскрыть значение летописания. Описывать памятники культуры. Объяснять влияние исторических событий на культуру государства. </w:t>
            </w:r>
          </w:p>
        </w:tc>
        <w:tc>
          <w:tcPr>
            <w:tcW w:w="1418" w:type="dxa"/>
            <w:shd w:val="clear" w:color="auto" w:fill="auto"/>
          </w:tcPr>
          <w:p w:rsidR="00B73FC7" w:rsidRPr="00FE0B0C" w:rsidRDefault="00B73FC7" w:rsidP="00FE0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28.11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Монголо-татарское нашествие на Русь.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Монголо-татарское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 дополнительны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 источниками и литературой.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с вопросами и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заданиями к параграфу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особенности гос. устройства хозяйственной жизни и быта монголо-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татар. Характеризовать Чингисхана, Батыя. Объяснять причины поражения русских войск. Уметь систематизировать и анализировать материал.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§12,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131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1, 3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30.11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E60F4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Экспансия с Запада. Борьба с крестоносцами.</w:t>
            </w:r>
          </w:p>
          <w:p w:rsidR="00B73FC7" w:rsidRPr="00CE60F4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Русские земли в составе Великого княжества Литовского.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дополнительными источниками и литературой.</w:t>
            </w:r>
          </w:p>
        </w:tc>
        <w:tc>
          <w:tcPr>
            <w:tcW w:w="1680" w:type="dxa"/>
            <w:shd w:val="clear" w:color="auto" w:fill="auto"/>
          </w:tcPr>
          <w:p w:rsidR="00B73FC7" w:rsidRPr="00493EC9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сообщением об Александре Невском.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причины побед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 войск. Уметь систематизировать и анализировать материал.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143,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05.12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E60F4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Русское общество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дополнительными источниками и литературой.</w:t>
            </w:r>
          </w:p>
        </w:tc>
        <w:tc>
          <w:tcPr>
            <w:tcW w:w="1680" w:type="dxa"/>
            <w:shd w:val="clear" w:color="auto" w:fill="auto"/>
          </w:tcPr>
          <w:p w:rsidR="00B73FC7" w:rsidRPr="00493EC9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 учащихся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влияние исторических событий на культуру государства.</w:t>
            </w:r>
          </w:p>
        </w:tc>
        <w:tc>
          <w:tcPr>
            <w:tcW w:w="1418" w:type="dxa"/>
            <w:shd w:val="clear" w:color="auto" w:fill="auto"/>
          </w:tcPr>
          <w:p w:rsidR="00B73FC7" w:rsidRPr="00FE0B0C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адания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07.12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E60F4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Возвышение Москвы. Начало объединения русских земель.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параграфу.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усиления Твери и Москвы. Описывать этапы борьбы за первенство между ними. Характеризовать объединительную политику московских князей. Перечислять основные этапы взаимоотношений Руси и Золотой орды.</w:t>
            </w:r>
          </w:p>
        </w:tc>
        <w:tc>
          <w:tcPr>
            <w:tcW w:w="141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§13-§14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E60F4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Великое княжество Московское в системе международных отношений. </w:t>
            </w:r>
          </w:p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Сообщение о Дм.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Донском</w:t>
            </w:r>
            <w:proofErr w:type="gramEnd"/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объединительную политику московских князей. Перечислять основные этапы взаимоотношений Руси и Золотой орды.</w:t>
            </w:r>
          </w:p>
        </w:tc>
        <w:tc>
          <w:tcPr>
            <w:tcW w:w="141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§13-§14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E60F4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Культурное развитие русских земель и княжеств в конце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Раскрыть значение летописания. Описывать памятники культуры. Объяснять влияние исторических событий на культуру государства. </w:t>
            </w:r>
          </w:p>
        </w:tc>
        <w:tc>
          <w:tcPr>
            <w:tcW w:w="1418" w:type="dxa"/>
            <w:shd w:val="clear" w:color="auto" w:fill="auto"/>
          </w:tcPr>
          <w:p w:rsidR="00B73FC7" w:rsidRPr="00FE0B0C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23-24, табл.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19.12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2802" w:type="dxa"/>
            <w:shd w:val="clear" w:color="auto" w:fill="auto"/>
          </w:tcPr>
          <w:p w:rsidR="00B73FC7" w:rsidRPr="00CE60F4" w:rsidRDefault="00B73FC7" w:rsidP="00B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14.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«Цивилизации Древнего мира и 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Средневековья. Русские земли и княжества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середине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CE60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в.»</w:t>
            </w:r>
          </w:p>
        </w:tc>
        <w:tc>
          <w:tcPr>
            <w:tcW w:w="1158" w:type="dxa"/>
            <w:shd w:val="clear" w:color="auto" w:fill="auto"/>
          </w:tcPr>
          <w:p w:rsidR="00B73FC7" w:rsidRPr="004E6CAC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Обобщение </w:t>
            </w:r>
          </w:p>
        </w:tc>
        <w:tc>
          <w:tcPr>
            <w:tcW w:w="1920" w:type="dxa"/>
            <w:shd w:val="clear" w:color="auto" w:fill="auto"/>
          </w:tcPr>
          <w:p w:rsidR="00B73FC7" w:rsidRPr="004E6CAC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инд. заданиям, </w:t>
            </w:r>
            <w:r w:rsidRPr="004E6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680" w:type="dxa"/>
            <w:shd w:val="clear" w:color="auto" w:fill="auto"/>
          </w:tcPr>
          <w:p w:rsidR="00B73FC7" w:rsidRPr="00493EC9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опрос.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работать с документом, анализировать источники, критически относиться к ним.</w:t>
            </w:r>
          </w:p>
        </w:tc>
        <w:tc>
          <w:tcPr>
            <w:tcW w:w="1418" w:type="dxa"/>
            <w:shd w:val="clear" w:color="auto" w:fill="auto"/>
          </w:tcPr>
          <w:p w:rsidR="00B73FC7" w:rsidRPr="004E6CAC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6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повторить главы 3, 4 в учебнике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21.12</w:t>
            </w:r>
          </w:p>
        </w:tc>
      </w:tr>
      <w:tr w:rsidR="00B73FC7" w:rsidRPr="00493EC9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391539" w:rsidRDefault="00B73FC7" w:rsidP="0051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Россия в 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XVI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в.в.</w:t>
            </w:r>
            <w:r w:rsidRPr="00493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(11 ч</w:t>
            </w:r>
            <w:r w:rsidRPr="0039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915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+</w:t>
            </w:r>
            <w:r w:rsidRPr="0039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эпохи «Новое время».</w:t>
            </w:r>
          </w:p>
        </w:tc>
        <w:tc>
          <w:tcPr>
            <w:tcW w:w="1158" w:type="dxa"/>
            <w:shd w:val="clear" w:color="auto" w:fill="auto"/>
          </w:tcPr>
          <w:p w:rsidR="00B73FC7" w:rsidRPr="00CA20C3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B73FC7" w:rsidRPr="00CA20C3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D15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73FC7" w:rsidRPr="00D15753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§26, читать, вопросы устно</w:t>
            </w:r>
          </w:p>
        </w:tc>
        <w:tc>
          <w:tcPr>
            <w:tcW w:w="1417" w:type="dxa"/>
          </w:tcPr>
          <w:p w:rsidR="00B73FC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26.12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Борьба альтернативных вариантов развития России в к.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D15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личность Ивана 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Василия 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понятия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73FC7" w:rsidRPr="00D15753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§16</w:t>
            </w:r>
          </w:p>
        </w:tc>
        <w:tc>
          <w:tcPr>
            <w:tcW w:w="1417" w:type="dxa"/>
          </w:tcPr>
          <w:p w:rsidR="00B73FC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28.12</w:t>
            </w:r>
          </w:p>
        </w:tc>
      </w:tr>
      <w:tr w:rsidR="00B73FC7" w:rsidRPr="00493EC9" w:rsidTr="00C92CE4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полугодие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D15753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таблицу «Расширение 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Российского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D157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признаки </w:t>
            </w:r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централизованного</w:t>
            </w:r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ва.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§17-18, стр.189,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B73FC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Установление царской власти. Реформы середины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Заполнить таблицу «Реформы Ивана Грозного и их значение».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D15753" w:rsidRDefault="00B73FC7" w:rsidP="00D15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причины усиления власти монарха. Объяснять причины восстания 1547 г. Дать характеристику реформам Избранной рады, Судебнику 1550 г.,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Стоглаву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1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направления внешней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олитики, о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события Ливонской войны. </w:t>
            </w:r>
            <w:r w:rsidRPr="00D15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сущность опричнины.</w:t>
            </w:r>
          </w:p>
        </w:tc>
        <w:tc>
          <w:tcPr>
            <w:tcW w:w="141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§19-§20</w:t>
            </w:r>
          </w:p>
        </w:tc>
        <w:tc>
          <w:tcPr>
            <w:tcW w:w="1417" w:type="dxa"/>
          </w:tcPr>
          <w:p w:rsidR="00B73FC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Российское общество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учебника,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литературой.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схему «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Сос-ловия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Рос-сии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систематизировать и анализировать изученный материал.</w:t>
            </w:r>
          </w:p>
        </w:tc>
        <w:tc>
          <w:tcPr>
            <w:tcW w:w="1418" w:type="dxa"/>
            <w:shd w:val="clear" w:color="auto" w:fill="auto"/>
          </w:tcPr>
          <w:p w:rsidR="00B73FC7" w:rsidRPr="00DC403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записи </w:t>
            </w:r>
          </w:p>
        </w:tc>
        <w:tc>
          <w:tcPr>
            <w:tcW w:w="1417" w:type="dxa"/>
          </w:tcPr>
          <w:p w:rsidR="00B73FC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A20C3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Великие географические открытия и начало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борьбы за колонии между европейскими державами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Заполнение таблицы «Великие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географические открытия»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Выявить предпосылки и признаки модернизации, проблемы периодизации.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73FC7" w:rsidRPr="00243A5A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Записи в тетради</w:t>
            </w:r>
          </w:p>
        </w:tc>
        <w:tc>
          <w:tcPr>
            <w:tcW w:w="1417" w:type="dxa"/>
          </w:tcPr>
          <w:p w:rsidR="00B73FC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A20C3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Социально-экономическое развитие в странах Западной Европы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середине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A526B4" w:rsidRDefault="00B73FC7" w:rsidP="00A52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  <w:proofErr w:type="spellEnd"/>
          </w:p>
          <w:p w:rsidR="00B73FC7" w:rsidRPr="00A526B4" w:rsidRDefault="00B73FC7" w:rsidP="00A52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73FC7" w:rsidRPr="00A526B4" w:rsidRDefault="00B73FC7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4456" w:type="dxa"/>
            <w:shd w:val="clear" w:color="auto" w:fill="auto"/>
          </w:tcPr>
          <w:p w:rsidR="00B73FC7" w:rsidRPr="00A526B4" w:rsidRDefault="00B73FC7" w:rsidP="00A5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Знать: - особенности кризиса средневекового общества в </w:t>
            </w:r>
            <w:proofErr w:type="gramStart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–Х</w:t>
            </w: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  <w:p w:rsidR="00B73FC7" w:rsidRPr="00A526B4" w:rsidRDefault="00B73FC7" w:rsidP="00A5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Уметь: - анализировать влияние светской и духовной власти в Западной Европе; излагать  в хронологической последовательности события крестовых походов и их итоги.</w:t>
            </w:r>
          </w:p>
          <w:p w:rsidR="00B73FC7" w:rsidRPr="007E7572" w:rsidRDefault="00B73FC7" w:rsidP="00A52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участвовать в разработке и презентации проекта по теме</w:t>
            </w:r>
          </w:p>
        </w:tc>
        <w:tc>
          <w:tcPr>
            <w:tcW w:w="1418" w:type="dxa"/>
            <w:shd w:val="clear" w:color="auto" w:fill="auto"/>
          </w:tcPr>
          <w:p w:rsidR="00B73FC7" w:rsidRPr="007640FA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§28-29 читать</w:t>
            </w:r>
          </w:p>
        </w:tc>
        <w:tc>
          <w:tcPr>
            <w:tcW w:w="1417" w:type="dxa"/>
          </w:tcPr>
          <w:p w:rsidR="00B73FC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FB50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Смута в России </w:t>
            </w:r>
            <w:proofErr w:type="gram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начале</w:t>
            </w:r>
            <w:proofErr w:type="gramEnd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7640FA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нового матер.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картой, текстом учебника. </w:t>
            </w:r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параграфу.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положение страны в период Смуты. Называть причины Смуты, народных восстаний.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самозванства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смуты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§25-26,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Политическое развитие России при первых Романовых.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установление новой династии. Объяснять причины Смоленской войны. </w:t>
            </w:r>
          </w:p>
        </w:tc>
        <w:tc>
          <w:tcPr>
            <w:tcW w:w="141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="00B73FC7"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Социально-экономическое развитие России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учебника,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схему «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Сос-ловия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Рос-сии в 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систематизировать и анализировать изученный материал.</w:t>
            </w:r>
          </w:p>
        </w:tc>
        <w:tc>
          <w:tcPr>
            <w:tcW w:w="141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B73FC7" w:rsidRPr="00B73FC7" w:rsidRDefault="00B73FC7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Социальные движения в России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Сравнить соц. состав участников, их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требова-ния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методы.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Охарактеризовать причины социальных потрясений, выявлять сходства и отличия народных выступлений. 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восстаний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73FC7" w:rsidRPr="00DC403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§29 - §3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DE0EC1" w:rsidRPr="00DE0EC1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</w:t>
            </w:r>
            <w:r w:rsidR="00DE0EC1" w:rsidRPr="00DE0E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Русская православная церковь во второй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материалом, источниками.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причины конфликта власти и церкви.</w:t>
            </w:r>
          </w:p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сравнительные характеристики Никона и Аввакума.</w:t>
            </w:r>
          </w:p>
        </w:tc>
        <w:tc>
          <w:tcPr>
            <w:tcW w:w="1418" w:type="dxa"/>
            <w:shd w:val="clear" w:color="auto" w:fill="auto"/>
          </w:tcPr>
          <w:p w:rsidR="00B73FC7" w:rsidRPr="00DC403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§32, 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DE0EC1" w:rsidRPr="00DE0EC1" w:rsidRDefault="00DE0EC1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E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Культура народов России во второй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2C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памятники культуры. Объяснять влияние исторических событий на культуру государства. 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§34,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DE0EC1" w:rsidRPr="00DE0EC1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DE0EC1" w:rsidRPr="00DE0E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 по теме: «Российское государство во второй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в.»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материалом, источниками.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параграфу.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5B4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этапы закрепощения крестьян, находить отличия между наемным и крепостным трудом, составлять сравн. таблицу. 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структуре управления гос-вом в сравнении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структурой стран Европы. </w:t>
            </w:r>
          </w:p>
        </w:tc>
        <w:tc>
          <w:tcPr>
            <w:tcW w:w="1418" w:type="dxa"/>
            <w:shd w:val="clear" w:color="auto" w:fill="auto"/>
          </w:tcPr>
          <w:p w:rsidR="00B73FC7" w:rsidRPr="00513220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4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33, </w:t>
            </w:r>
            <w:r w:rsidRPr="00513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стр. 327 отвечать на вопросы и задания к главе 7 устно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493EC9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DE0E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A20C3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Абсолютистские монархии в Западной Европе.</w:t>
            </w:r>
          </w:p>
        </w:tc>
        <w:tc>
          <w:tcPr>
            <w:tcW w:w="1158" w:type="dxa"/>
            <w:shd w:val="clear" w:color="auto" w:fill="auto"/>
          </w:tcPr>
          <w:p w:rsidR="00B73FC7" w:rsidRPr="00A526B4" w:rsidRDefault="00B73FC7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A526B4" w:rsidRDefault="00B73FC7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B73FC7" w:rsidRPr="00A526B4" w:rsidRDefault="00B73FC7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A526B4" w:rsidRDefault="00B73FC7" w:rsidP="00A526B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Знать: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ословно-представительная монархия, абсолютизм; называть изменение в правовых и идеологических основах </w:t>
            </w:r>
            <w:r w:rsidRPr="00A52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государственности.</w:t>
            </w:r>
            <w:r w:rsidRPr="00A52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B73FC7" w:rsidRPr="007E7572" w:rsidRDefault="00B73FC7" w:rsidP="00A52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Уметь: - </w:t>
            </w: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определить характерные черты абсолютизма, выявлять предпосылки усиления центральной власти в странах Западной Европы; выявлять особенности абсолютизма в Англии и Франции; </w:t>
            </w:r>
            <w:r w:rsidRPr="00A526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сравнивать пути становления </w:t>
            </w: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абсолютизма в России, Англии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Франции</w:t>
            </w:r>
          </w:p>
        </w:tc>
        <w:tc>
          <w:tcPr>
            <w:tcW w:w="1418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DE0EC1" w:rsidRPr="00493EC9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DE0EC1" w:rsidRPr="00DE0E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7640FA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«Первые буржуазные революции».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695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Заполнить таблицу «</w:t>
            </w: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Первые буржуазные революции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причины, особенности и значение первых буржуазных революций. </w:t>
            </w:r>
          </w:p>
          <w:p w:rsidR="00B73FC7" w:rsidRPr="007E7572" w:rsidRDefault="00B73FC7" w:rsidP="00FB5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взгляды мыслителей эпохи Просвещения на государственное устройство, давать характеристику идеям просвещенного абсолютизма.</w:t>
            </w:r>
          </w:p>
        </w:tc>
        <w:tc>
          <w:tcPr>
            <w:tcW w:w="1418" w:type="dxa"/>
            <w:shd w:val="clear" w:color="auto" w:fill="auto"/>
          </w:tcPr>
          <w:p w:rsidR="00B73FC7" w:rsidRPr="00243A5A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DE0EC1" w:rsidRPr="00493EC9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DE0EC1" w:rsidRPr="00DE0E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A20C3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20.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Промышленный переворот и его значение.</w:t>
            </w:r>
          </w:p>
        </w:tc>
        <w:tc>
          <w:tcPr>
            <w:tcW w:w="1158" w:type="dxa"/>
            <w:shd w:val="clear" w:color="auto" w:fill="auto"/>
          </w:tcPr>
          <w:p w:rsidR="00B73FC7" w:rsidRPr="00695904" w:rsidRDefault="00B73FC7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документами</w:t>
            </w:r>
          </w:p>
        </w:tc>
        <w:tc>
          <w:tcPr>
            <w:tcW w:w="1680" w:type="dxa"/>
            <w:shd w:val="clear" w:color="auto" w:fill="auto"/>
          </w:tcPr>
          <w:p w:rsidR="00B73FC7" w:rsidRPr="00695904" w:rsidRDefault="00B73FC7" w:rsidP="00FB505C">
            <w:pPr>
              <w:ind w:right="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5B4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Знать: - технический прогресс</w:t>
            </w:r>
            <w:proofErr w:type="gram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промышленный переворот, капиталистические отношения, индустриальное общество, крупное </w:t>
            </w: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машинное производство</w:t>
            </w:r>
          </w:p>
        </w:tc>
        <w:tc>
          <w:tcPr>
            <w:tcW w:w="1418" w:type="dxa"/>
            <w:shd w:val="clear" w:color="auto" w:fill="auto"/>
          </w:tcPr>
          <w:p w:rsidR="00B73FC7" w:rsidRPr="007640FA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§37 читать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DE0EC1" w:rsidRPr="00493EC9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  <w:r w:rsidR="00DE0EC1" w:rsidRPr="00DE0E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CA20C3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21.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Общественно-политическое и духовное развитие стран Западной Европы</w:t>
            </w:r>
          </w:p>
          <w:p w:rsidR="00B73FC7" w:rsidRPr="00CA20C3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первой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века.</w:t>
            </w:r>
          </w:p>
        </w:tc>
        <w:tc>
          <w:tcPr>
            <w:tcW w:w="1158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73FC7" w:rsidRPr="00695904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документами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5B4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73FC7" w:rsidRPr="00243A5A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Записи в тетради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DE0EC1" w:rsidRPr="00DE0EC1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01.03</w:t>
            </w:r>
          </w:p>
        </w:tc>
      </w:tr>
      <w:tr w:rsidR="00B73FC7" w:rsidRPr="00493EC9" w:rsidTr="00B73FC7">
        <w:trPr>
          <w:trHeight w:val="295"/>
        </w:trPr>
        <w:tc>
          <w:tcPr>
            <w:tcW w:w="15559" w:type="dxa"/>
            <w:gridSpan w:val="8"/>
            <w:shd w:val="clear" w:color="auto" w:fill="auto"/>
          </w:tcPr>
          <w:p w:rsidR="00B73FC7" w:rsidRPr="00493EC9" w:rsidRDefault="00B73FC7" w:rsidP="005B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Россия в конце 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XVII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XVIII</w:t>
            </w:r>
            <w:r w:rsidRPr="0051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493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ч.)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64789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Петровские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8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текстом учебника.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56" w:type="dxa"/>
            <w:shd w:val="clear" w:color="auto" w:fill="auto"/>
          </w:tcPr>
          <w:p w:rsidR="00B73FC7" w:rsidRPr="005B43B3" w:rsidRDefault="00B73FC7" w:rsidP="00B31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нать хронологию Северной войны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войны и ее необходимость.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Харак-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ть эконом. , полит., культурное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состояние России при Петре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B73FC7" w:rsidRDefault="00B73FC7" w:rsidP="00B313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</w:p>
          <w:p w:rsidR="00B73FC7" w:rsidRPr="00B313E6" w:rsidRDefault="00B73FC7" w:rsidP="00B313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§1-3 закончить таблицы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374FB8" w:rsidRPr="00374FB8" w:rsidRDefault="00374FB8" w:rsidP="00C92C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F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92C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74F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5B43B3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3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Россия в эпоху дворцовых переворотов</w:t>
            </w:r>
          </w:p>
        </w:tc>
        <w:tc>
          <w:tcPr>
            <w:tcW w:w="1158" w:type="dxa"/>
            <w:shd w:val="clear" w:color="auto" w:fill="auto"/>
          </w:tcPr>
          <w:p w:rsidR="00B73FC7" w:rsidRPr="00B313E6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proofErr w:type="spellEnd"/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нового матер.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параграфу.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B313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причины дворцовых переворотов, хронику событий и действующих лиц.</w:t>
            </w:r>
          </w:p>
          <w:p w:rsidR="00B73FC7" w:rsidRPr="00B313E6" w:rsidRDefault="00B73FC7" w:rsidP="00B313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обобщать знания, делать выводы.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д</w:t>
            </w:r>
            <w:r w:rsidRPr="00B31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свои суждения.</w:t>
            </w:r>
          </w:p>
        </w:tc>
        <w:tc>
          <w:tcPr>
            <w:tcW w:w="1418" w:type="dxa"/>
            <w:shd w:val="clear" w:color="auto" w:fill="auto"/>
          </w:tcPr>
          <w:p w:rsidR="00B73FC7" w:rsidRPr="00B313E6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записи по §4-§7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374FB8" w:rsidRPr="00374FB8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="00374FB8" w:rsidRPr="00374F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</w:tc>
      </w:tr>
      <w:tr w:rsidR="00B73FC7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B73FC7" w:rsidRPr="00493EC9" w:rsidRDefault="00B73FC7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B73FC7" w:rsidRPr="00B313E6" w:rsidRDefault="00B73FC7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3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Просвещенный абсолютизм в России.</w:t>
            </w:r>
          </w:p>
        </w:tc>
        <w:tc>
          <w:tcPr>
            <w:tcW w:w="1158" w:type="dxa"/>
            <w:shd w:val="clear" w:color="auto" w:fill="auto"/>
          </w:tcPr>
          <w:p w:rsidR="00B73FC7" w:rsidRPr="00B313E6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</w:t>
            </w:r>
          </w:p>
        </w:tc>
        <w:tc>
          <w:tcPr>
            <w:tcW w:w="1920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B73FC7" w:rsidRPr="00B313E6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материалами лекции</w:t>
            </w:r>
          </w:p>
        </w:tc>
        <w:tc>
          <w:tcPr>
            <w:tcW w:w="4456" w:type="dxa"/>
            <w:shd w:val="clear" w:color="auto" w:fill="auto"/>
          </w:tcPr>
          <w:p w:rsidR="00B73FC7" w:rsidRPr="007E7572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 изученный материал, аргументировать свою точку зрения, сравнивать исторические факты.</w:t>
            </w:r>
          </w:p>
        </w:tc>
        <w:tc>
          <w:tcPr>
            <w:tcW w:w="1418" w:type="dxa"/>
            <w:shd w:val="clear" w:color="auto" w:fill="auto"/>
          </w:tcPr>
          <w:p w:rsidR="00B73FC7" w:rsidRPr="00DC4037" w:rsidRDefault="00B73FC7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записи лекции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B73FC7" w:rsidRDefault="00B73FC7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374FB8" w:rsidRPr="00374FB8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374FB8" w:rsidRPr="00374F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</w:tc>
      </w:tr>
      <w:tr w:rsidR="00B73FC7" w:rsidRPr="00C92CE4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B73FC7" w:rsidRPr="00493EC9" w:rsidRDefault="00B73FC7" w:rsidP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Россия в первой половине 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XIX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(7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386D80" w:rsidRDefault="00C92CE4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Попытки укрепления абсолютизма в первой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C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учебника,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литературой.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параграфу.</w:t>
            </w:r>
          </w:p>
        </w:tc>
        <w:tc>
          <w:tcPr>
            <w:tcW w:w="4456" w:type="dxa"/>
            <w:shd w:val="clear" w:color="auto" w:fill="auto"/>
          </w:tcPr>
          <w:p w:rsidR="00C92CE4" w:rsidRPr="00F416CC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характерные черты внутренней политики Александра 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C92CE4" w:rsidRPr="00DC4037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1417" w:type="dxa"/>
          </w:tcPr>
          <w:p w:rsidR="00C92CE4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374FB8" w:rsidRDefault="00C92CE4" w:rsidP="00C92C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374F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CA20C3" w:rsidRDefault="00C92CE4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Международные отношения в эпоху Нового времени.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C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C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тексту</w:t>
            </w: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C9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систему международных отношений, сложившуюся в Европе в эпоху Нового времени, формулировать принципы, определяющие внешнюю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суверенных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абсолютистских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монархий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92CE4" w:rsidRPr="00243A5A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записи</w:t>
            </w:r>
          </w:p>
        </w:tc>
        <w:tc>
          <w:tcPr>
            <w:tcW w:w="1417" w:type="dxa"/>
          </w:tcPr>
          <w:p w:rsidR="00C92CE4" w:rsidRDefault="00C92CE4" w:rsidP="00C92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374FB8" w:rsidRDefault="00C92CE4" w:rsidP="00C92C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374F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Социально-экономическое развитие России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первой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учебника,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литературой.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вопросами и заданиями к параграфу.</w:t>
            </w:r>
          </w:p>
        </w:tc>
        <w:tc>
          <w:tcPr>
            <w:tcW w:w="4456" w:type="dxa"/>
            <w:shd w:val="clear" w:color="auto" w:fill="auto"/>
          </w:tcPr>
          <w:p w:rsidR="00C92CE4" w:rsidRPr="009A04AB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деятельность Негласного комитета. </w:t>
            </w:r>
            <w:r w:rsidRPr="009A0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основные положения проекта М.М.Сперанского.</w:t>
            </w:r>
          </w:p>
        </w:tc>
        <w:tc>
          <w:tcPr>
            <w:tcW w:w="1418" w:type="dxa"/>
            <w:shd w:val="clear" w:color="auto" w:fill="auto"/>
          </w:tcPr>
          <w:p w:rsidR="00C92CE4" w:rsidRPr="00564789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11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374FB8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22.03</w:t>
            </w:r>
          </w:p>
          <w:p w:rsidR="00C92CE4" w:rsidRPr="00493EC9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Превращение России в мировую державу.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основные цели, задачи и направления внешней политики страны; оценивать ее результативность.</w:t>
            </w:r>
          </w:p>
        </w:tc>
        <w:tc>
          <w:tcPr>
            <w:tcW w:w="1418" w:type="dxa"/>
            <w:shd w:val="clear" w:color="auto" w:fill="auto"/>
          </w:tcPr>
          <w:p w:rsidR="00C92CE4" w:rsidRPr="00DC4037" w:rsidRDefault="00C92CE4" w:rsidP="00DC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записи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05.04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564789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России в антифранцузских коалициях.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1812 г.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основные цели, задачи и направления внешней политики страны; оценивать ее результативность. Знать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рамки Отечественной войны 1812 г. ее основные этапы. Оценивать стратегию военных действий противников, называть причины победы.</w:t>
            </w:r>
          </w:p>
        </w:tc>
        <w:tc>
          <w:tcPr>
            <w:tcW w:w="1418" w:type="dxa"/>
            <w:shd w:val="clear" w:color="auto" w:fill="auto"/>
          </w:tcPr>
          <w:p w:rsidR="00C92CE4" w:rsidRPr="00DC4037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«Восточный вопрос» во внешней политике Российской империи. </w:t>
            </w:r>
          </w:p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Крымская и русско-турецкая войны.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хронологию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основные направления внешней политики страны. Причины кризиса в международных отношениях со странами Запада.</w:t>
            </w:r>
          </w:p>
        </w:tc>
        <w:tc>
          <w:tcPr>
            <w:tcW w:w="1418" w:type="dxa"/>
            <w:shd w:val="clear" w:color="auto" w:fill="auto"/>
          </w:tcPr>
          <w:p w:rsidR="00C92CE4" w:rsidRPr="00C246E6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17, 25</w:t>
            </w:r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12.04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Культура народов России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первой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выдающихся представителей и достижения российской науки и культуры</w:t>
            </w:r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 и их открытия.</w:t>
            </w:r>
          </w:p>
        </w:tc>
        <w:tc>
          <w:tcPr>
            <w:tcW w:w="1418" w:type="dxa"/>
            <w:shd w:val="clear" w:color="auto" w:fill="auto"/>
          </w:tcPr>
          <w:p w:rsidR="00C92CE4" w:rsidRPr="00564789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§19-20,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spellEnd"/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Вс.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классической научной картины мира.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C92CE4" w:rsidRDefault="00C92CE4" w:rsidP="00FB50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Знать: - мировосприятие человека. Формирование </w:t>
            </w:r>
            <w:r w:rsidRPr="006959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научной картины </w:t>
            </w:r>
            <w:r w:rsidRPr="006959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мира. </w:t>
            </w:r>
          </w:p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особенности </w:t>
            </w: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духовной жизни Нового времени</w:t>
            </w:r>
            <w:proofErr w:type="gram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9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сновные достижения, научной революции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92CE4" w:rsidRPr="00564789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spellEnd"/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19.04</w:t>
            </w:r>
          </w:p>
        </w:tc>
      </w:tr>
      <w:tr w:rsidR="00C92CE4" w:rsidRPr="00493EC9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урок по теме «Новое 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эпоха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модер-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</w:t>
            </w:r>
            <w:proofErr w:type="spellEnd"/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92CE4" w:rsidRPr="00386D80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Россия в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середине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386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вв.»</w:t>
            </w:r>
          </w:p>
        </w:tc>
        <w:tc>
          <w:tcPr>
            <w:tcW w:w="1158" w:type="dxa"/>
            <w:shd w:val="clear" w:color="auto" w:fill="auto"/>
          </w:tcPr>
          <w:p w:rsidR="00C92CE4" w:rsidRPr="00FB505C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5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</w:t>
            </w:r>
            <w:proofErr w:type="spellEnd"/>
            <w:r w:rsidRPr="00FB5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урок.</w:t>
            </w:r>
          </w:p>
        </w:tc>
        <w:tc>
          <w:tcPr>
            <w:tcW w:w="1920" w:type="dxa"/>
            <w:shd w:val="clear" w:color="auto" w:fill="auto"/>
          </w:tcPr>
          <w:p w:rsidR="00C92CE4" w:rsidRPr="00FB505C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FB5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FB5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литературой.</w:t>
            </w:r>
          </w:p>
        </w:tc>
        <w:tc>
          <w:tcPr>
            <w:tcW w:w="1680" w:type="dxa"/>
            <w:shd w:val="clear" w:color="auto" w:fill="auto"/>
          </w:tcPr>
          <w:p w:rsidR="00C92CE4" w:rsidRPr="00FB505C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опрос.</w:t>
            </w: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7E7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основные цели, задачи и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внешней политики страны; оценивать ее 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результативность.</w:t>
            </w:r>
          </w:p>
        </w:tc>
        <w:tc>
          <w:tcPr>
            <w:tcW w:w="1418" w:type="dxa"/>
            <w:shd w:val="clear" w:color="auto" w:fill="auto"/>
          </w:tcPr>
          <w:p w:rsidR="00C92CE4" w:rsidRPr="00FB505C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Повт</w:t>
            </w:r>
            <w:proofErr w:type="spellEnd"/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тему</w:t>
            </w:r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"Россия в </w:t>
            </w:r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середине </w:t>
            </w:r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XIX</w:t>
            </w:r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</w:t>
            </w:r>
            <w:proofErr w:type="spellEnd"/>
            <w:proofErr w:type="gramEnd"/>
            <w:r w:rsidRPr="00FB5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</w:tr>
      <w:tr w:rsidR="00C92CE4" w:rsidRPr="00C92CE4" w:rsidTr="00B73FC7">
        <w:trPr>
          <w:trHeight w:val="135"/>
        </w:trPr>
        <w:tc>
          <w:tcPr>
            <w:tcW w:w="15559" w:type="dxa"/>
            <w:gridSpan w:val="8"/>
            <w:shd w:val="clear" w:color="auto" w:fill="auto"/>
          </w:tcPr>
          <w:p w:rsidR="00C92CE4" w:rsidRPr="00493EC9" w:rsidRDefault="00C92CE4" w:rsidP="0076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я во второй 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половине 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XIX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38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C92CE4" w:rsidRPr="00B23536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9A04AB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Отмена крепостного права в России.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proofErr w:type="gram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учебника,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литературой.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предпосылки отмены крепостного права; излагать причины отмены крепостного права; называть альтернативные варианты отмены крепостного права.</w:t>
            </w:r>
          </w:p>
        </w:tc>
        <w:tc>
          <w:tcPr>
            <w:tcW w:w="1418" w:type="dxa"/>
            <w:shd w:val="clear" w:color="auto" w:fill="auto"/>
          </w:tcPr>
          <w:p w:rsidR="00C92CE4" w:rsidRPr="00C246E6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стр. 204, в.5 </w:t>
            </w:r>
            <w:proofErr w:type="spellStart"/>
            <w:r w:rsid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</w:t>
            </w:r>
            <w:proofErr w:type="spellEnd"/>
            <w:r w:rsid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</w:tr>
      <w:tr w:rsidR="00C92CE4" w:rsidRPr="00B23536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9A04AB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Либеральные реформы 60-70-х гг. и контрреформы.</w:t>
            </w:r>
          </w:p>
        </w:tc>
        <w:tc>
          <w:tcPr>
            <w:tcW w:w="1158" w:type="dxa"/>
            <w:shd w:val="clear" w:color="auto" w:fill="auto"/>
          </w:tcPr>
          <w:p w:rsidR="00C92CE4" w:rsidRPr="00B23536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</w:t>
            </w:r>
            <w:r w:rsidRP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рованный урок</w:t>
            </w:r>
          </w:p>
          <w:p w:rsidR="00C92CE4" w:rsidRPr="00B23536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C92CE4" w:rsidRPr="00B23536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Урок-лекция</w:t>
            </w:r>
          </w:p>
          <w:p w:rsidR="00C92CE4" w:rsidRPr="00B23536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C92CE4" w:rsidRPr="00A526B4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«Реформы,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56" w:type="dxa"/>
            <w:shd w:val="clear" w:color="auto" w:fill="auto"/>
          </w:tcPr>
          <w:p w:rsidR="00C92CE4" w:rsidRPr="00A526B4" w:rsidRDefault="00C92CE4" w:rsidP="00A526B4">
            <w:pPr>
              <w:shd w:val="clear" w:color="auto" w:fill="FFFFFF"/>
              <w:tabs>
                <w:tab w:val="left" w:pos="182"/>
              </w:tabs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Понятия: </w:t>
            </w:r>
            <w:r w:rsidRPr="00A526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либеральные реформы</w:t>
            </w: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отмена крепостного права, </w:t>
            </w:r>
            <w:r w:rsidRPr="00A526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аграр</w:t>
            </w:r>
            <w:r w:rsidRPr="00A526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  <w:t>ный вопрос в се</w:t>
            </w:r>
            <w:r w:rsidRPr="00A526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  <w:t xml:space="preserve">редине </w:t>
            </w:r>
            <w:r w:rsidRPr="00A526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XIX</w:t>
            </w:r>
            <w:r w:rsidRPr="00A526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., </w:t>
            </w: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причины, ход реформ;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ысказывать оценочные суждения о необходимости отмены крепостного права и </w:t>
            </w:r>
            <w:r w:rsidRPr="00A526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широкомасштабного реформирования России </w:t>
            </w:r>
          </w:p>
        </w:tc>
        <w:tc>
          <w:tcPr>
            <w:tcW w:w="1418" w:type="dxa"/>
            <w:shd w:val="clear" w:color="auto" w:fill="auto"/>
          </w:tcPr>
          <w:p w:rsidR="00C92CE4" w:rsidRPr="00A526B4" w:rsidRDefault="00C92CE4" w:rsidP="00C2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</w:t>
            </w:r>
            <w:r w:rsidR="00B235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3-24, стр. 2, в.3 письменно</w:t>
            </w:r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03.05</w:t>
            </w:r>
          </w:p>
        </w:tc>
      </w:tr>
      <w:tr w:rsidR="00C92CE4" w:rsidRPr="00C92CE4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9A04AB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 контрольная  работа</w:t>
            </w:r>
          </w:p>
        </w:tc>
        <w:tc>
          <w:tcPr>
            <w:tcW w:w="1158" w:type="dxa"/>
            <w:shd w:val="clear" w:color="auto" w:fill="auto"/>
          </w:tcPr>
          <w:p w:rsidR="00C92CE4" w:rsidRPr="00B23536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C92CE4" w:rsidRPr="00B23536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C92CE4" w:rsidRPr="00B23536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C92CE4" w:rsidRPr="00A526B4" w:rsidRDefault="00C92CE4" w:rsidP="00A526B4">
            <w:pPr>
              <w:shd w:val="clear" w:color="auto" w:fill="FFFFFF"/>
              <w:tabs>
                <w:tab w:val="left" w:pos="182"/>
              </w:tabs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CE4" w:rsidRPr="00A526B4" w:rsidRDefault="00C92CE4" w:rsidP="00C2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даты</w:t>
            </w:r>
          </w:p>
        </w:tc>
        <w:tc>
          <w:tcPr>
            <w:tcW w:w="1417" w:type="dxa"/>
          </w:tcPr>
          <w:p w:rsidR="00C92CE4" w:rsidRPr="00C92CE4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C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05.05</w:t>
            </w:r>
          </w:p>
        </w:tc>
      </w:tr>
      <w:tr w:rsidR="00C92CE4" w:rsidRPr="007E7572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A526B4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Общественно-политические движения в эпоху реформ. </w:t>
            </w:r>
            <w:r w:rsidRPr="00A52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Народничество. Политический террор.</w:t>
            </w:r>
          </w:p>
        </w:tc>
        <w:tc>
          <w:tcPr>
            <w:tcW w:w="1158" w:type="dxa"/>
            <w:shd w:val="clear" w:color="auto" w:fill="auto"/>
          </w:tcPr>
          <w:p w:rsidR="00C92CE4" w:rsidRPr="00C92CE4" w:rsidRDefault="00C92CE4" w:rsidP="00A52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1920" w:type="dxa"/>
            <w:shd w:val="clear" w:color="auto" w:fill="auto"/>
          </w:tcPr>
          <w:p w:rsidR="00C92CE4" w:rsidRPr="00C92CE4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Урок-лекция</w:t>
            </w:r>
          </w:p>
        </w:tc>
        <w:tc>
          <w:tcPr>
            <w:tcW w:w="1680" w:type="dxa"/>
            <w:shd w:val="clear" w:color="auto" w:fill="auto"/>
          </w:tcPr>
          <w:p w:rsidR="00C92CE4" w:rsidRPr="00A526B4" w:rsidRDefault="00C92CE4" w:rsidP="00A52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C92CE4" w:rsidRPr="007E7572" w:rsidRDefault="00C92CE4" w:rsidP="00454E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злагать основные идеи общественных дви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жений и взглядов; </w:t>
            </w: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народническому движению, основным взглядам;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консерваторы, либералы и радикалы в поре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форменный период; </w:t>
            </w:r>
            <w:r w:rsidRPr="00A52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деятельность революционных обществ и движения народников</w:t>
            </w:r>
          </w:p>
        </w:tc>
        <w:tc>
          <w:tcPr>
            <w:tcW w:w="1418" w:type="dxa"/>
            <w:shd w:val="clear" w:color="auto" w:fill="auto"/>
          </w:tcPr>
          <w:p w:rsidR="00C92CE4" w:rsidRPr="00B23536" w:rsidRDefault="00C92CE4" w:rsidP="00B2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§23-24, </w:t>
            </w:r>
            <w:r w:rsidR="00B235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задания по группам.</w:t>
            </w:r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</w:tr>
      <w:tr w:rsidR="00C92CE4" w:rsidRPr="007E7572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9A04AB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Социально-эконом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России в конце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начале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века». </w:t>
            </w:r>
          </w:p>
          <w:p w:rsidR="00C92CE4" w:rsidRPr="00C246E6" w:rsidRDefault="00C92CE4" w:rsidP="00C2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Российский монополист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апитал. и его особ-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C246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End"/>
            <w:r w:rsidRPr="00C246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C92CE4" w:rsidRPr="009A04AB" w:rsidRDefault="00C92CE4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государства в эконом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C246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246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proofErr w:type="gramEnd"/>
            <w:r w:rsidRPr="00C246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изни страны. Нарастание противоречий.</w:t>
            </w:r>
          </w:p>
        </w:tc>
        <w:tc>
          <w:tcPr>
            <w:tcW w:w="1158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учебника,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литературой.</w:t>
            </w: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C92CE4" w:rsidRDefault="00C92CE4" w:rsidP="00C24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анализировать социальное развитие империи, внутреннюю и внешнюю политику правительства Александра </w:t>
            </w: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2CE4" w:rsidRPr="00C92CE4" w:rsidRDefault="00C92CE4" w:rsidP="00C24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E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пределять последствия контрреформ для исторической судьбы России. </w:t>
            </w:r>
            <w:r w:rsidRPr="00C24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динамику развития пореформенной экономики страны.</w:t>
            </w:r>
          </w:p>
        </w:tc>
        <w:tc>
          <w:tcPr>
            <w:tcW w:w="1418" w:type="dxa"/>
            <w:shd w:val="clear" w:color="auto" w:fill="auto"/>
          </w:tcPr>
          <w:p w:rsidR="00C92CE4" w:rsidRPr="00C246E6" w:rsidRDefault="00C92CE4" w:rsidP="00C24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22, вопросы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тетеради</w:t>
            </w:r>
            <w:proofErr w:type="spellEnd"/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C92CE4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</w:tr>
      <w:tr w:rsidR="00C92CE4" w:rsidRPr="00C246E6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B23536" w:rsidRDefault="00B23536" w:rsidP="00C2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Внешняя политика России во второй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века.</w:t>
            </w:r>
          </w:p>
        </w:tc>
        <w:tc>
          <w:tcPr>
            <w:tcW w:w="1158" w:type="dxa"/>
            <w:shd w:val="clear" w:color="auto" w:fill="auto"/>
          </w:tcPr>
          <w:p w:rsidR="00C92CE4" w:rsidRPr="00B23536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C92CE4" w:rsidRPr="007E7572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C92CE4" w:rsidRPr="00B23536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C92CE4" w:rsidRDefault="00C92CE4" w:rsidP="00FB5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CE4" w:rsidRPr="00C246E6" w:rsidRDefault="00B23536" w:rsidP="00C24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вопросы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тетеради</w:t>
            </w:r>
            <w:proofErr w:type="spellEnd"/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B23536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C92CE4"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</w:tr>
      <w:tr w:rsidR="00C92CE4" w:rsidRPr="007E7572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C246E6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Культура Россия во второй половине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начале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 </w:t>
            </w:r>
            <w:r w:rsidRPr="00C246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Наука,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9A0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архитектура, театр</w:t>
            </w:r>
          </w:p>
        </w:tc>
        <w:tc>
          <w:tcPr>
            <w:tcW w:w="1158" w:type="dxa"/>
            <w:shd w:val="clear" w:color="auto" w:fill="auto"/>
          </w:tcPr>
          <w:p w:rsidR="00C92CE4" w:rsidRPr="00695904" w:rsidRDefault="00C92CE4" w:rsidP="00FB5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6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</w:t>
            </w: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C92CE4" w:rsidRPr="00695904" w:rsidRDefault="00C92CE4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C92CE4" w:rsidRPr="00695904" w:rsidRDefault="00C92CE4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92CE4" w:rsidRPr="00695904" w:rsidRDefault="00C92CE4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C92CE4" w:rsidRPr="00695904" w:rsidRDefault="00C92CE4" w:rsidP="0028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арактеризовать основные направления общественной мысли (либерализм, консерватизм, социализм, марксизм). </w:t>
            </w:r>
          </w:p>
          <w:p w:rsidR="00C92CE4" w:rsidRPr="00695904" w:rsidRDefault="00C92CE4" w:rsidP="0028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характеризовать стили </w:t>
            </w:r>
            <w:r w:rsidRPr="006959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художественной культуры (классицизм, барокко, </w:t>
            </w:r>
            <w:r w:rsidRPr="006959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рококо, романтизм)</w:t>
            </w:r>
          </w:p>
        </w:tc>
        <w:tc>
          <w:tcPr>
            <w:tcW w:w="1418" w:type="dxa"/>
            <w:shd w:val="clear" w:color="auto" w:fill="auto"/>
          </w:tcPr>
          <w:p w:rsidR="00C92CE4" w:rsidRPr="00564789" w:rsidRDefault="00C92CE4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§27,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  <w:proofErr w:type="spellEnd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spellEnd"/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B23536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C92CE4"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</w:tr>
      <w:tr w:rsidR="00C92CE4" w:rsidRPr="0028203A" w:rsidTr="00B73FC7">
        <w:trPr>
          <w:trHeight w:val="135"/>
        </w:trPr>
        <w:tc>
          <w:tcPr>
            <w:tcW w:w="708" w:type="dxa"/>
            <w:shd w:val="clear" w:color="auto" w:fill="auto"/>
          </w:tcPr>
          <w:p w:rsidR="00C92CE4" w:rsidRPr="00493EC9" w:rsidRDefault="00C92CE4" w:rsidP="008E4B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:rsidR="00C92CE4" w:rsidRPr="009A04AB" w:rsidRDefault="00B23536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Итоговое  обобщение «Основные этапы развития страны</w:t>
            </w:r>
            <w:r w:rsidR="00C92C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58" w:type="dxa"/>
            <w:shd w:val="clear" w:color="auto" w:fill="auto"/>
          </w:tcPr>
          <w:p w:rsidR="00C92CE4" w:rsidRPr="0028203A" w:rsidRDefault="00C92CE4" w:rsidP="00FB50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C92CE4" w:rsidRPr="0028203A" w:rsidRDefault="00C92CE4" w:rsidP="00FB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</w:tcPr>
          <w:p w:rsidR="00C92CE4" w:rsidRPr="007E7572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C92CE4" w:rsidRPr="00695904" w:rsidRDefault="00C92CE4" w:rsidP="00A52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CE4" w:rsidRPr="0028203A" w:rsidRDefault="00B23536" w:rsidP="00F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Внеклассное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C92CE4" w:rsidRDefault="00C92CE4" w:rsidP="007E7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10-а, 10-б</w:t>
            </w:r>
          </w:p>
          <w:p w:rsidR="00C92CE4" w:rsidRPr="000C71F3" w:rsidRDefault="00B23536" w:rsidP="007E75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="00C92CE4" w:rsidRPr="000C71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</w:tr>
    </w:tbl>
    <w:p w:rsidR="008E4B69" w:rsidRPr="0028203A" w:rsidRDefault="008E4B69" w:rsidP="008E4B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745D" w:rsidRDefault="00DA745D" w:rsidP="001A08F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6AA" w:rsidRPr="007E7572" w:rsidRDefault="000976AA" w:rsidP="000976AA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7572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proofErr w:type="spellEnd"/>
      <w:r w:rsidRPr="007E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572">
        <w:rPr>
          <w:rFonts w:ascii="Times New Roman" w:eastAsia="Times New Roman" w:hAnsi="Times New Roman" w:cs="Times New Roman"/>
          <w:b/>
          <w:sz w:val="24"/>
          <w:szCs w:val="24"/>
        </w:rPr>
        <w:t>оценивания</w:t>
      </w:r>
      <w:proofErr w:type="spellEnd"/>
      <w:r w:rsidRPr="007E75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976AA" w:rsidRPr="007E7572" w:rsidRDefault="000976AA" w:rsidP="000976AA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5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«Пять»</w:t>
      </w:r>
      <w:r w:rsidRPr="007E7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0976AA" w:rsidRPr="007E7572" w:rsidRDefault="000976AA" w:rsidP="000976AA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5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«Четыре»</w:t>
      </w:r>
      <w:r w:rsidRPr="007E7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0976AA" w:rsidRPr="007E7572" w:rsidRDefault="000976AA" w:rsidP="000976AA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5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«Три»</w:t>
      </w:r>
      <w:r w:rsidRPr="007E7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0976AA" w:rsidRPr="007E7572" w:rsidRDefault="000976AA" w:rsidP="000976AA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5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«Два»</w:t>
      </w:r>
      <w:r w:rsidRPr="007E7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главное содержание не раскрыто.</w:t>
      </w:r>
    </w:p>
    <w:p w:rsidR="00E8729B" w:rsidRDefault="00E8729B" w:rsidP="000976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3A5A" w:rsidRDefault="00243A5A" w:rsidP="000976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3A5A" w:rsidRDefault="00243A5A" w:rsidP="000976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3A5A" w:rsidRDefault="00243A5A" w:rsidP="000976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B69" w:rsidRPr="00E8729B" w:rsidRDefault="008E4B69" w:rsidP="008E4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  Тематика и содержание семинарских и практических занятий.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История России</w:t>
      </w:r>
    </w:p>
    <w:p w:rsidR="008E4B69" w:rsidRPr="00E8729B" w:rsidRDefault="008E4B69" w:rsidP="00E8729B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Семинар «Установление царской власти. Реформы середины XVI века. Российское общество XV-XVI </w:t>
      </w:r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в</w:t>
      </w:r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».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Цель: выявить особенности процесса формирования самодержавия в России.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План.</w:t>
      </w:r>
    </w:p>
    <w:p w:rsidR="008E4B69" w:rsidRPr="00E8729B" w:rsidRDefault="008E4B69" w:rsidP="00E8729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Царь: история появления титула и появления его на Руси.</w:t>
      </w:r>
    </w:p>
    <w:p w:rsidR="008E4B69" w:rsidRPr="00E8729B" w:rsidRDefault="008E4B69" w:rsidP="00E8729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Особенности реформаторской деятельности царя в условиях России XVI века.</w:t>
      </w:r>
    </w:p>
    <w:p w:rsidR="008E4B69" w:rsidRPr="00E8729B" w:rsidRDefault="008E4B69" w:rsidP="00E8729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Деспотизм, причины его развития в России.</w:t>
      </w:r>
    </w:p>
    <w:p w:rsidR="008E4B69" w:rsidRPr="00E8729B" w:rsidRDefault="008E4B69" w:rsidP="00E8729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Положительные и отрицательные стороны централизации власти в России.</w:t>
      </w:r>
    </w:p>
    <w:p w:rsidR="008E4B69" w:rsidRPr="00E8729B" w:rsidRDefault="008E4B69" w:rsidP="00E8729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Роль личности в истории на примере Ивана Грозного.</w:t>
      </w:r>
    </w:p>
    <w:p w:rsidR="008E4B69" w:rsidRPr="00E8729B" w:rsidRDefault="008E4B69" w:rsidP="00E8729B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Семинар «Петровские преобразования».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Цель: раскрыть влияние реформ Петра 1 на Россию.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каждой реформы с точки зрения значения для дальнейшего развития страны.</w:t>
      </w:r>
    </w:p>
    <w:p w:rsidR="008E4B69" w:rsidRPr="00E8729B" w:rsidRDefault="008E4B69" w:rsidP="00E8729B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Семинар «Восточный вопрос» во внешней политике Российской империи. Крымская и русско-турецкая войны.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Цель: Раскрыть особенности участия России в «восточном вопросе».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План.</w:t>
      </w:r>
    </w:p>
    <w:p w:rsidR="008E4B69" w:rsidRPr="00E8729B" w:rsidRDefault="008E4B69" w:rsidP="00E872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«Восточный вопрос»: история возникновения и суть международных проблем, с ним связанных. Интересы России.</w:t>
      </w:r>
    </w:p>
    <w:p w:rsidR="008E4B69" w:rsidRPr="00E8729B" w:rsidRDefault="008E4B69" w:rsidP="00E872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Русско-турецкие войны XVIII века.</w:t>
      </w:r>
    </w:p>
    <w:p w:rsidR="008E4B69" w:rsidRPr="00E8729B" w:rsidRDefault="008E4B69" w:rsidP="00E872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Русско-турецкие войны начала XIX века.</w:t>
      </w:r>
    </w:p>
    <w:p w:rsidR="008E4B69" w:rsidRPr="00E8729B" w:rsidRDefault="008E4B69" w:rsidP="00E872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Кавказская война и её связь с «восточным вопросом».</w:t>
      </w:r>
    </w:p>
    <w:p w:rsidR="008E4B69" w:rsidRPr="00E8729B" w:rsidRDefault="008E4B69" w:rsidP="00E872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Крымская война</w:t>
      </w:r>
    </w:p>
    <w:p w:rsidR="008E4B69" w:rsidRPr="00E8729B" w:rsidRDefault="008E4B69" w:rsidP="00E872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Русско-турецкая война 1877-1878 гг.</w:t>
      </w:r>
    </w:p>
    <w:p w:rsidR="008E4B69" w:rsidRPr="00E8729B" w:rsidRDefault="008E4B69" w:rsidP="00E8729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Итоги для России участия в решении «восточного вопроса».</w:t>
      </w:r>
    </w:p>
    <w:p w:rsidR="008E4B69" w:rsidRPr="00E8729B" w:rsidRDefault="00E8729B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E872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.</w:t>
      </w:r>
      <w:r w:rsidR="008E4B69" w:rsidRPr="00E872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Семинар «Отмена крепостного права в России. Либеральные реформы 60-70-х гг. и контрреформы».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Цель: закрепить знание содержания либеральных реформ 60-70-х гг. XIX века и их влияния на российское общество.</w:t>
      </w: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План.</w:t>
      </w:r>
    </w:p>
    <w:p w:rsidR="008E4B69" w:rsidRPr="00E8729B" w:rsidRDefault="008E4B69" w:rsidP="00E8729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Причины реформ.</w:t>
      </w:r>
    </w:p>
    <w:p w:rsidR="008E4B69" w:rsidRPr="00E8729B" w:rsidRDefault="008E4B69" w:rsidP="00E8729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Отмена крепостного права.</w:t>
      </w:r>
    </w:p>
    <w:p w:rsidR="008E4B69" w:rsidRPr="00E8729B" w:rsidRDefault="008E4B69" w:rsidP="00E8729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Судебная реформа.</w:t>
      </w:r>
    </w:p>
    <w:p w:rsidR="008E4B69" w:rsidRPr="00E8729B" w:rsidRDefault="008E4B69" w:rsidP="00E8729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Земская реформа.</w:t>
      </w:r>
    </w:p>
    <w:p w:rsidR="008E4B69" w:rsidRPr="00E8729B" w:rsidRDefault="008E4B69" w:rsidP="00E8729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Реформы образования, печати и др.</w:t>
      </w:r>
    </w:p>
    <w:p w:rsidR="008E4B69" w:rsidRPr="00E8729B" w:rsidRDefault="008E4B69" w:rsidP="00E8729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Причины незавершенности реформ.</w:t>
      </w:r>
    </w:p>
    <w:p w:rsidR="008E4B69" w:rsidRPr="00E8729B" w:rsidRDefault="008E4B69" w:rsidP="00E8729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Контрреформы Александра III.</w:t>
      </w:r>
    </w:p>
    <w:p w:rsid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                                   </w:t>
      </w:r>
    </w:p>
    <w:p w:rsidR="00E8729B" w:rsidRDefault="00E8729B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729B" w:rsidRDefault="00E8729B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729B" w:rsidRDefault="00E8729B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729B" w:rsidRDefault="00E8729B" w:rsidP="00E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E4B69" w:rsidRPr="00E8729B" w:rsidRDefault="008E4B69" w:rsidP="00E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   </w:t>
      </w:r>
      <w:r w:rsidRPr="00E8729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Примерная тематика проектов.</w:t>
      </w:r>
    </w:p>
    <w:p w:rsidR="008E4B69" w:rsidRPr="00E8729B" w:rsidRDefault="008E4B69" w:rsidP="008E4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Влияние языческих верований восточных славян на русские народные праздники.</w:t>
      </w:r>
    </w:p>
    <w:p w:rsidR="008E4B69" w:rsidRPr="00E8729B" w:rsidRDefault="008E4B69" w:rsidP="008E4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Следы язычества в современных выражениях и поговорках.</w:t>
      </w:r>
    </w:p>
    <w:p w:rsidR="008E4B69" w:rsidRPr="00E8729B" w:rsidRDefault="008E4B69" w:rsidP="00E8729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 и предки А.С. Пушкина в истории России (исторический комментарий к    стихотворению поэта «Моя родословная»).</w:t>
      </w:r>
    </w:p>
    <w:p w:rsidR="008E4B69" w:rsidRPr="00E8729B" w:rsidRDefault="008E4B69" w:rsidP="00E8729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Киевские князья — герои древнерусских былин.</w:t>
      </w:r>
    </w:p>
    <w:p w:rsidR="008E4B69" w:rsidRPr="00E8729B" w:rsidRDefault="008E4B69" w:rsidP="00E8729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Былинные герои Илья Муромец и Добрыня Никитич и их </w:t>
      </w:r>
      <w:proofErr w:type="spellStart"/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торические</w:t>
      </w:r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прототипы.</w:t>
      </w:r>
    </w:p>
    <w:p w:rsidR="008E4B69" w:rsidRPr="00E8729B" w:rsidRDefault="008E4B69" w:rsidP="008E4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«Поучения Владимира Мономаха»: нужны ли они </w:t>
      </w:r>
      <w:proofErr w:type="spellStart"/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современ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ным</w:t>
      </w:r>
      <w:proofErr w:type="spellEnd"/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детям?</w:t>
      </w:r>
    </w:p>
    <w:p w:rsidR="008E4B69" w:rsidRPr="00E8729B" w:rsidRDefault="008E4B69" w:rsidP="008E4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Династические браки в эпоху Киевской Руси: их </w:t>
      </w:r>
      <w:proofErr w:type="spellStart"/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политиче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культурное   значение.</w:t>
      </w:r>
    </w:p>
    <w:p w:rsidR="008E4B69" w:rsidRPr="00E8729B" w:rsidRDefault="008E4B69" w:rsidP="008E4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«Собиратель русских душ» Сергий Радонежский.</w:t>
      </w:r>
    </w:p>
    <w:p w:rsidR="008E4B69" w:rsidRPr="00E8729B" w:rsidRDefault="008E4B69" w:rsidP="008E4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«Слово о полку Игореве» и «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Задонщина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»: </w:t>
      </w:r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историко-литера</w:t>
      </w:r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турное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сравнение.</w:t>
      </w:r>
    </w:p>
    <w:p w:rsidR="008E4B69" w:rsidRPr="00E8729B" w:rsidRDefault="008E4B69" w:rsidP="008E4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История России в иконах А. Рублева, Феофана Грека, </w:t>
      </w:r>
      <w:proofErr w:type="spellStart"/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Дио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нисия</w:t>
      </w:r>
      <w:proofErr w:type="spellEnd"/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др.</w:t>
      </w:r>
    </w:p>
    <w:p w:rsidR="008E4B69" w:rsidRPr="00E8729B" w:rsidRDefault="008E4B69" w:rsidP="008E4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Откуда двуглавый орел «прилетел» в Россию? (Дискуссия о происхождении  Российского государственного герба.)</w:t>
      </w:r>
    </w:p>
    <w:p w:rsidR="008E4B69" w:rsidRPr="00E8729B" w:rsidRDefault="008E4B69" w:rsidP="008E4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Иван Грозный — «царь английский».</w:t>
      </w:r>
    </w:p>
    <w:p w:rsidR="008E4B69" w:rsidRPr="00E8729B" w:rsidRDefault="008E4B69" w:rsidP="008E4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Покровский собор — памятник единой России.</w:t>
      </w:r>
    </w:p>
    <w:p w:rsidR="008E4B69" w:rsidRPr="00E8729B" w:rsidRDefault="008E4B69" w:rsidP="008E4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Смутное время</w:t>
      </w:r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</w:p>
    <w:p w:rsidR="008E4B69" w:rsidRDefault="008E4B69" w:rsidP="008E4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народной любви к всеобщей ненависти (т</w:t>
      </w:r>
      <w:r w:rsid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рагедия Б. Го</w:t>
      </w: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дунова).</w:t>
      </w:r>
    </w:p>
    <w:p w:rsidR="00E8729B" w:rsidRPr="00E8729B" w:rsidRDefault="00E8729B" w:rsidP="00E8729B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Годуновы? Шуйские? Романовы!.. (Борьба за престол в к. XVI — н. XVII вв.)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Москва не сразу строилась... (по картинам А. Васнецова).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Ермак в народных песнях и поэтических сказаниях.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«Тишайший правитель» «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бунташного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века (царь Алексей Михайлович).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Степан Разин в народных песнях и преданиях.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Никон и Аввакум: противостояние духа и веры.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Отношения России с Китаем в XVII веке и их отражение в Нерчинском договоре.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Петр I и его реформы в оценках современников и историков.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Петр I и Карл XII: сравнительная характеристика </w:t>
      </w:r>
      <w:proofErr w:type="spellStart"/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монар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хов</w:t>
      </w:r>
      <w:proofErr w:type="spellEnd"/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полководцев.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Петр Алексеевич и Алексей Петрович: дела семейные и </w:t>
      </w:r>
      <w:proofErr w:type="spellStart"/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сударственные</w:t>
      </w:r>
      <w:proofErr w:type="spellEnd"/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E4B69" w:rsidRPr="00E8729B" w:rsidRDefault="008E4B69" w:rsidP="008E4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Русское общество и американская война за независимость.</w:t>
      </w:r>
    </w:p>
    <w:p w:rsidR="008E4B69" w:rsidRPr="00E8729B" w:rsidRDefault="008E4B69" w:rsidP="008E4B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Дворянские прожекты ограничения монархии при Анне Иоанновне и Екатерине П.</w:t>
      </w:r>
    </w:p>
    <w:p w:rsidR="008E4B69" w:rsidRPr="00E8729B" w:rsidRDefault="008E4B69" w:rsidP="008E4B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Взгляды М. В. Ломоносова на российскую историю.</w:t>
      </w:r>
    </w:p>
    <w:p w:rsidR="008E4B69" w:rsidRPr="00E8729B" w:rsidRDefault="008E4B69" w:rsidP="008E4B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XVIII век — «золотой век» российского дворянства.</w:t>
      </w:r>
    </w:p>
    <w:p w:rsidR="008E4B69" w:rsidRPr="00E8729B" w:rsidRDefault="008E4B69" w:rsidP="008E4B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Женщины-императрицы (коллективный портрет или историко-сравнительная </w:t>
      </w:r>
      <w:r w:rsid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характеристика).</w:t>
      </w:r>
    </w:p>
    <w:p w:rsidR="008E4B69" w:rsidRPr="00E8729B" w:rsidRDefault="008E4B69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Екатерина II и Екатерина Дашкова — женщины XVIII века.</w:t>
      </w:r>
    </w:p>
    <w:p w:rsidR="008E4B69" w:rsidRPr="00E8729B" w:rsidRDefault="008E4B69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Екатерина II и Павел I: конфликты семейные и </w:t>
      </w:r>
      <w:proofErr w:type="spellStart"/>
      <w:proofErr w:type="gram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государ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ственные</w:t>
      </w:r>
      <w:proofErr w:type="spellEnd"/>
      <w:proofErr w:type="gram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E4B69" w:rsidRPr="00E8729B" w:rsidRDefault="008E4B69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Освоение Дальнего Востока в царствование Екатерины II.</w:t>
      </w:r>
    </w:p>
    <w:p w:rsidR="008E4B69" w:rsidRPr="00E8729B" w:rsidRDefault="008E4B69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Гербизация</w:t>
      </w:r>
      <w:proofErr w:type="spellEnd"/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российских городов при Екатерине II.</w:t>
      </w:r>
    </w:p>
    <w:p w:rsidR="008E4B69" w:rsidRPr="00E8729B" w:rsidRDefault="008E4B69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Е. Пугачев в оценке современников, писателей, историков.</w:t>
      </w:r>
    </w:p>
    <w:p w:rsidR="008E4B69" w:rsidRPr="00E8729B" w:rsidRDefault="008E4B69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Разин и Е. Пугачев: сравнительная характеристика.</w:t>
      </w:r>
    </w:p>
    <w:p w:rsidR="008E4B69" w:rsidRDefault="008E4B69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 С. Пушкин — историк пугачевского бунта.</w:t>
      </w:r>
    </w:p>
    <w:p w:rsidR="00E8729B" w:rsidRDefault="00E8729B" w:rsidP="008E4B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Собирательный портрет российских самозванцев XVII—    XVIII вв.</w:t>
      </w:r>
    </w:p>
    <w:p w:rsidR="008E4B69" w:rsidRPr="00E8729B" w:rsidRDefault="00E8729B" w:rsidP="008E4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8E4B69"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</w:t>
      </w:r>
    </w:p>
    <w:p w:rsidR="008E4B69" w:rsidRPr="00E8729B" w:rsidRDefault="008E4B69" w:rsidP="008E4B6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Российское общество и Великая французская революция.</w:t>
      </w:r>
    </w:p>
    <w:p w:rsidR="008E4B69" w:rsidRPr="00E8729B" w:rsidRDefault="008E4B69" w:rsidP="008E4B6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Можно ли было предотвр</w:t>
      </w:r>
      <w:r w:rsidR="00E8729B"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атить войну с Наполеоном? (Внеш</w:t>
      </w: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няя политика   Александра I.)</w:t>
      </w:r>
    </w:p>
    <w:p w:rsidR="008E4B69" w:rsidRPr="00E8729B" w:rsidRDefault="008E4B69" w:rsidP="008E4B6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Итоги Бородина: историческая дискуссия двух столетий.</w:t>
      </w:r>
    </w:p>
    <w:p w:rsidR="008E4B69" w:rsidRPr="00E8729B" w:rsidRDefault="008E4B69" w:rsidP="008E4B6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сжег Москву? (Дискуссия о событиях 1812г.)</w:t>
      </w:r>
    </w:p>
    <w:p w:rsidR="008E4B69" w:rsidRPr="00E8729B" w:rsidRDefault="008E4B69" w:rsidP="008E4B6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Особенности превращения России в великую европейскую державу во второй  половине XVIII века.</w:t>
      </w:r>
    </w:p>
    <w:p w:rsidR="008E4B69" w:rsidRPr="00E8729B" w:rsidRDefault="008E4B69" w:rsidP="008E4B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Сравнительная характер</w:t>
      </w:r>
      <w:r w:rsidR="00E8729B"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истика русского оружия и военно</w:t>
      </w: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 искусства в  определенную историческую эпоху.</w:t>
      </w:r>
    </w:p>
    <w:p w:rsidR="008E4B69" w:rsidRPr="00E8729B" w:rsidRDefault="008E4B69" w:rsidP="008E4B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История России на русской оперной сцене.</w:t>
      </w:r>
    </w:p>
    <w:p w:rsidR="008E4B69" w:rsidRPr="00E8729B" w:rsidRDefault="008E4B69" w:rsidP="008E4B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72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История России в произведениях художника (...).</w:t>
      </w:r>
    </w:p>
    <w:p w:rsidR="00B16C15" w:rsidRPr="00E8729B" w:rsidRDefault="00B16C15" w:rsidP="005F2D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6C15" w:rsidRPr="00E8729B" w:rsidSect="00AC5F14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E4" w:rsidRDefault="00C92CE4" w:rsidP="00220736">
      <w:pPr>
        <w:spacing w:after="0" w:line="240" w:lineRule="auto"/>
      </w:pPr>
      <w:r>
        <w:separator/>
      </w:r>
    </w:p>
  </w:endnote>
  <w:endnote w:type="continuationSeparator" w:id="0">
    <w:p w:rsidR="00C92CE4" w:rsidRDefault="00C92CE4" w:rsidP="002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E4" w:rsidRDefault="00C92CE4" w:rsidP="00220736">
      <w:pPr>
        <w:spacing w:after="0" w:line="240" w:lineRule="auto"/>
      </w:pPr>
      <w:r>
        <w:separator/>
      </w:r>
    </w:p>
  </w:footnote>
  <w:footnote w:type="continuationSeparator" w:id="0">
    <w:p w:rsidR="00C92CE4" w:rsidRDefault="00C92CE4" w:rsidP="0022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8C5"/>
    <w:multiLevelType w:val="multilevel"/>
    <w:tmpl w:val="964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29D8"/>
    <w:multiLevelType w:val="multilevel"/>
    <w:tmpl w:val="0D40C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483E"/>
    <w:multiLevelType w:val="hybridMultilevel"/>
    <w:tmpl w:val="3AE0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F42"/>
    <w:multiLevelType w:val="multilevel"/>
    <w:tmpl w:val="6A72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F1C64"/>
    <w:multiLevelType w:val="multilevel"/>
    <w:tmpl w:val="E2661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76FFC"/>
    <w:multiLevelType w:val="hybridMultilevel"/>
    <w:tmpl w:val="DEE6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05D6"/>
    <w:multiLevelType w:val="multilevel"/>
    <w:tmpl w:val="42E2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32F1C"/>
    <w:multiLevelType w:val="multilevel"/>
    <w:tmpl w:val="1880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2357A"/>
    <w:multiLevelType w:val="hybridMultilevel"/>
    <w:tmpl w:val="A0402AA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A95BE7"/>
    <w:multiLevelType w:val="multilevel"/>
    <w:tmpl w:val="CA7E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47A9A"/>
    <w:multiLevelType w:val="hybridMultilevel"/>
    <w:tmpl w:val="48DC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344C6"/>
    <w:multiLevelType w:val="multilevel"/>
    <w:tmpl w:val="5F08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F7801"/>
    <w:multiLevelType w:val="hybridMultilevel"/>
    <w:tmpl w:val="D5F22B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B591C"/>
    <w:multiLevelType w:val="multilevel"/>
    <w:tmpl w:val="A09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55780"/>
    <w:multiLevelType w:val="hybridMultilevel"/>
    <w:tmpl w:val="1A605674"/>
    <w:lvl w:ilvl="0" w:tplc="88C4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67BCA"/>
    <w:multiLevelType w:val="hybridMultilevel"/>
    <w:tmpl w:val="5A389D64"/>
    <w:lvl w:ilvl="0" w:tplc="3D8EE3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w w:val="9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4FDC"/>
    <w:multiLevelType w:val="multilevel"/>
    <w:tmpl w:val="DB60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A3E07"/>
    <w:multiLevelType w:val="multilevel"/>
    <w:tmpl w:val="8354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46D49"/>
    <w:multiLevelType w:val="multilevel"/>
    <w:tmpl w:val="AB66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74A01"/>
    <w:multiLevelType w:val="multilevel"/>
    <w:tmpl w:val="8356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D3CE2"/>
    <w:multiLevelType w:val="hybridMultilevel"/>
    <w:tmpl w:val="3370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164BA"/>
    <w:multiLevelType w:val="multilevel"/>
    <w:tmpl w:val="01A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20478"/>
    <w:multiLevelType w:val="multilevel"/>
    <w:tmpl w:val="60261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D5EFC"/>
    <w:multiLevelType w:val="hybridMultilevel"/>
    <w:tmpl w:val="63F8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F41C0"/>
    <w:multiLevelType w:val="multilevel"/>
    <w:tmpl w:val="3AD43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C176F"/>
    <w:multiLevelType w:val="hybridMultilevel"/>
    <w:tmpl w:val="4CB2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E2A8F"/>
    <w:multiLevelType w:val="multilevel"/>
    <w:tmpl w:val="DF02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047E3"/>
    <w:multiLevelType w:val="multilevel"/>
    <w:tmpl w:val="446C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F656E"/>
    <w:multiLevelType w:val="multilevel"/>
    <w:tmpl w:val="EB8C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96FE7"/>
    <w:multiLevelType w:val="hybridMultilevel"/>
    <w:tmpl w:val="C4EC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5647C"/>
    <w:multiLevelType w:val="multilevel"/>
    <w:tmpl w:val="6C94F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E729F"/>
    <w:multiLevelType w:val="hybridMultilevel"/>
    <w:tmpl w:val="8BF84FFC"/>
    <w:lvl w:ilvl="0" w:tplc="469C550E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  <w:w w:val="9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5"/>
  </w:num>
  <w:num w:numId="6">
    <w:abstractNumId w:val="21"/>
  </w:num>
  <w:num w:numId="7">
    <w:abstractNumId w:val="15"/>
  </w:num>
  <w:num w:numId="8">
    <w:abstractNumId w:val="2"/>
  </w:num>
  <w:num w:numId="9">
    <w:abstractNumId w:val="10"/>
  </w:num>
  <w:num w:numId="10">
    <w:abstractNumId w:val="33"/>
  </w:num>
  <w:num w:numId="11">
    <w:abstractNumId w:val="14"/>
  </w:num>
  <w:num w:numId="12">
    <w:abstractNumId w:val="19"/>
  </w:num>
  <w:num w:numId="13">
    <w:abstractNumId w:val="32"/>
  </w:num>
  <w:num w:numId="14">
    <w:abstractNumId w:val="9"/>
  </w:num>
  <w:num w:numId="15">
    <w:abstractNumId w:val="20"/>
  </w:num>
  <w:num w:numId="16">
    <w:abstractNumId w:val="29"/>
  </w:num>
  <w:num w:numId="17">
    <w:abstractNumId w:val="18"/>
  </w:num>
  <w:num w:numId="18">
    <w:abstractNumId w:val="28"/>
  </w:num>
  <w:num w:numId="19">
    <w:abstractNumId w:val="16"/>
  </w:num>
  <w:num w:numId="20">
    <w:abstractNumId w:val="17"/>
  </w:num>
  <w:num w:numId="21">
    <w:abstractNumId w:val="25"/>
  </w:num>
  <w:num w:numId="22">
    <w:abstractNumId w:val="3"/>
  </w:num>
  <w:num w:numId="23">
    <w:abstractNumId w:val="1"/>
  </w:num>
  <w:num w:numId="24">
    <w:abstractNumId w:val="7"/>
  </w:num>
  <w:num w:numId="25">
    <w:abstractNumId w:val="11"/>
  </w:num>
  <w:num w:numId="26">
    <w:abstractNumId w:val="4"/>
  </w:num>
  <w:num w:numId="27">
    <w:abstractNumId w:val="27"/>
  </w:num>
  <w:num w:numId="28">
    <w:abstractNumId w:val="23"/>
  </w:num>
  <w:num w:numId="29">
    <w:abstractNumId w:val="6"/>
  </w:num>
  <w:num w:numId="30">
    <w:abstractNumId w:val="31"/>
  </w:num>
  <w:num w:numId="31">
    <w:abstractNumId w:val="13"/>
  </w:num>
  <w:num w:numId="32">
    <w:abstractNumId w:val="8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48C"/>
    <w:rsid w:val="0000384A"/>
    <w:rsid w:val="0002252F"/>
    <w:rsid w:val="00033D10"/>
    <w:rsid w:val="00043EA3"/>
    <w:rsid w:val="0004746D"/>
    <w:rsid w:val="00061178"/>
    <w:rsid w:val="000641F7"/>
    <w:rsid w:val="000653D9"/>
    <w:rsid w:val="000976AA"/>
    <w:rsid w:val="000C71F3"/>
    <w:rsid w:val="000F52CC"/>
    <w:rsid w:val="00133DA4"/>
    <w:rsid w:val="0013788F"/>
    <w:rsid w:val="00154DB5"/>
    <w:rsid w:val="001622DD"/>
    <w:rsid w:val="001A08F7"/>
    <w:rsid w:val="001A4ACC"/>
    <w:rsid w:val="001A6637"/>
    <w:rsid w:val="001B0105"/>
    <w:rsid w:val="001D03A9"/>
    <w:rsid w:val="001E7AD3"/>
    <w:rsid w:val="00220736"/>
    <w:rsid w:val="00222CFA"/>
    <w:rsid w:val="00241484"/>
    <w:rsid w:val="00243A5A"/>
    <w:rsid w:val="00256A8D"/>
    <w:rsid w:val="00281D7B"/>
    <w:rsid w:val="0028203A"/>
    <w:rsid w:val="002D59DA"/>
    <w:rsid w:val="002D7137"/>
    <w:rsid w:val="002E3F45"/>
    <w:rsid w:val="0031083F"/>
    <w:rsid w:val="003167AA"/>
    <w:rsid w:val="003305BD"/>
    <w:rsid w:val="003421BE"/>
    <w:rsid w:val="003571E9"/>
    <w:rsid w:val="00362C2B"/>
    <w:rsid w:val="00374FB8"/>
    <w:rsid w:val="0037664D"/>
    <w:rsid w:val="0038539A"/>
    <w:rsid w:val="00386D80"/>
    <w:rsid w:val="00391539"/>
    <w:rsid w:val="003B0F48"/>
    <w:rsid w:val="003D7315"/>
    <w:rsid w:val="004424AE"/>
    <w:rsid w:val="00454E04"/>
    <w:rsid w:val="00462DD5"/>
    <w:rsid w:val="00481A65"/>
    <w:rsid w:val="00483B72"/>
    <w:rsid w:val="00493EC9"/>
    <w:rsid w:val="004957B8"/>
    <w:rsid w:val="00495FEC"/>
    <w:rsid w:val="004B15A3"/>
    <w:rsid w:val="004D0223"/>
    <w:rsid w:val="004E6CAC"/>
    <w:rsid w:val="00513220"/>
    <w:rsid w:val="0054255C"/>
    <w:rsid w:val="005640B3"/>
    <w:rsid w:val="00587114"/>
    <w:rsid w:val="005B334F"/>
    <w:rsid w:val="005B43B3"/>
    <w:rsid w:val="005C4E39"/>
    <w:rsid w:val="005C6343"/>
    <w:rsid w:val="005F2DEA"/>
    <w:rsid w:val="006059DA"/>
    <w:rsid w:val="00634B63"/>
    <w:rsid w:val="00650F52"/>
    <w:rsid w:val="006904D7"/>
    <w:rsid w:val="00695904"/>
    <w:rsid w:val="006A4241"/>
    <w:rsid w:val="006C64F1"/>
    <w:rsid w:val="00702CD6"/>
    <w:rsid w:val="00703131"/>
    <w:rsid w:val="007640FA"/>
    <w:rsid w:val="00781BF7"/>
    <w:rsid w:val="007B7B6F"/>
    <w:rsid w:val="007C50B1"/>
    <w:rsid w:val="007D1A86"/>
    <w:rsid w:val="007D687E"/>
    <w:rsid w:val="007E7572"/>
    <w:rsid w:val="00871F06"/>
    <w:rsid w:val="008B3D8B"/>
    <w:rsid w:val="008D1B9B"/>
    <w:rsid w:val="008E18EE"/>
    <w:rsid w:val="008E4B69"/>
    <w:rsid w:val="00911855"/>
    <w:rsid w:val="00916A7A"/>
    <w:rsid w:val="009309BF"/>
    <w:rsid w:val="00931F4B"/>
    <w:rsid w:val="00933669"/>
    <w:rsid w:val="009341E0"/>
    <w:rsid w:val="009741D5"/>
    <w:rsid w:val="009A04AB"/>
    <w:rsid w:val="009A3F5E"/>
    <w:rsid w:val="009B23C5"/>
    <w:rsid w:val="009D3656"/>
    <w:rsid w:val="009F5A73"/>
    <w:rsid w:val="00A0338B"/>
    <w:rsid w:val="00A131FA"/>
    <w:rsid w:val="00A4072E"/>
    <w:rsid w:val="00A526B4"/>
    <w:rsid w:val="00A552DA"/>
    <w:rsid w:val="00A66194"/>
    <w:rsid w:val="00A7258B"/>
    <w:rsid w:val="00A847BE"/>
    <w:rsid w:val="00A848CE"/>
    <w:rsid w:val="00A93274"/>
    <w:rsid w:val="00AC5F14"/>
    <w:rsid w:val="00B16C15"/>
    <w:rsid w:val="00B23536"/>
    <w:rsid w:val="00B30D1A"/>
    <w:rsid w:val="00B313E6"/>
    <w:rsid w:val="00B34F3F"/>
    <w:rsid w:val="00B533C5"/>
    <w:rsid w:val="00B708E8"/>
    <w:rsid w:val="00B73FC7"/>
    <w:rsid w:val="00B7765A"/>
    <w:rsid w:val="00BA0E07"/>
    <w:rsid w:val="00BC2E59"/>
    <w:rsid w:val="00BD1C78"/>
    <w:rsid w:val="00BF4651"/>
    <w:rsid w:val="00BF52CE"/>
    <w:rsid w:val="00C0148C"/>
    <w:rsid w:val="00C12C2F"/>
    <w:rsid w:val="00C246E6"/>
    <w:rsid w:val="00C3239D"/>
    <w:rsid w:val="00C335ED"/>
    <w:rsid w:val="00C52B24"/>
    <w:rsid w:val="00C6451E"/>
    <w:rsid w:val="00C726AE"/>
    <w:rsid w:val="00C92CE4"/>
    <w:rsid w:val="00C9735F"/>
    <w:rsid w:val="00CA20C3"/>
    <w:rsid w:val="00CB6B5D"/>
    <w:rsid w:val="00CD04C4"/>
    <w:rsid w:val="00CE60F4"/>
    <w:rsid w:val="00D15753"/>
    <w:rsid w:val="00D32B38"/>
    <w:rsid w:val="00D526C7"/>
    <w:rsid w:val="00D75B8A"/>
    <w:rsid w:val="00DA745D"/>
    <w:rsid w:val="00DB4115"/>
    <w:rsid w:val="00DC4037"/>
    <w:rsid w:val="00DE0EC1"/>
    <w:rsid w:val="00E0060F"/>
    <w:rsid w:val="00E109D0"/>
    <w:rsid w:val="00E31945"/>
    <w:rsid w:val="00E45443"/>
    <w:rsid w:val="00E45B48"/>
    <w:rsid w:val="00E5789A"/>
    <w:rsid w:val="00E631BD"/>
    <w:rsid w:val="00E8729B"/>
    <w:rsid w:val="00EE09AD"/>
    <w:rsid w:val="00EF75E6"/>
    <w:rsid w:val="00F01DA3"/>
    <w:rsid w:val="00F20DE2"/>
    <w:rsid w:val="00F2786D"/>
    <w:rsid w:val="00F416CC"/>
    <w:rsid w:val="00F6457D"/>
    <w:rsid w:val="00F77A08"/>
    <w:rsid w:val="00FB505C"/>
    <w:rsid w:val="00FC091F"/>
    <w:rsid w:val="00FC17F4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23"/>
  </w:style>
  <w:style w:type="paragraph" w:styleId="1">
    <w:name w:val="heading 1"/>
    <w:basedOn w:val="a"/>
    <w:next w:val="a"/>
    <w:link w:val="10"/>
    <w:uiPriority w:val="9"/>
    <w:qFormat/>
    <w:rsid w:val="004D02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2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2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2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2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2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2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2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8C"/>
    <w:pPr>
      <w:spacing w:after="0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4D02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0223"/>
    <w:pPr>
      <w:ind w:left="720"/>
      <w:contextualSpacing/>
    </w:pPr>
  </w:style>
  <w:style w:type="paragraph" w:customStyle="1" w:styleId="Default">
    <w:name w:val="Default"/>
    <w:rsid w:val="00DA745D"/>
    <w:pPr>
      <w:autoSpaceDE w:val="0"/>
      <w:autoSpaceDN w:val="0"/>
      <w:adjustRightInd w:val="0"/>
      <w:spacing w:after="0"/>
    </w:pPr>
    <w:rPr>
      <w:rFonts w:cs="Times New Roman"/>
      <w:bCs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4D022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022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022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02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02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022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022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022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22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D02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4D022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4D022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4D0223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4D0223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4D0223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D02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022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02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022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0223"/>
    <w:rPr>
      <w:i/>
      <w:iCs/>
    </w:rPr>
  </w:style>
  <w:style w:type="character" w:styleId="af0">
    <w:name w:val="Intense Emphasis"/>
    <w:uiPriority w:val="21"/>
    <w:qFormat/>
    <w:rsid w:val="004D022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02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02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022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0223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4D0223"/>
    <w:rPr>
      <w:caps/>
      <w:spacing w:val="10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4D0223"/>
  </w:style>
  <w:style w:type="paragraph" w:styleId="af6">
    <w:name w:val="header"/>
    <w:basedOn w:val="a"/>
    <w:link w:val="af7"/>
    <w:uiPriority w:val="99"/>
    <w:semiHidden/>
    <w:unhideWhenUsed/>
    <w:rsid w:val="002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20736"/>
  </w:style>
  <w:style w:type="paragraph" w:styleId="af8">
    <w:name w:val="footer"/>
    <w:basedOn w:val="a"/>
    <w:link w:val="af9"/>
    <w:uiPriority w:val="99"/>
    <w:semiHidden/>
    <w:unhideWhenUsed/>
    <w:rsid w:val="002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20736"/>
  </w:style>
  <w:style w:type="character" w:styleId="afa">
    <w:name w:val="Hyperlink"/>
    <w:basedOn w:val="a0"/>
    <w:uiPriority w:val="99"/>
    <w:unhideWhenUsed/>
    <w:rsid w:val="00E31945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E31945"/>
    <w:rPr>
      <w:color w:val="800080" w:themeColor="followedHyperlink"/>
      <w:u w:val="single"/>
    </w:rPr>
  </w:style>
  <w:style w:type="paragraph" w:customStyle="1" w:styleId="c10">
    <w:name w:val="c10"/>
    <w:basedOn w:val="a"/>
    <w:rsid w:val="00E3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6">
    <w:name w:val="c36"/>
    <w:basedOn w:val="a0"/>
    <w:rsid w:val="00E31945"/>
  </w:style>
  <w:style w:type="paragraph" w:customStyle="1" w:styleId="c16">
    <w:name w:val="c16"/>
    <w:basedOn w:val="a"/>
    <w:rsid w:val="008E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8E4B69"/>
  </w:style>
  <w:style w:type="paragraph" w:customStyle="1" w:styleId="c2">
    <w:name w:val="c2"/>
    <w:basedOn w:val="a"/>
    <w:rsid w:val="008E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8">
    <w:name w:val="c28"/>
    <w:basedOn w:val="a0"/>
    <w:rsid w:val="008E4B69"/>
  </w:style>
  <w:style w:type="character" w:customStyle="1" w:styleId="c1">
    <w:name w:val="c1"/>
    <w:basedOn w:val="a0"/>
    <w:rsid w:val="008E4B69"/>
  </w:style>
  <w:style w:type="character" w:customStyle="1" w:styleId="c17">
    <w:name w:val="c17"/>
    <w:basedOn w:val="a0"/>
    <w:rsid w:val="008E4B69"/>
  </w:style>
  <w:style w:type="paragraph" w:customStyle="1" w:styleId="c22">
    <w:name w:val="c22"/>
    <w:basedOn w:val="a"/>
    <w:rsid w:val="008E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ndow.edu.ru/resource/207/37207/files/10-1-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2836-D4C7-4ABE-AD5F-5FB960B7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27</Pages>
  <Words>10005</Words>
  <Characters>57031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Ивановна</cp:lastModifiedBy>
  <cp:revision>62</cp:revision>
  <dcterms:created xsi:type="dcterms:W3CDTF">2015-09-21T17:53:00Z</dcterms:created>
  <dcterms:modified xsi:type="dcterms:W3CDTF">2017-07-11T09:59:00Z</dcterms:modified>
</cp:coreProperties>
</file>