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98B" w:rsidRPr="00D1531F" w:rsidRDefault="00F4398B" w:rsidP="00572C99">
      <w:pPr>
        <w:pStyle w:val="a"/>
        <w:rPr>
          <w:rFonts w:cs="Times New Roman"/>
          <w:sz w:val="22"/>
          <w:szCs w:val="22"/>
        </w:rPr>
      </w:pPr>
      <w:bookmarkStart w:id="0" w:name="_GoBack"/>
      <w:bookmarkEnd w:id="0"/>
      <w:r w:rsidRPr="00D1531F">
        <w:rPr>
          <w:rFonts w:cs="Times New Roman"/>
          <w:sz w:val="22"/>
          <w:szCs w:val="22"/>
        </w:rPr>
        <w:t>Личностные, метапредметные и предметные результаты</w:t>
      </w:r>
    </w:p>
    <w:p w:rsidR="00CA4A21" w:rsidRPr="00D1531F" w:rsidRDefault="00CA4A21" w:rsidP="00572C99">
      <w:pPr>
        <w:pStyle w:val="af5"/>
        <w:rPr>
          <w:rFonts w:cs="Times New Roman"/>
          <w:b/>
          <w:sz w:val="22"/>
        </w:rPr>
      </w:pPr>
      <w:r w:rsidRPr="00D1531F">
        <w:rPr>
          <w:rFonts w:cs="Times New Roman"/>
          <w:b/>
          <w:sz w:val="22"/>
        </w:rPr>
        <w:t xml:space="preserve">Основными личностными результатами, формируемыми при изучении информатики в </w:t>
      </w:r>
      <w:r w:rsidR="00F90BE3" w:rsidRPr="00D1531F">
        <w:rPr>
          <w:rFonts w:cs="Times New Roman"/>
          <w:b/>
          <w:sz w:val="22"/>
        </w:rPr>
        <w:t>5</w:t>
      </w:r>
      <w:r w:rsidR="00F916E5" w:rsidRPr="00D1531F">
        <w:rPr>
          <w:rFonts w:cs="Times New Roman"/>
          <w:b/>
          <w:sz w:val="22"/>
        </w:rPr>
        <w:t xml:space="preserve"> классе</w:t>
      </w:r>
      <w:r w:rsidRPr="00D1531F">
        <w:rPr>
          <w:rFonts w:cs="Times New Roman"/>
          <w:b/>
          <w:sz w:val="22"/>
        </w:rPr>
        <w:t xml:space="preserve"> являются:</w:t>
      </w:r>
    </w:p>
    <w:p w:rsidR="00192424" w:rsidRPr="00D1531F" w:rsidRDefault="00192424" w:rsidP="0073532D">
      <w:pPr>
        <w:pStyle w:val="a3"/>
        <w:numPr>
          <w:ilvl w:val="0"/>
          <w:numId w:val="4"/>
        </w:numPr>
        <w:spacing w:before="240"/>
        <w:rPr>
          <w:rFonts w:cs="Times New Roman"/>
          <w:sz w:val="22"/>
        </w:rPr>
      </w:pPr>
      <w:r w:rsidRPr="00D1531F">
        <w:rPr>
          <w:rFonts w:cs="Times New Roman"/>
          <w:sz w:val="22"/>
        </w:rPr>
        <w:t xml:space="preserve">наличие представлений об информации как важнейшем стратегическом ресурсе развития личности, государства, общества; </w:t>
      </w:r>
    </w:p>
    <w:p w:rsidR="00192424" w:rsidRPr="00D1531F" w:rsidRDefault="00192424" w:rsidP="0073532D">
      <w:pPr>
        <w:pStyle w:val="a3"/>
        <w:numPr>
          <w:ilvl w:val="0"/>
          <w:numId w:val="4"/>
        </w:numPr>
        <w:spacing w:before="240"/>
        <w:rPr>
          <w:rFonts w:cs="Times New Roman"/>
          <w:sz w:val="22"/>
        </w:rPr>
      </w:pPr>
      <w:r w:rsidRPr="00D1531F">
        <w:rPr>
          <w:rFonts w:cs="Times New Roman"/>
          <w:sz w:val="22"/>
        </w:rPr>
        <w:t xml:space="preserve">владение первичными навыками анализа и критичной оценки получаемой информации; </w:t>
      </w:r>
    </w:p>
    <w:p w:rsidR="00192424" w:rsidRPr="00D1531F" w:rsidRDefault="00192424" w:rsidP="0073532D">
      <w:pPr>
        <w:pStyle w:val="a3"/>
        <w:numPr>
          <w:ilvl w:val="0"/>
          <w:numId w:val="4"/>
        </w:numPr>
        <w:spacing w:before="240"/>
        <w:rPr>
          <w:rFonts w:cs="Times New Roman"/>
          <w:sz w:val="22"/>
        </w:rPr>
      </w:pPr>
      <w:r w:rsidRPr="00D1531F">
        <w:rPr>
          <w:rFonts w:cs="Times New Roman"/>
          <w:sz w:val="22"/>
        </w:rPr>
        <w:t xml:space="preserve">ответственное отношение к информации с </w:t>
      </w:r>
      <w:r w:rsidR="007677F6" w:rsidRPr="00D1531F">
        <w:rPr>
          <w:rFonts w:cs="Times New Roman"/>
          <w:sz w:val="22"/>
        </w:rPr>
        <w:t>учётом</w:t>
      </w:r>
      <w:r w:rsidRPr="00D1531F">
        <w:rPr>
          <w:rFonts w:cs="Times New Roman"/>
          <w:sz w:val="22"/>
        </w:rPr>
        <w:t xml:space="preserve"> правовых и этических аспектов ее распространения; </w:t>
      </w:r>
    </w:p>
    <w:p w:rsidR="00192424" w:rsidRPr="00D1531F" w:rsidRDefault="00192424" w:rsidP="0073532D">
      <w:pPr>
        <w:pStyle w:val="a3"/>
        <w:numPr>
          <w:ilvl w:val="0"/>
          <w:numId w:val="4"/>
        </w:numPr>
        <w:spacing w:before="240"/>
        <w:rPr>
          <w:rFonts w:cs="Times New Roman"/>
          <w:sz w:val="22"/>
        </w:rPr>
      </w:pPr>
      <w:r w:rsidRPr="00D1531F">
        <w:rPr>
          <w:rFonts w:cs="Times New Roman"/>
          <w:sz w:val="22"/>
        </w:rPr>
        <w:t>развитие чувства личной ответственности за качество окружающей информационной среды;</w:t>
      </w:r>
    </w:p>
    <w:p w:rsidR="00192424" w:rsidRPr="00D1531F" w:rsidRDefault="00192424" w:rsidP="0073532D">
      <w:pPr>
        <w:pStyle w:val="a3"/>
        <w:numPr>
          <w:ilvl w:val="0"/>
          <w:numId w:val="4"/>
        </w:numPr>
        <w:spacing w:before="240"/>
        <w:rPr>
          <w:rFonts w:cs="Times New Roman"/>
          <w:sz w:val="22"/>
        </w:rPr>
      </w:pPr>
      <w:r w:rsidRPr="00D1531F">
        <w:rPr>
          <w:rFonts w:cs="Times New Roman"/>
          <w:sz w:val="22"/>
        </w:rPr>
        <w:t>способность увязать учебное содержание с собственным жизненным опытом, понять значимость подготовки в области информатики и ИКТ в услов</w:t>
      </w:r>
      <w:r w:rsidRPr="00D1531F">
        <w:rPr>
          <w:rFonts w:cs="Times New Roman"/>
          <w:sz w:val="22"/>
        </w:rPr>
        <w:t>и</w:t>
      </w:r>
      <w:r w:rsidRPr="00D1531F">
        <w:rPr>
          <w:rFonts w:cs="Times New Roman"/>
          <w:sz w:val="22"/>
        </w:rPr>
        <w:t xml:space="preserve">ях развития информационного общества; </w:t>
      </w:r>
    </w:p>
    <w:p w:rsidR="00192424" w:rsidRPr="00D1531F" w:rsidRDefault="00192424" w:rsidP="0073532D">
      <w:pPr>
        <w:pStyle w:val="a3"/>
        <w:numPr>
          <w:ilvl w:val="0"/>
          <w:numId w:val="4"/>
        </w:numPr>
        <w:spacing w:before="240"/>
        <w:rPr>
          <w:rFonts w:cs="Times New Roman"/>
          <w:sz w:val="22"/>
        </w:rPr>
      </w:pPr>
      <w:r w:rsidRPr="00D1531F">
        <w:rPr>
          <w:rFonts w:cs="Times New Roman"/>
          <w:sz w:val="22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192424" w:rsidRPr="00D1531F" w:rsidRDefault="00192424" w:rsidP="0073532D">
      <w:pPr>
        <w:pStyle w:val="a3"/>
        <w:numPr>
          <w:ilvl w:val="0"/>
          <w:numId w:val="4"/>
        </w:numPr>
        <w:spacing w:before="240"/>
        <w:rPr>
          <w:rFonts w:cs="Times New Roman"/>
          <w:sz w:val="22"/>
        </w:rPr>
      </w:pPr>
      <w:r w:rsidRPr="00D1531F">
        <w:rPr>
          <w:rFonts w:cs="Times New Roman"/>
          <w:sz w:val="22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2023CC" w:rsidRPr="00D1531F" w:rsidRDefault="00192424" w:rsidP="0073532D">
      <w:pPr>
        <w:pStyle w:val="a3"/>
        <w:numPr>
          <w:ilvl w:val="0"/>
          <w:numId w:val="7"/>
        </w:numPr>
        <w:spacing w:before="240"/>
        <w:rPr>
          <w:rFonts w:cs="Times New Roman"/>
          <w:sz w:val="22"/>
        </w:rPr>
      </w:pPr>
      <w:r w:rsidRPr="00D1531F">
        <w:rPr>
          <w:rFonts w:cs="Times New Roman"/>
          <w:sz w:val="22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CA4A21" w:rsidRPr="00D1531F" w:rsidRDefault="00CA4A21" w:rsidP="00A27BE8">
      <w:pPr>
        <w:pStyle w:val="af5"/>
        <w:spacing w:before="240"/>
        <w:rPr>
          <w:rFonts w:cs="Times New Roman"/>
          <w:b/>
          <w:sz w:val="22"/>
        </w:rPr>
      </w:pPr>
      <w:r w:rsidRPr="00D1531F">
        <w:rPr>
          <w:rFonts w:cs="Times New Roman"/>
          <w:b/>
          <w:sz w:val="22"/>
        </w:rPr>
        <w:t xml:space="preserve">Основными </w:t>
      </w:r>
      <w:r w:rsidR="00714719" w:rsidRPr="00D1531F">
        <w:rPr>
          <w:rFonts w:cs="Times New Roman"/>
          <w:b/>
          <w:sz w:val="22"/>
        </w:rPr>
        <w:t>метапредметным</w:t>
      </w:r>
      <w:r w:rsidRPr="00D1531F">
        <w:rPr>
          <w:rFonts w:cs="Times New Roman"/>
          <w:b/>
          <w:sz w:val="22"/>
        </w:rPr>
        <w:t xml:space="preserve"> результатами, формируемыми при изучении информатики в </w:t>
      </w:r>
      <w:r w:rsidR="00F90BE3" w:rsidRPr="00D1531F">
        <w:rPr>
          <w:rFonts w:cs="Times New Roman"/>
          <w:b/>
          <w:sz w:val="22"/>
        </w:rPr>
        <w:t>5</w:t>
      </w:r>
      <w:r w:rsidR="0036128F" w:rsidRPr="00D1531F">
        <w:rPr>
          <w:rFonts w:cs="Times New Roman"/>
          <w:b/>
          <w:sz w:val="22"/>
        </w:rPr>
        <w:t xml:space="preserve"> классе </w:t>
      </w:r>
      <w:r w:rsidRPr="00D1531F">
        <w:rPr>
          <w:rFonts w:cs="Times New Roman"/>
          <w:b/>
          <w:sz w:val="22"/>
        </w:rPr>
        <w:t>являются:</w:t>
      </w:r>
    </w:p>
    <w:p w:rsidR="00F55B11" w:rsidRPr="00D1531F" w:rsidRDefault="00F55B11" w:rsidP="0073532D">
      <w:pPr>
        <w:pStyle w:val="a3"/>
        <w:numPr>
          <w:ilvl w:val="0"/>
          <w:numId w:val="7"/>
        </w:numPr>
        <w:spacing w:before="240"/>
        <w:rPr>
          <w:rFonts w:cs="Times New Roman"/>
          <w:sz w:val="22"/>
        </w:rPr>
      </w:pPr>
      <w:r w:rsidRPr="00D1531F">
        <w:rPr>
          <w:rFonts w:cs="Times New Roman"/>
          <w:sz w:val="22"/>
        </w:rPr>
        <w:t>владение информационно-логическими умениями: определять понятия, создавать обобщения, устанавливать аналогии, классифицировать, самосто</w:t>
      </w:r>
      <w:r w:rsidRPr="00D1531F">
        <w:rPr>
          <w:rFonts w:cs="Times New Roman"/>
          <w:sz w:val="22"/>
        </w:rPr>
        <w:t>я</w:t>
      </w:r>
      <w:r w:rsidRPr="00D1531F">
        <w:rPr>
          <w:rFonts w:cs="Times New Roman"/>
          <w:sz w:val="22"/>
        </w:rPr>
        <w:t xml:space="preserve">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D1531F">
        <w:rPr>
          <w:rFonts w:cs="Times New Roman"/>
          <w:sz w:val="22"/>
        </w:rPr>
        <w:t>логическое рассуждение</w:t>
      </w:r>
      <w:proofErr w:type="gramEnd"/>
      <w:r w:rsidRPr="00D1531F">
        <w:rPr>
          <w:rFonts w:cs="Times New Roman"/>
          <w:sz w:val="22"/>
        </w:rPr>
        <w:t>, умоз</w:t>
      </w:r>
      <w:r w:rsidRPr="00D1531F">
        <w:rPr>
          <w:rFonts w:cs="Times New Roman"/>
          <w:sz w:val="22"/>
        </w:rPr>
        <w:t>а</w:t>
      </w:r>
      <w:r w:rsidRPr="00D1531F">
        <w:rPr>
          <w:rFonts w:cs="Times New Roman"/>
          <w:sz w:val="22"/>
        </w:rPr>
        <w:t>ключение (индуктивное, дедуктивное и по аналогии) и делать выводы;</w:t>
      </w:r>
    </w:p>
    <w:p w:rsidR="00F55B11" w:rsidRPr="00D1531F" w:rsidRDefault="00F55B11" w:rsidP="0073532D">
      <w:pPr>
        <w:pStyle w:val="a3"/>
        <w:numPr>
          <w:ilvl w:val="0"/>
          <w:numId w:val="7"/>
        </w:numPr>
        <w:spacing w:before="240"/>
        <w:rPr>
          <w:rFonts w:cs="Times New Roman"/>
          <w:sz w:val="22"/>
        </w:rPr>
      </w:pPr>
      <w:r w:rsidRPr="00D1531F">
        <w:rPr>
          <w:rFonts w:cs="Times New Roman"/>
          <w:sz w:val="22"/>
        </w:rPr>
        <w:t>владение умениями самостоятельно планировать пути достижения целей; соотносить свои действия с планируемыми результатами, осуществлять ко</w:t>
      </w:r>
      <w:r w:rsidRPr="00D1531F">
        <w:rPr>
          <w:rFonts w:cs="Times New Roman"/>
          <w:sz w:val="22"/>
        </w:rPr>
        <w:t>н</w:t>
      </w:r>
      <w:r w:rsidRPr="00D1531F">
        <w:rPr>
          <w:rFonts w:cs="Times New Roman"/>
          <w:sz w:val="22"/>
        </w:rPr>
        <w:t>троль своей деятельности, определять способы действий в рамках предложенных условий, корректировать свои действия в соответствии с изменя</w:t>
      </w:r>
      <w:r w:rsidRPr="00D1531F">
        <w:rPr>
          <w:rFonts w:cs="Times New Roman"/>
          <w:sz w:val="22"/>
        </w:rPr>
        <w:t>ю</w:t>
      </w:r>
      <w:r w:rsidRPr="00D1531F">
        <w:rPr>
          <w:rFonts w:cs="Times New Roman"/>
          <w:sz w:val="22"/>
        </w:rPr>
        <w:t xml:space="preserve">щейся ситуацией; оценивать правильность выполнения учебной задачи; </w:t>
      </w:r>
    </w:p>
    <w:p w:rsidR="00F55B11" w:rsidRPr="00D1531F" w:rsidRDefault="00F55B11" w:rsidP="0073532D">
      <w:pPr>
        <w:pStyle w:val="a3"/>
        <w:numPr>
          <w:ilvl w:val="0"/>
          <w:numId w:val="7"/>
        </w:numPr>
        <w:spacing w:before="240"/>
        <w:rPr>
          <w:rFonts w:cs="Times New Roman"/>
          <w:sz w:val="22"/>
        </w:rPr>
      </w:pPr>
      <w:r w:rsidRPr="00D1531F">
        <w:rPr>
          <w:rFonts w:cs="Times New Roman"/>
          <w:sz w:val="22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F55B11" w:rsidRPr="00D1531F" w:rsidRDefault="00F55B11" w:rsidP="0073532D">
      <w:pPr>
        <w:pStyle w:val="af5"/>
        <w:keepLines/>
        <w:numPr>
          <w:ilvl w:val="0"/>
          <w:numId w:val="7"/>
        </w:numPr>
        <w:spacing w:before="240"/>
        <w:rPr>
          <w:rFonts w:cs="Times New Roman"/>
          <w:sz w:val="22"/>
        </w:rPr>
      </w:pPr>
      <w:r w:rsidRPr="00D1531F">
        <w:rPr>
          <w:rFonts w:cs="Times New Roman"/>
          <w:sz w:val="22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</w:t>
      </w:r>
      <w:r w:rsidRPr="00D1531F">
        <w:rPr>
          <w:rFonts w:cs="Times New Roman"/>
          <w:sz w:val="22"/>
        </w:rPr>
        <w:t>о</w:t>
      </w:r>
      <w:r w:rsidRPr="00D1531F">
        <w:rPr>
          <w:rFonts w:cs="Times New Roman"/>
          <w:sz w:val="22"/>
        </w:rPr>
        <w:t>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</w:t>
      </w:r>
      <w:r w:rsidRPr="00D1531F">
        <w:rPr>
          <w:rFonts w:cs="Times New Roman"/>
          <w:sz w:val="22"/>
        </w:rPr>
        <w:t>о</w:t>
      </w:r>
      <w:r w:rsidRPr="00D1531F">
        <w:rPr>
          <w:rFonts w:cs="Times New Roman"/>
          <w:sz w:val="22"/>
        </w:rPr>
        <w:t>го и поискового характера;</w:t>
      </w:r>
    </w:p>
    <w:p w:rsidR="00F55B11" w:rsidRPr="00D1531F" w:rsidRDefault="00F55B11" w:rsidP="0073532D">
      <w:pPr>
        <w:pStyle w:val="af5"/>
        <w:keepLines/>
        <w:numPr>
          <w:ilvl w:val="0"/>
          <w:numId w:val="7"/>
        </w:numPr>
        <w:spacing w:before="240"/>
        <w:rPr>
          <w:rFonts w:cs="Times New Roman"/>
          <w:sz w:val="22"/>
        </w:rPr>
      </w:pPr>
      <w:r w:rsidRPr="00D1531F">
        <w:rPr>
          <w:rFonts w:cs="Times New Roman"/>
          <w:sz w:val="22"/>
        </w:rPr>
        <w:t>владение навыками построения разнообразных информационных структур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задачи;</w:t>
      </w:r>
    </w:p>
    <w:p w:rsidR="001121EA" w:rsidRPr="00D1531F" w:rsidRDefault="00F55B11" w:rsidP="0073532D">
      <w:pPr>
        <w:pStyle w:val="af5"/>
        <w:numPr>
          <w:ilvl w:val="0"/>
          <w:numId w:val="7"/>
        </w:numPr>
        <w:spacing w:before="240"/>
        <w:rPr>
          <w:rFonts w:cs="Times New Roman"/>
          <w:sz w:val="22"/>
        </w:rPr>
      </w:pPr>
      <w:r w:rsidRPr="00D1531F">
        <w:rPr>
          <w:rFonts w:cs="Times New Roman"/>
          <w:sz w:val="22"/>
        </w:rPr>
        <w:t>ИКТ-компетентность – широкий спектр умений и навыков использования средств информационных и коммуникационных технологий для сбора, хр</w:t>
      </w:r>
      <w:r w:rsidRPr="00D1531F">
        <w:rPr>
          <w:rFonts w:cs="Times New Roman"/>
          <w:sz w:val="22"/>
        </w:rPr>
        <w:t>а</w:t>
      </w:r>
      <w:r w:rsidRPr="00D1531F">
        <w:rPr>
          <w:rFonts w:cs="Times New Roman"/>
          <w:sz w:val="22"/>
        </w:rPr>
        <w:t>нения, преобразования и передачи различных видов информации, навыки создания личного информационного пространства (обращение с устро</w:t>
      </w:r>
      <w:r w:rsidRPr="00D1531F">
        <w:rPr>
          <w:rFonts w:cs="Times New Roman"/>
          <w:sz w:val="22"/>
        </w:rPr>
        <w:t>й</w:t>
      </w:r>
      <w:r w:rsidRPr="00D1531F">
        <w:rPr>
          <w:rFonts w:cs="Times New Roman"/>
          <w:sz w:val="22"/>
        </w:rPr>
        <w:lastRenderedPageBreak/>
        <w:t>ствами ИКТ; фиксация изображений и звуков; создание письменных сообщений; создание графических объектов; коммуникация и социальное вза</w:t>
      </w:r>
      <w:r w:rsidRPr="00D1531F">
        <w:rPr>
          <w:rFonts w:cs="Times New Roman"/>
          <w:sz w:val="22"/>
        </w:rPr>
        <w:t>и</w:t>
      </w:r>
      <w:r w:rsidRPr="00D1531F">
        <w:rPr>
          <w:rFonts w:cs="Times New Roman"/>
          <w:sz w:val="22"/>
        </w:rPr>
        <w:t>модействие; поиск и организация хранения информации; анализ информации).</w:t>
      </w:r>
    </w:p>
    <w:p w:rsidR="00F55B11" w:rsidRPr="00D1531F" w:rsidRDefault="00F55B11" w:rsidP="00572C99">
      <w:pPr>
        <w:pStyle w:val="af5"/>
        <w:rPr>
          <w:rFonts w:cs="Times New Roman"/>
          <w:sz w:val="22"/>
        </w:rPr>
      </w:pPr>
    </w:p>
    <w:p w:rsidR="004F37AC" w:rsidRPr="00D1531F" w:rsidRDefault="004F37AC" w:rsidP="00572C99">
      <w:pPr>
        <w:pStyle w:val="af5"/>
        <w:rPr>
          <w:rFonts w:cs="Times New Roman"/>
          <w:sz w:val="22"/>
        </w:rPr>
      </w:pPr>
      <w:r w:rsidRPr="00D1531F">
        <w:rPr>
          <w:rFonts w:cs="Times New Roman"/>
          <w:b/>
          <w:sz w:val="22"/>
        </w:rPr>
        <w:t>Основными предметным результатами, формируемыми при изучении информатики в 5 классе являются:</w:t>
      </w:r>
    </w:p>
    <w:p w:rsidR="009A289F" w:rsidRPr="00D1531F" w:rsidRDefault="009A289F" w:rsidP="0073532D">
      <w:pPr>
        <w:pStyle w:val="a3"/>
        <w:numPr>
          <w:ilvl w:val="0"/>
          <w:numId w:val="5"/>
        </w:numPr>
        <w:spacing w:before="240"/>
        <w:jc w:val="left"/>
        <w:rPr>
          <w:rFonts w:cs="Times New Roman"/>
          <w:sz w:val="22"/>
        </w:rPr>
      </w:pPr>
      <w:r w:rsidRPr="00D1531F">
        <w:rPr>
          <w:rFonts w:cs="Times New Roman"/>
          <w:sz w:val="22"/>
        </w:rPr>
        <w:t>формирование представления о компьютере как универсальном устройстве обработки информации; развитие основных навыков и умений использ</w:t>
      </w:r>
      <w:r w:rsidRPr="00D1531F">
        <w:rPr>
          <w:rFonts w:cs="Times New Roman"/>
          <w:sz w:val="22"/>
        </w:rPr>
        <w:t>о</w:t>
      </w:r>
      <w:r w:rsidRPr="00D1531F">
        <w:rPr>
          <w:rFonts w:cs="Times New Roman"/>
          <w:sz w:val="22"/>
        </w:rPr>
        <w:t xml:space="preserve">вания компьютерных устройств; </w:t>
      </w:r>
    </w:p>
    <w:p w:rsidR="009A289F" w:rsidRPr="00D1531F" w:rsidRDefault="009A289F" w:rsidP="0073532D">
      <w:pPr>
        <w:pStyle w:val="a3"/>
        <w:numPr>
          <w:ilvl w:val="0"/>
          <w:numId w:val="5"/>
        </w:numPr>
        <w:spacing w:before="240"/>
        <w:jc w:val="left"/>
        <w:rPr>
          <w:rFonts w:cs="Times New Roman"/>
          <w:sz w:val="22"/>
        </w:rPr>
      </w:pPr>
      <w:r w:rsidRPr="00D1531F">
        <w:rPr>
          <w:rFonts w:cs="Times New Roman"/>
          <w:sz w:val="22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</w:t>
      </w:r>
      <w:r w:rsidRPr="00D1531F">
        <w:rPr>
          <w:rFonts w:cs="Times New Roman"/>
          <w:sz w:val="22"/>
        </w:rPr>
        <w:t>н</w:t>
      </w:r>
      <w:r w:rsidRPr="00D1531F">
        <w:rPr>
          <w:rFonts w:cs="Times New Roman"/>
          <w:sz w:val="22"/>
        </w:rPr>
        <w:t>ной задачей — таблицы, схемы, графики, диаграммы, с использованием соответствующих программных средств обработки данных;</w:t>
      </w:r>
    </w:p>
    <w:p w:rsidR="00EB42B2" w:rsidRDefault="009A289F" w:rsidP="0073532D">
      <w:pPr>
        <w:pStyle w:val="a3"/>
        <w:numPr>
          <w:ilvl w:val="0"/>
          <w:numId w:val="5"/>
        </w:numPr>
        <w:spacing w:before="240"/>
        <w:jc w:val="left"/>
        <w:rPr>
          <w:rFonts w:cs="Times New Roman"/>
          <w:sz w:val="22"/>
        </w:rPr>
      </w:pPr>
      <w:r w:rsidRPr="00D1531F">
        <w:rPr>
          <w:rFonts w:cs="Times New Roman"/>
          <w:sz w:val="22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</w:t>
      </w:r>
      <w:r w:rsidRPr="00D1531F">
        <w:rPr>
          <w:rFonts w:cs="Times New Roman"/>
          <w:sz w:val="22"/>
        </w:rPr>
        <w:t>о</w:t>
      </w:r>
      <w:r w:rsidRPr="00D1531F">
        <w:rPr>
          <w:rFonts w:cs="Times New Roman"/>
          <w:sz w:val="22"/>
        </w:rPr>
        <w:t>блюдать нормы информационной этики и права.</w:t>
      </w:r>
      <w:bookmarkStart w:id="1" w:name="_Toc364713911"/>
    </w:p>
    <w:p w:rsidR="006566B8" w:rsidRDefault="006566B8" w:rsidP="006566B8">
      <w:pPr>
        <w:pStyle w:val="a3"/>
        <w:numPr>
          <w:ilvl w:val="0"/>
          <w:numId w:val="0"/>
        </w:numPr>
        <w:spacing w:before="240"/>
        <w:ind w:left="1134" w:hanging="567"/>
        <w:jc w:val="left"/>
        <w:rPr>
          <w:rFonts w:cs="Times New Roman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9"/>
        <w:gridCol w:w="3082"/>
        <w:gridCol w:w="3082"/>
        <w:gridCol w:w="3082"/>
        <w:gridCol w:w="3084"/>
      </w:tblGrid>
      <w:tr w:rsidR="006566B8" w:rsidRPr="00791E05" w:rsidTr="006655BC">
        <w:tc>
          <w:tcPr>
            <w:tcW w:w="3079" w:type="dxa"/>
            <w:vMerge w:val="restart"/>
            <w:shd w:val="clear" w:color="auto" w:fill="auto"/>
            <w:vAlign w:val="center"/>
          </w:tcPr>
          <w:p w:rsidR="006566B8" w:rsidRPr="00791E05" w:rsidRDefault="006566B8" w:rsidP="00C6282F">
            <w:pPr>
              <w:pStyle w:val="af5"/>
              <w:ind w:firstLine="0"/>
              <w:jc w:val="center"/>
              <w:rPr>
                <w:sz w:val="22"/>
              </w:rPr>
            </w:pPr>
            <w:r w:rsidRPr="00791E05">
              <w:rPr>
                <w:b/>
                <w:i/>
                <w:sz w:val="22"/>
              </w:rPr>
              <w:t>Содержание</w:t>
            </w:r>
          </w:p>
        </w:tc>
        <w:tc>
          <w:tcPr>
            <w:tcW w:w="12330" w:type="dxa"/>
            <w:gridSpan w:val="4"/>
            <w:shd w:val="clear" w:color="auto" w:fill="auto"/>
            <w:vAlign w:val="center"/>
          </w:tcPr>
          <w:p w:rsidR="006566B8" w:rsidRPr="00791E05" w:rsidRDefault="006566B8" w:rsidP="00C6282F">
            <w:pPr>
              <w:pStyle w:val="af5"/>
              <w:ind w:firstLine="0"/>
              <w:jc w:val="center"/>
              <w:rPr>
                <w:b/>
                <w:i/>
                <w:sz w:val="22"/>
              </w:rPr>
            </w:pPr>
            <w:r w:rsidRPr="00791E05">
              <w:rPr>
                <w:b/>
                <w:i/>
                <w:sz w:val="22"/>
              </w:rPr>
              <w:t>Предметные результаты</w:t>
            </w:r>
          </w:p>
        </w:tc>
      </w:tr>
      <w:tr w:rsidR="006566B8" w:rsidRPr="00791E05" w:rsidTr="006655BC">
        <w:tc>
          <w:tcPr>
            <w:tcW w:w="3079" w:type="dxa"/>
            <w:vMerge/>
            <w:shd w:val="clear" w:color="auto" w:fill="auto"/>
            <w:vAlign w:val="center"/>
          </w:tcPr>
          <w:p w:rsidR="006566B8" w:rsidRPr="00791E05" w:rsidRDefault="006566B8" w:rsidP="00C6282F">
            <w:pPr>
              <w:pStyle w:val="af5"/>
              <w:ind w:firstLine="0"/>
              <w:jc w:val="center"/>
              <w:rPr>
                <w:sz w:val="22"/>
              </w:rPr>
            </w:pPr>
          </w:p>
        </w:tc>
        <w:tc>
          <w:tcPr>
            <w:tcW w:w="6164" w:type="dxa"/>
            <w:gridSpan w:val="2"/>
            <w:shd w:val="clear" w:color="auto" w:fill="auto"/>
            <w:vAlign w:val="center"/>
          </w:tcPr>
          <w:p w:rsidR="006566B8" w:rsidRPr="00791E05" w:rsidRDefault="006566B8" w:rsidP="00C6282F">
            <w:pPr>
              <w:pStyle w:val="a8"/>
              <w:tabs>
                <w:tab w:val="left" w:pos="820"/>
                <w:tab w:val="left" w:pos="993"/>
                <w:tab w:val="left" w:pos="4100"/>
                <w:tab w:val="left" w:pos="6260"/>
                <w:tab w:val="left" w:pos="8240"/>
              </w:tabs>
              <w:spacing w:after="0" w:line="240" w:lineRule="auto"/>
              <w:ind w:left="709" w:hanging="675"/>
              <w:jc w:val="center"/>
              <w:rPr>
                <w:rFonts w:eastAsia="Times New Roman"/>
                <w:b/>
                <w:sz w:val="22"/>
              </w:rPr>
            </w:pPr>
            <w:r w:rsidRPr="00791E05">
              <w:rPr>
                <w:rFonts w:eastAsia="Times New Roman"/>
                <w:b/>
                <w:sz w:val="22"/>
              </w:rPr>
              <w:t>Ученик научится:</w:t>
            </w:r>
          </w:p>
        </w:tc>
        <w:tc>
          <w:tcPr>
            <w:tcW w:w="3082" w:type="dxa"/>
            <w:vMerge w:val="restart"/>
            <w:shd w:val="clear" w:color="auto" w:fill="auto"/>
            <w:vAlign w:val="center"/>
          </w:tcPr>
          <w:p w:rsidR="006566B8" w:rsidRPr="00791E05" w:rsidRDefault="006566B8" w:rsidP="00C6282F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791E05">
              <w:rPr>
                <w:b/>
              </w:rPr>
              <w:t>Ученик получит во</w:t>
            </w:r>
            <w:r w:rsidRPr="00791E05">
              <w:rPr>
                <w:b/>
              </w:rPr>
              <w:t>з</w:t>
            </w:r>
            <w:r w:rsidRPr="00791E05">
              <w:rPr>
                <w:b/>
              </w:rPr>
              <w:t>можность:</w:t>
            </w:r>
          </w:p>
        </w:tc>
        <w:tc>
          <w:tcPr>
            <w:tcW w:w="3084" w:type="dxa"/>
            <w:vMerge w:val="restart"/>
            <w:shd w:val="clear" w:color="auto" w:fill="auto"/>
            <w:vAlign w:val="center"/>
          </w:tcPr>
          <w:p w:rsidR="006566B8" w:rsidRPr="00791E05" w:rsidRDefault="006566B8" w:rsidP="00C6282F">
            <w:pPr>
              <w:pStyle w:val="a8"/>
              <w:snapToGrid w:val="0"/>
              <w:spacing w:after="0" w:line="240" w:lineRule="auto"/>
              <w:ind w:hanging="686"/>
              <w:jc w:val="center"/>
              <w:rPr>
                <w:b/>
                <w:sz w:val="22"/>
              </w:rPr>
            </w:pPr>
            <w:r w:rsidRPr="00791E05">
              <w:rPr>
                <w:b/>
                <w:sz w:val="22"/>
              </w:rPr>
              <w:t>Ученик овладеет:</w:t>
            </w:r>
          </w:p>
        </w:tc>
      </w:tr>
      <w:tr w:rsidR="006566B8" w:rsidRPr="00791E05" w:rsidTr="006655BC">
        <w:tc>
          <w:tcPr>
            <w:tcW w:w="3079" w:type="dxa"/>
            <w:vMerge/>
            <w:shd w:val="clear" w:color="auto" w:fill="auto"/>
          </w:tcPr>
          <w:p w:rsidR="006566B8" w:rsidRPr="00791E05" w:rsidRDefault="006566B8" w:rsidP="00C6282F">
            <w:pPr>
              <w:pStyle w:val="af5"/>
              <w:ind w:firstLine="0"/>
              <w:rPr>
                <w:sz w:val="22"/>
              </w:rPr>
            </w:pPr>
          </w:p>
        </w:tc>
        <w:tc>
          <w:tcPr>
            <w:tcW w:w="3082" w:type="dxa"/>
            <w:shd w:val="clear" w:color="auto" w:fill="auto"/>
          </w:tcPr>
          <w:p w:rsidR="006566B8" w:rsidRPr="00791E05" w:rsidRDefault="006566B8" w:rsidP="00C6282F">
            <w:pPr>
              <w:pStyle w:val="af5"/>
              <w:ind w:firstLine="0"/>
              <w:jc w:val="center"/>
              <w:rPr>
                <w:sz w:val="22"/>
              </w:rPr>
            </w:pPr>
            <w:r w:rsidRPr="00791E05">
              <w:rPr>
                <w:sz w:val="22"/>
              </w:rPr>
              <w:t>Базовый уровень</w:t>
            </w:r>
          </w:p>
        </w:tc>
        <w:tc>
          <w:tcPr>
            <w:tcW w:w="3082" w:type="dxa"/>
            <w:shd w:val="clear" w:color="auto" w:fill="auto"/>
          </w:tcPr>
          <w:p w:rsidR="006566B8" w:rsidRPr="00791E05" w:rsidRDefault="006566B8" w:rsidP="00C6282F">
            <w:pPr>
              <w:pStyle w:val="af5"/>
              <w:ind w:firstLine="0"/>
              <w:jc w:val="center"/>
              <w:rPr>
                <w:sz w:val="22"/>
              </w:rPr>
            </w:pPr>
            <w:r w:rsidRPr="00791E05">
              <w:rPr>
                <w:sz w:val="22"/>
              </w:rPr>
              <w:t>Повышенный уровень</w:t>
            </w:r>
          </w:p>
        </w:tc>
        <w:tc>
          <w:tcPr>
            <w:tcW w:w="3082" w:type="dxa"/>
            <w:vMerge/>
            <w:shd w:val="clear" w:color="auto" w:fill="auto"/>
          </w:tcPr>
          <w:p w:rsidR="006566B8" w:rsidRPr="00791E05" w:rsidRDefault="006566B8" w:rsidP="00C6282F">
            <w:pPr>
              <w:pStyle w:val="af5"/>
              <w:ind w:firstLine="0"/>
              <w:rPr>
                <w:sz w:val="22"/>
              </w:rPr>
            </w:pPr>
          </w:p>
        </w:tc>
        <w:tc>
          <w:tcPr>
            <w:tcW w:w="3084" w:type="dxa"/>
            <w:vMerge/>
            <w:shd w:val="clear" w:color="auto" w:fill="auto"/>
          </w:tcPr>
          <w:p w:rsidR="006566B8" w:rsidRPr="00791E05" w:rsidRDefault="006566B8" w:rsidP="00C6282F">
            <w:pPr>
              <w:pStyle w:val="af5"/>
              <w:ind w:firstLine="0"/>
              <w:rPr>
                <w:sz w:val="22"/>
              </w:rPr>
            </w:pPr>
          </w:p>
        </w:tc>
      </w:tr>
      <w:tr w:rsidR="00E271B9" w:rsidRPr="00791E05" w:rsidTr="006655BC">
        <w:tc>
          <w:tcPr>
            <w:tcW w:w="3079" w:type="dxa"/>
            <w:shd w:val="clear" w:color="auto" w:fill="auto"/>
          </w:tcPr>
          <w:p w:rsidR="00E271B9" w:rsidRPr="00D1531F" w:rsidRDefault="00E271B9" w:rsidP="00B31F6E">
            <w:pPr>
              <w:pStyle w:val="af5"/>
              <w:ind w:firstLine="0"/>
              <w:jc w:val="left"/>
              <w:rPr>
                <w:rFonts w:cs="Times New Roman"/>
                <w:sz w:val="22"/>
              </w:rPr>
            </w:pPr>
            <w:r w:rsidRPr="00D1531F">
              <w:rPr>
                <w:rFonts w:cs="Times New Roman"/>
                <w:sz w:val="22"/>
              </w:rPr>
              <w:t>Введение</w:t>
            </w:r>
            <w:r w:rsidRPr="00B31F6E">
              <w:rPr>
                <w:rFonts w:cs="Times New Roman"/>
                <w:sz w:val="22"/>
              </w:rPr>
              <w:t>.</w:t>
            </w:r>
          </w:p>
        </w:tc>
        <w:tc>
          <w:tcPr>
            <w:tcW w:w="3082" w:type="dxa"/>
            <w:shd w:val="clear" w:color="auto" w:fill="auto"/>
          </w:tcPr>
          <w:p w:rsidR="00E271B9" w:rsidRPr="00802A1B" w:rsidRDefault="00E271B9" w:rsidP="00E271B9">
            <w:pPr>
              <w:pStyle w:val="a8"/>
              <w:numPr>
                <w:ilvl w:val="0"/>
                <w:numId w:val="17"/>
              </w:numPr>
              <w:tabs>
                <w:tab w:val="left" w:pos="21"/>
                <w:tab w:val="left" w:pos="163"/>
                <w:tab w:val="left" w:pos="4100"/>
                <w:tab w:val="left" w:pos="6260"/>
                <w:tab w:val="left" w:pos="8240"/>
              </w:tabs>
              <w:spacing w:after="0" w:line="240" w:lineRule="auto"/>
              <w:ind w:left="21" w:firstLine="0"/>
              <w:jc w:val="both"/>
              <w:rPr>
                <w:rFonts w:eastAsia="Times New Roman"/>
                <w:b/>
                <w:sz w:val="22"/>
                <w:u w:val="single"/>
              </w:rPr>
            </w:pPr>
            <w:r>
              <w:rPr>
                <w:rFonts w:eastAsia="Times New Roman"/>
                <w:sz w:val="22"/>
                <w:u w:val="single"/>
              </w:rPr>
              <w:t>знать технику безопасности и правила работы за компь</w:t>
            </w:r>
            <w:r>
              <w:rPr>
                <w:rFonts w:eastAsia="Times New Roman"/>
                <w:sz w:val="22"/>
                <w:u w:val="single"/>
              </w:rPr>
              <w:t>ю</w:t>
            </w:r>
            <w:r>
              <w:rPr>
                <w:rFonts w:eastAsia="Times New Roman"/>
                <w:sz w:val="22"/>
                <w:u w:val="single"/>
              </w:rPr>
              <w:t>тером;</w:t>
            </w:r>
          </w:p>
          <w:p w:rsidR="00E271B9" w:rsidRDefault="00E271B9" w:rsidP="00E271B9">
            <w:pPr>
              <w:pStyle w:val="a8"/>
              <w:tabs>
                <w:tab w:val="left" w:pos="21"/>
                <w:tab w:val="left" w:pos="163"/>
                <w:tab w:val="left" w:pos="4100"/>
                <w:tab w:val="left" w:pos="6260"/>
                <w:tab w:val="left" w:pos="8240"/>
              </w:tabs>
              <w:spacing w:after="0" w:line="240" w:lineRule="auto"/>
              <w:ind w:left="21"/>
              <w:jc w:val="both"/>
              <w:rPr>
                <w:rFonts w:eastAsia="Times New Roman"/>
                <w:sz w:val="22"/>
                <w:u w:val="single"/>
              </w:rPr>
            </w:pPr>
          </w:p>
        </w:tc>
        <w:tc>
          <w:tcPr>
            <w:tcW w:w="3082" w:type="dxa"/>
            <w:shd w:val="clear" w:color="auto" w:fill="auto"/>
          </w:tcPr>
          <w:p w:rsidR="00E271B9" w:rsidRPr="00791E05" w:rsidRDefault="00E271B9" w:rsidP="00E271B9">
            <w:pPr>
              <w:pStyle w:val="a8"/>
              <w:tabs>
                <w:tab w:val="left" w:pos="0"/>
                <w:tab w:val="left" w:pos="182"/>
                <w:tab w:val="left" w:pos="4100"/>
                <w:tab w:val="left" w:pos="6260"/>
                <w:tab w:val="left" w:pos="8240"/>
              </w:tabs>
              <w:spacing w:after="0" w:line="240" w:lineRule="auto"/>
              <w:ind w:left="0"/>
              <w:jc w:val="both"/>
              <w:rPr>
                <w:rFonts w:eastAsia="Times New Roman"/>
                <w:sz w:val="22"/>
                <w:u w:val="single"/>
              </w:rPr>
            </w:pPr>
          </w:p>
        </w:tc>
        <w:tc>
          <w:tcPr>
            <w:tcW w:w="3082" w:type="dxa"/>
            <w:shd w:val="clear" w:color="auto" w:fill="auto"/>
          </w:tcPr>
          <w:p w:rsidR="00E271B9" w:rsidRDefault="00E271B9" w:rsidP="00E271B9">
            <w:pPr>
              <w:pStyle w:val="af5"/>
              <w:tabs>
                <w:tab w:val="left" w:pos="202"/>
              </w:tabs>
              <w:ind w:left="360" w:firstLine="0"/>
              <w:rPr>
                <w:sz w:val="22"/>
              </w:rPr>
            </w:pPr>
          </w:p>
        </w:tc>
        <w:tc>
          <w:tcPr>
            <w:tcW w:w="3084" w:type="dxa"/>
            <w:shd w:val="clear" w:color="auto" w:fill="auto"/>
          </w:tcPr>
          <w:p w:rsidR="00E271B9" w:rsidRPr="00791E05" w:rsidRDefault="00E271B9" w:rsidP="00B31F6E">
            <w:pPr>
              <w:pStyle w:val="af5"/>
              <w:ind w:firstLine="0"/>
              <w:rPr>
                <w:sz w:val="22"/>
              </w:rPr>
            </w:pPr>
          </w:p>
        </w:tc>
      </w:tr>
      <w:tr w:rsidR="00B31F6E" w:rsidRPr="00791E05" w:rsidTr="006655BC">
        <w:tc>
          <w:tcPr>
            <w:tcW w:w="3079" w:type="dxa"/>
            <w:shd w:val="clear" w:color="auto" w:fill="auto"/>
          </w:tcPr>
          <w:p w:rsidR="00B31F6E" w:rsidRPr="00B31F6E" w:rsidRDefault="00B31F6E" w:rsidP="00B31F6E">
            <w:pPr>
              <w:pStyle w:val="af5"/>
              <w:ind w:firstLine="0"/>
              <w:jc w:val="left"/>
              <w:rPr>
                <w:rFonts w:cs="Times New Roman"/>
                <w:sz w:val="22"/>
              </w:rPr>
            </w:pPr>
            <w:r w:rsidRPr="00D1531F">
              <w:rPr>
                <w:rFonts w:cs="Times New Roman"/>
                <w:sz w:val="22"/>
              </w:rPr>
              <w:t>Информация и информацио</w:t>
            </w:r>
            <w:r w:rsidRPr="00D1531F">
              <w:rPr>
                <w:rFonts w:cs="Times New Roman"/>
                <w:sz w:val="22"/>
              </w:rPr>
              <w:t>н</w:t>
            </w:r>
            <w:r w:rsidRPr="00D1531F">
              <w:rPr>
                <w:rFonts w:cs="Times New Roman"/>
                <w:sz w:val="22"/>
              </w:rPr>
              <w:t>ные процессы</w:t>
            </w:r>
          </w:p>
        </w:tc>
        <w:tc>
          <w:tcPr>
            <w:tcW w:w="3082" w:type="dxa"/>
            <w:shd w:val="clear" w:color="auto" w:fill="auto"/>
          </w:tcPr>
          <w:p w:rsidR="00B31F6E" w:rsidRPr="00791E05" w:rsidRDefault="00B31F6E" w:rsidP="00B31F6E">
            <w:pPr>
              <w:pStyle w:val="a8"/>
              <w:numPr>
                <w:ilvl w:val="0"/>
                <w:numId w:val="17"/>
              </w:numPr>
              <w:tabs>
                <w:tab w:val="left" w:pos="21"/>
                <w:tab w:val="left" w:pos="163"/>
                <w:tab w:val="left" w:pos="4100"/>
                <w:tab w:val="left" w:pos="6260"/>
                <w:tab w:val="left" w:pos="8240"/>
              </w:tabs>
              <w:spacing w:after="0" w:line="240" w:lineRule="auto"/>
              <w:ind w:left="21" w:firstLine="0"/>
              <w:jc w:val="both"/>
              <w:rPr>
                <w:rFonts w:eastAsia="Times New Roman"/>
                <w:b/>
                <w:sz w:val="22"/>
                <w:u w:val="single"/>
              </w:rPr>
            </w:pPr>
            <w:r w:rsidRPr="00791E05">
              <w:rPr>
                <w:sz w:val="22"/>
                <w:u w:val="single"/>
              </w:rPr>
              <w:t>различать содержание о</w:t>
            </w:r>
            <w:r w:rsidRPr="00791E05">
              <w:rPr>
                <w:sz w:val="22"/>
                <w:u w:val="single"/>
              </w:rPr>
              <w:t>с</w:t>
            </w:r>
            <w:r w:rsidRPr="00791E05">
              <w:rPr>
                <w:sz w:val="22"/>
                <w:u w:val="single"/>
              </w:rPr>
              <w:t>новных понятий предмета: информатика, ин</w:t>
            </w:r>
            <w:r w:rsidR="008679EA">
              <w:rPr>
                <w:sz w:val="22"/>
                <w:u w:val="single"/>
              </w:rPr>
              <w:t>формация</w:t>
            </w:r>
            <w:r w:rsidRPr="00791E05">
              <w:rPr>
                <w:sz w:val="22"/>
                <w:u w:val="single"/>
              </w:rPr>
              <w:t>;</w:t>
            </w:r>
          </w:p>
          <w:p w:rsidR="00B31F6E" w:rsidRPr="00791E05" w:rsidRDefault="00B31F6E" w:rsidP="00B31F6E">
            <w:pPr>
              <w:pStyle w:val="a8"/>
              <w:numPr>
                <w:ilvl w:val="0"/>
                <w:numId w:val="17"/>
              </w:numPr>
              <w:tabs>
                <w:tab w:val="left" w:pos="21"/>
                <w:tab w:val="left" w:pos="163"/>
                <w:tab w:val="left" w:pos="4100"/>
                <w:tab w:val="left" w:pos="6260"/>
                <w:tab w:val="left" w:pos="8240"/>
              </w:tabs>
              <w:spacing w:after="0" w:line="240" w:lineRule="auto"/>
              <w:ind w:left="21" w:firstLine="0"/>
              <w:jc w:val="both"/>
              <w:rPr>
                <w:sz w:val="22"/>
              </w:rPr>
            </w:pPr>
            <w:r w:rsidRPr="00791E05">
              <w:rPr>
                <w:sz w:val="22"/>
                <w:u w:val="single"/>
              </w:rPr>
              <w:t>различать виды информ</w:t>
            </w:r>
            <w:r w:rsidRPr="00791E05">
              <w:rPr>
                <w:sz w:val="22"/>
                <w:u w:val="single"/>
              </w:rPr>
              <w:t>а</w:t>
            </w:r>
            <w:r w:rsidRPr="00791E05">
              <w:rPr>
                <w:sz w:val="22"/>
                <w:u w:val="single"/>
              </w:rPr>
              <w:t>ции по способам ее воспри</w:t>
            </w:r>
            <w:r w:rsidRPr="00791E05">
              <w:rPr>
                <w:sz w:val="22"/>
                <w:u w:val="single"/>
              </w:rPr>
              <w:t>я</w:t>
            </w:r>
            <w:r w:rsidRPr="00791E05">
              <w:rPr>
                <w:sz w:val="22"/>
                <w:u w:val="single"/>
              </w:rPr>
              <w:t>тия человеком и по способам ее предста</w:t>
            </w:r>
            <w:r w:rsidR="008679EA">
              <w:rPr>
                <w:sz w:val="22"/>
                <w:u w:val="single"/>
              </w:rPr>
              <w:t>вления</w:t>
            </w:r>
            <w:r w:rsidRPr="00791E05">
              <w:rPr>
                <w:sz w:val="22"/>
                <w:u w:val="single"/>
              </w:rPr>
              <w:t>;</w:t>
            </w:r>
          </w:p>
          <w:p w:rsidR="00B31F6E" w:rsidRPr="0051120B" w:rsidRDefault="00B31F6E" w:rsidP="0051120B">
            <w:pPr>
              <w:tabs>
                <w:tab w:val="left" w:pos="21"/>
                <w:tab w:val="left" w:pos="163"/>
                <w:tab w:val="left" w:pos="4100"/>
                <w:tab w:val="left" w:pos="6260"/>
                <w:tab w:val="left" w:pos="8240"/>
              </w:tabs>
              <w:spacing w:after="0" w:line="240" w:lineRule="auto"/>
              <w:ind w:left="21"/>
              <w:jc w:val="both"/>
              <w:rPr>
                <w:sz w:val="22"/>
              </w:rPr>
            </w:pPr>
          </w:p>
        </w:tc>
        <w:tc>
          <w:tcPr>
            <w:tcW w:w="3082" w:type="dxa"/>
            <w:shd w:val="clear" w:color="auto" w:fill="auto"/>
          </w:tcPr>
          <w:p w:rsidR="00B31F6E" w:rsidRPr="00802A1B" w:rsidRDefault="00B31F6E" w:rsidP="008679EA">
            <w:pPr>
              <w:pStyle w:val="a8"/>
              <w:numPr>
                <w:ilvl w:val="0"/>
                <w:numId w:val="16"/>
              </w:numPr>
              <w:tabs>
                <w:tab w:val="left" w:pos="0"/>
                <w:tab w:val="left" w:pos="182"/>
                <w:tab w:val="left" w:pos="4100"/>
                <w:tab w:val="left" w:pos="6260"/>
                <w:tab w:val="left" w:pos="8240"/>
              </w:tabs>
              <w:spacing w:after="0" w:line="240" w:lineRule="auto"/>
              <w:ind w:left="0" w:firstLine="0"/>
              <w:jc w:val="both"/>
              <w:rPr>
                <w:sz w:val="22"/>
                <w:u w:val="single"/>
              </w:rPr>
            </w:pPr>
            <w:r w:rsidRPr="00791E05">
              <w:rPr>
                <w:rFonts w:eastAsia="Times New Roman"/>
                <w:sz w:val="22"/>
                <w:u w:val="single"/>
              </w:rPr>
              <w:t>приводить пр</w:t>
            </w:r>
            <w:r w:rsidR="008679EA">
              <w:rPr>
                <w:rFonts w:eastAsia="Times New Roman"/>
                <w:sz w:val="22"/>
                <w:u w:val="single"/>
              </w:rPr>
              <w:t>имеры</w:t>
            </w:r>
            <w:r w:rsidRPr="00791E05">
              <w:rPr>
                <w:rFonts w:eastAsia="Times New Roman"/>
                <w:sz w:val="22"/>
                <w:u w:val="single"/>
              </w:rPr>
              <w:t xml:space="preserve"> пр</w:t>
            </w:r>
            <w:r w:rsidRPr="00791E05">
              <w:rPr>
                <w:rFonts w:eastAsia="Times New Roman"/>
                <w:sz w:val="22"/>
                <w:u w:val="single"/>
              </w:rPr>
              <w:t>о</w:t>
            </w:r>
            <w:r w:rsidRPr="00791E05">
              <w:rPr>
                <w:rFonts w:eastAsia="Times New Roman"/>
                <w:sz w:val="22"/>
                <w:u w:val="single"/>
              </w:rPr>
              <w:t>цессов, связан</w:t>
            </w:r>
            <w:r w:rsidR="008679EA">
              <w:rPr>
                <w:rFonts w:eastAsia="Times New Roman"/>
                <w:sz w:val="22"/>
                <w:u w:val="single"/>
              </w:rPr>
              <w:t>ные с хранен</w:t>
            </w:r>
            <w:r w:rsidR="008679EA">
              <w:rPr>
                <w:rFonts w:eastAsia="Times New Roman"/>
                <w:sz w:val="22"/>
                <w:u w:val="single"/>
              </w:rPr>
              <w:t>и</w:t>
            </w:r>
            <w:r w:rsidR="008679EA">
              <w:rPr>
                <w:rFonts w:eastAsia="Times New Roman"/>
                <w:sz w:val="22"/>
                <w:u w:val="single"/>
              </w:rPr>
              <w:t>ем, обработкой</w:t>
            </w:r>
            <w:r w:rsidRPr="00791E05">
              <w:rPr>
                <w:rFonts w:eastAsia="Times New Roman"/>
                <w:sz w:val="22"/>
                <w:u w:val="single"/>
              </w:rPr>
              <w:t xml:space="preserve"> и передачей да</w:t>
            </w:r>
            <w:r w:rsidR="008679EA">
              <w:rPr>
                <w:rFonts w:eastAsia="Times New Roman"/>
                <w:sz w:val="22"/>
                <w:u w:val="single"/>
              </w:rPr>
              <w:t>нных</w:t>
            </w:r>
            <w:r w:rsidRPr="00791E05">
              <w:rPr>
                <w:rFonts w:eastAsia="Times New Roman"/>
                <w:sz w:val="22"/>
                <w:u w:val="single"/>
              </w:rPr>
              <w:t>;</w:t>
            </w:r>
          </w:p>
          <w:p w:rsidR="00802A1B" w:rsidRPr="008679EA" w:rsidRDefault="00802A1B" w:rsidP="008679EA">
            <w:pPr>
              <w:pStyle w:val="a8"/>
              <w:numPr>
                <w:ilvl w:val="0"/>
                <w:numId w:val="16"/>
              </w:numPr>
              <w:tabs>
                <w:tab w:val="left" w:pos="0"/>
                <w:tab w:val="left" w:pos="182"/>
                <w:tab w:val="left" w:pos="4100"/>
                <w:tab w:val="left" w:pos="6260"/>
                <w:tab w:val="left" w:pos="8240"/>
              </w:tabs>
              <w:spacing w:after="0" w:line="240" w:lineRule="auto"/>
              <w:ind w:left="0" w:firstLine="0"/>
              <w:jc w:val="both"/>
              <w:rPr>
                <w:sz w:val="22"/>
                <w:u w:val="single"/>
              </w:rPr>
            </w:pPr>
            <w:r>
              <w:rPr>
                <w:rFonts w:eastAsia="Times New Roman"/>
                <w:sz w:val="22"/>
                <w:u w:val="single"/>
              </w:rPr>
              <w:t>разрабатывать план де</w:t>
            </w:r>
            <w:r>
              <w:rPr>
                <w:rFonts w:eastAsia="Times New Roman"/>
                <w:sz w:val="22"/>
                <w:u w:val="single"/>
              </w:rPr>
              <w:t>й</w:t>
            </w:r>
            <w:r>
              <w:rPr>
                <w:rFonts w:eastAsia="Times New Roman"/>
                <w:sz w:val="22"/>
                <w:u w:val="single"/>
              </w:rPr>
              <w:t>ствий для решения задач на переправы, переливание и др.</w:t>
            </w:r>
          </w:p>
        </w:tc>
        <w:tc>
          <w:tcPr>
            <w:tcW w:w="3082" w:type="dxa"/>
            <w:shd w:val="clear" w:color="auto" w:fill="auto"/>
          </w:tcPr>
          <w:p w:rsidR="00B31F6E" w:rsidRDefault="00ED33A1" w:rsidP="00ED33A1">
            <w:pPr>
              <w:pStyle w:val="af5"/>
              <w:numPr>
                <w:ilvl w:val="0"/>
                <w:numId w:val="16"/>
              </w:numPr>
              <w:tabs>
                <w:tab w:val="left" w:pos="202"/>
              </w:tabs>
              <w:rPr>
                <w:sz w:val="22"/>
              </w:rPr>
            </w:pPr>
            <w:r>
              <w:rPr>
                <w:sz w:val="22"/>
              </w:rPr>
              <w:t>систематизировать файлы и папки</w:t>
            </w:r>
            <w:r w:rsidR="006655BC">
              <w:rPr>
                <w:sz w:val="22"/>
              </w:rPr>
              <w:t xml:space="preserve">. </w:t>
            </w:r>
          </w:p>
          <w:p w:rsidR="006655BC" w:rsidRDefault="006655BC" w:rsidP="00ED33A1">
            <w:pPr>
              <w:pStyle w:val="af5"/>
              <w:numPr>
                <w:ilvl w:val="0"/>
                <w:numId w:val="16"/>
              </w:numPr>
              <w:tabs>
                <w:tab w:val="left" w:pos="202"/>
              </w:tabs>
              <w:rPr>
                <w:sz w:val="22"/>
              </w:rPr>
            </w:pPr>
            <w:r>
              <w:rPr>
                <w:sz w:val="22"/>
              </w:rPr>
              <w:t>Решать задачи на перепр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вы и переливание;</w:t>
            </w:r>
          </w:p>
          <w:p w:rsidR="006655BC" w:rsidRPr="00791E05" w:rsidRDefault="006655BC" w:rsidP="00ED33A1">
            <w:pPr>
              <w:pStyle w:val="af5"/>
              <w:numPr>
                <w:ilvl w:val="0"/>
                <w:numId w:val="16"/>
              </w:numPr>
              <w:tabs>
                <w:tab w:val="left" w:pos="202"/>
              </w:tabs>
              <w:rPr>
                <w:sz w:val="22"/>
              </w:rPr>
            </w:pPr>
            <w:r>
              <w:rPr>
                <w:sz w:val="22"/>
              </w:rPr>
              <w:t>Вычислять значения ари</w:t>
            </w:r>
            <w:r>
              <w:rPr>
                <w:sz w:val="22"/>
              </w:rPr>
              <w:t>ф</w:t>
            </w:r>
            <w:r>
              <w:rPr>
                <w:sz w:val="22"/>
              </w:rPr>
              <w:t>метических выражений с помощью программы Калькулятор.</w:t>
            </w:r>
          </w:p>
        </w:tc>
        <w:tc>
          <w:tcPr>
            <w:tcW w:w="3084" w:type="dxa"/>
            <w:shd w:val="clear" w:color="auto" w:fill="auto"/>
          </w:tcPr>
          <w:p w:rsidR="00B31F6E" w:rsidRPr="00791E05" w:rsidRDefault="00B31F6E" w:rsidP="00B31F6E">
            <w:pPr>
              <w:pStyle w:val="af5"/>
              <w:ind w:firstLine="0"/>
              <w:rPr>
                <w:sz w:val="22"/>
              </w:rPr>
            </w:pPr>
          </w:p>
        </w:tc>
      </w:tr>
      <w:tr w:rsidR="00B31F6E" w:rsidRPr="00791E05" w:rsidTr="006655BC">
        <w:tc>
          <w:tcPr>
            <w:tcW w:w="3079" w:type="dxa"/>
            <w:shd w:val="clear" w:color="auto" w:fill="auto"/>
          </w:tcPr>
          <w:p w:rsidR="00B31F6E" w:rsidRPr="008679EA" w:rsidRDefault="00B31F6E" w:rsidP="008679EA">
            <w:pPr>
              <w:tabs>
                <w:tab w:val="left" w:pos="21"/>
                <w:tab w:val="left" w:pos="163"/>
                <w:tab w:val="left" w:pos="4100"/>
                <w:tab w:val="left" w:pos="6260"/>
                <w:tab w:val="left" w:pos="8240"/>
              </w:tabs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8679EA">
              <w:rPr>
                <w:sz w:val="22"/>
              </w:rPr>
              <w:t>Компьютер - универсальное устройство обработки и</w:t>
            </w:r>
            <w:r w:rsidRPr="008679EA">
              <w:rPr>
                <w:sz w:val="22"/>
              </w:rPr>
              <w:t>н</w:t>
            </w:r>
            <w:r w:rsidRPr="008679EA">
              <w:rPr>
                <w:sz w:val="22"/>
              </w:rPr>
              <w:t>формации</w:t>
            </w:r>
          </w:p>
        </w:tc>
        <w:tc>
          <w:tcPr>
            <w:tcW w:w="3082" w:type="dxa"/>
            <w:shd w:val="clear" w:color="auto" w:fill="auto"/>
          </w:tcPr>
          <w:p w:rsidR="008679EA" w:rsidRPr="0051120B" w:rsidRDefault="008679EA" w:rsidP="008679EA">
            <w:pPr>
              <w:pStyle w:val="a8"/>
              <w:numPr>
                <w:ilvl w:val="0"/>
                <w:numId w:val="18"/>
              </w:numPr>
              <w:tabs>
                <w:tab w:val="left" w:pos="21"/>
                <w:tab w:val="left" w:pos="163"/>
                <w:tab w:val="left" w:pos="4100"/>
                <w:tab w:val="left" w:pos="6260"/>
                <w:tab w:val="left" w:pos="8240"/>
              </w:tabs>
              <w:spacing w:after="0" w:line="240" w:lineRule="auto"/>
              <w:ind w:left="21" w:hanging="21"/>
              <w:jc w:val="both"/>
              <w:rPr>
                <w:sz w:val="22"/>
                <w:u w:val="single"/>
              </w:rPr>
            </w:pPr>
            <w:r>
              <w:rPr>
                <w:rFonts w:eastAsia="Times New Roman"/>
                <w:sz w:val="22"/>
                <w:u w:val="single"/>
              </w:rPr>
              <w:t xml:space="preserve">узнает </w:t>
            </w:r>
            <w:proofErr w:type="gramStart"/>
            <w:r>
              <w:rPr>
                <w:rFonts w:eastAsia="Times New Roman"/>
                <w:sz w:val="22"/>
                <w:u w:val="single"/>
              </w:rPr>
              <w:t>основные</w:t>
            </w:r>
            <w:proofErr w:type="gramEnd"/>
            <w:r w:rsidRPr="00791E05">
              <w:rPr>
                <w:rFonts w:eastAsia="Times New Roman"/>
                <w:sz w:val="22"/>
                <w:u w:val="single"/>
              </w:rPr>
              <w:t xml:space="preserve"> компоне</w:t>
            </w:r>
            <w:r w:rsidRPr="00791E05">
              <w:rPr>
                <w:rFonts w:eastAsia="Times New Roman"/>
                <w:sz w:val="22"/>
                <w:u w:val="single"/>
              </w:rPr>
              <w:t>н</w:t>
            </w:r>
            <w:r w:rsidRPr="00791E05">
              <w:rPr>
                <w:rFonts w:eastAsia="Times New Roman"/>
                <w:sz w:val="22"/>
                <w:u w:val="single"/>
              </w:rPr>
              <w:t>тов компьютера (процессор</w:t>
            </w:r>
            <w:r>
              <w:rPr>
                <w:rFonts w:eastAsia="Times New Roman"/>
                <w:sz w:val="22"/>
                <w:u w:val="single"/>
              </w:rPr>
              <w:t>, оперативная память</w:t>
            </w:r>
            <w:r w:rsidRPr="00791E05">
              <w:rPr>
                <w:rFonts w:eastAsia="Times New Roman"/>
                <w:sz w:val="22"/>
                <w:u w:val="single"/>
              </w:rPr>
              <w:t>, внешн</w:t>
            </w:r>
            <w:r w:rsidR="00802A1B">
              <w:rPr>
                <w:rFonts w:eastAsia="Times New Roman"/>
                <w:sz w:val="22"/>
                <w:u w:val="single"/>
              </w:rPr>
              <w:t>яя память, устройств ввода-вывода)</w:t>
            </w:r>
            <w:r w:rsidRPr="00791E05">
              <w:rPr>
                <w:rFonts w:eastAsia="Times New Roman"/>
                <w:sz w:val="22"/>
                <w:u w:val="single"/>
              </w:rPr>
              <w:t>;</w:t>
            </w:r>
          </w:p>
          <w:p w:rsidR="0051120B" w:rsidRPr="00791E05" w:rsidRDefault="0051120B" w:rsidP="008679EA">
            <w:pPr>
              <w:pStyle w:val="a8"/>
              <w:numPr>
                <w:ilvl w:val="0"/>
                <w:numId w:val="18"/>
              </w:numPr>
              <w:tabs>
                <w:tab w:val="left" w:pos="21"/>
                <w:tab w:val="left" w:pos="163"/>
                <w:tab w:val="left" w:pos="4100"/>
                <w:tab w:val="left" w:pos="6260"/>
                <w:tab w:val="left" w:pos="8240"/>
              </w:tabs>
              <w:spacing w:after="0" w:line="240" w:lineRule="auto"/>
              <w:ind w:left="21" w:hanging="21"/>
              <w:jc w:val="both"/>
              <w:rPr>
                <w:sz w:val="22"/>
                <w:u w:val="single"/>
              </w:rPr>
            </w:pPr>
            <w:r>
              <w:rPr>
                <w:rFonts w:eastAsia="Times New Roman"/>
                <w:sz w:val="22"/>
                <w:u w:val="single"/>
              </w:rPr>
              <w:t xml:space="preserve">анализировать устройства компьютера с точки зрения устройств </w:t>
            </w:r>
            <w:proofErr w:type="gramStart"/>
            <w:r>
              <w:rPr>
                <w:rFonts w:eastAsia="Times New Roman"/>
                <w:sz w:val="22"/>
                <w:u w:val="single"/>
              </w:rPr>
              <w:t>вода-вывода</w:t>
            </w:r>
            <w:proofErr w:type="gramEnd"/>
            <w:r>
              <w:rPr>
                <w:rFonts w:eastAsia="Times New Roman"/>
                <w:sz w:val="22"/>
                <w:u w:val="single"/>
              </w:rPr>
              <w:t>, хр</w:t>
            </w:r>
            <w:r>
              <w:rPr>
                <w:rFonts w:eastAsia="Times New Roman"/>
                <w:sz w:val="22"/>
                <w:u w:val="single"/>
              </w:rPr>
              <w:t>а</w:t>
            </w:r>
            <w:r>
              <w:rPr>
                <w:rFonts w:eastAsia="Times New Roman"/>
                <w:sz w:val="22"/>
                <w:u w:val="single"/>
              </w:rPr>
              <w:t>нения, обработки, передачи</w:t>
            </w:r>
          </w:p>
          <w:p w:rsidR="00B31F6E" w:rsidRPr="00802A1B" w:rsidRDefault="00B31F6E" w:rsidP="00802A1B">
            <w:pPr>
              <w:tabs>
                <w:tab w:val="left" w:pos="21"/>
                <w:tab w:val="left" w:pos="163"/>
                <w:tab w:val="left" w:pos="4100"/>
                <w:tab w:val="left" w:pos="6260"/>
                <w:tab w:val="left" w:pos="8240"/>
              </w:tabs>
              <w:spacing w:after="0" w:line="240" w:lineRule="auto"/>
              <w:jc w:val="both"/>
              <w:rPr>
                <w:sz w:val="22"/>
                <w:u w:val="single"/>
              </w:rPr>
            </w:pPr>
          </w:p>
        </w:tc>
        <w:tc>
          <w:tcPr>
            <w:tcW w:w="3082" w:type="dxa"/>
            <w:shd w:val="clear" w:color="auto" w:fill="auto"/>
          </w:tcPr>
          <w:p w:rsidR="00802A1B" w:rsidRPr="00802A1B" w:rsidRDefault="00802A1B" w:rsidP="00802A1B">
            <w:pPr>
              <w:numPr>
                <w:ilvl w:val="0"/>
                <w:numId w:val="16"/>
              </w:numPr>
              <w:tabs>
                <w:tab w:val="left" w:pos="40"/>
                <w:tab w:val="left" w:pos="182"/>
                <w:tab w:val="left" w:pos="4100"/>
                <w:tab w:val="left" w:pos="6260"/>
                <w:tab w:val="left" w:pos="824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/>
                <w:sz w:val="22"/>
                <w:u w:val="single"/>
              </w:rPr>
            </w:pPr>
            <w:r w:rsidRPr="00802A1B">
              <w:rPr>
                <w:rFonts w:eastAsia="Times New Roman"/>
                <w:sz w:val="22"/>
                <w:u w:val="single"/>
              </w:rPr>
              <w:t>подбирать программное обеспечение, соотве</w:t>
            </w:r>
            <w:r w:rsidRPr="00802A1B">
              <w:rPr>
                <w:rFonts w:eastAsia="Times New Roman"/>
                <w:sz w:val="22"/>
                <w:u w:val="single"/>
              </w:rPr>
              <w:t>т</w:t>
            </w:r>
            <w:r w:rsidRPr="00802A1B">
              <w:rPr>
                <w:rFonts w:eastAsia="Times New Roman"/>
                <w:sz w:val="22"/>
                <w:u w:val="single"/>
              </w:rPr>
              <w:t>ствующее решаемой зад</w:t>
            </w:r>
            <w:r w:rsidRPr="00802A1B">
              <w:rPr>
                <w:rFonts w:eastAsia="Times New Roman"/>
                <w:sz w:val="22"/>
                <w:u w:val="single"/>
              </w:rPr>
              <w:t>а</w:t>
            </w:r>
            <w:r w:rsidRPr="00802A1B">
              <w:rPr>
                <w:rFonts w:eastAsia="Times New Roman"/>
                <w:sz w:val="22"/>
                <w:u w:val="single"/>
              </w:rPr>
              <w:t>че;</w:t>
            </w:r>
          </w:p>
          <w:p w:rsidR="00B31F6E" w:rsidRPr="00802A1B" w:rsidRDefault="00B31F6E" w:rsidP="0051120B">
            <w:pPr>
              <w:tabs>
                <w:tab w:val="left" w:pos="40"/>
                <w:tab w:val="left" w:pos="182"/>
                <w:tab w:val="left" w:pos="4100"/>
                <w:tab w:val="left" w:pos="6260"/>
                <w:tab w:val="left" w:pos="8240"/>
              </w:tabs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eastAsia="Times New Roman"/>
                <w:sz w:val="22"/>
                <w:u w:val="single"/>
              </w:rPr>
            </w:pPr>
          </w:p>
        </w:tc>
        <w:tc>
          <w:tcPr>
            <w:tcW w:w="3082" w:type="dxa"/>
            <w:shd w:val="clear" w:color="auto" w:fill="auto"/>
          </w:tcPr>
          <w:p w:rsidR="00B31F6E" w:rsidRPr="004D1790" w:rsidRDefault="00ED33A1" w:rsidP="00ED33A1">
            <w:pPr>
              <w:pStyle w:val="a8"/>
              <w:numPr>
                <w:ilvl w:val="0"/>
                <w:numId w:val="16"/>
              </w:numPr>
              <w:tabs>
                <w:tab w:val="left" w:pos="2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</w:rPr>
            </w:pPr>
            <w:r w:rsidRPr="004D1790">
              <w:rPr>
                <w:rFonts w:eastAsia="Times New Roman"/>
                <w:sz w:val="22"/>
                <w:u w:val="single"/>
              </w:rPr>
              <w:t>вводить информацию в п</w:t>
            </w:r>
            <w:r w:rsidRPr="004D1790">
              <w:rPr>
                <w:rFonts w:eastAsia="Times New Roman"/>
                <w:sz w:val="22"/>
                <w:u w:val="single"/>
              </w:rPr>
              <w:t>а</w:t>
            </w:r>
            <w:r w:rsidRPr="004D1790">
              <w:rPr>
                <w:rFonts w:eastAsia="Times New Roman"/>
                <w:sz w:val="22"/>
                <w:u w:val="single"/>
              </w:rPr>
              <w:t>мять компьютера с пом</w:t>
            </w:r>
            <w:r w:rsidRPr="004D1790">
              <w:rPr>
                <w:rFonts w:eastAsia="Times New Roman"/>
                <w:sz w:val="22"/>
                <w:u w:val="single"/>
              </w:rPr>
              <w:t>о</w:t>
            </w:r>
            <w:r w:rsidRPr="004D1790">
              <w:rPr>
                <w:rFonts w:eastAsia="Times New Roman"/>
                <w:sz w:val="22"/>
                <w:u w:val="single"/>
              </w:rPr>
              <w:t>щью клавиатуры</w:t>
            </w:r>
            <w:r w:rsidR="004D1790" w:rsidRPr="004D1790">
              <w:rPr>
                <w:rFonts w:eastAsia="Times New Roman"/>
                <w:sz w:val="22"/>
                <w:u w:val="single"/>
              </w:rPr>
              <w:t>, мыши</w:t>
            </w:r>
            <w:r w:rsidR="004D1790">
              <w:rPr>
                <w:rFonts w:eastAsia="Times New Roman"/>
                <w:sz w:val="22"/>
                <w:u w:val="single"/>
              </w:rPr>
              <w:t>;</w:t>
            </w:r>
          </w:p>
          <w:p w:rsidR="004D1790" w:rsidRPr="00ED33A1" w:rsidRDefault="004D1790" w:rsidP="00ED33A1">
            <w:pPr>
              <w:pStyle w:val="a8"/>
              <w:numPr>
                <w:ilvl w:val="0"/>
                <w:numId w:val="16"/>
              </w:numPr>
              <w:tabs>
                <w:tab w:val="left" w:pos="2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</w:rPr>
            </w:pPr>
            <w:r>
              <w:rPr>
                <w:rFonts w:eastAsia="Times New Roman"/>
                <w:sz w:val="22"/>
                <w:u w:val="single"/>
              </w:rPr>
              <w:t>соблюдать требования к организации компьюте</w:t>
            </w:r>
            <w:r>
              <w:rPr>
                <w:rFonts w:eastAsia="Times New Roman"/>
                <w:sz w:val="22"/>
                <w:u w:val="single"/>
              </w:rPr>
              <w:t>р</w:t>
            </w:r>
            <w:r>
              <w:rPr>
                <w:rFonts w:eastAsia="Times New Roman"/>
                <w:sz w:val="22"/>
                <w:u w:val="single"/>
              </w:rPr>
              <w:t>ного рабочего места, тр</w:t>
            </w:r>
            <w:r>
              <w:rPr>
                <w:rFonts w:eastAsia="Times New Roman"/>
                <w:sz w:val="22"/>
                <w:u w:val="single"/>
              </w:rPr>
              <w:t>е</w:t>
            </w:r>
            <w:r>
              <w:rPr>
                <w:rFonts w:eastAsia="Times New Roman"/>
                <w:sz w:val="22"/>
                <w:u w:val="single"/>
              </w:rPr>
              <w:t>бования безопасности и гигиены при работе со средствами ИКТ</w:t>
            </w:r>
          </w:p>
        </w:tc>
        <w:tc>
          <w:tcPr>
            <w:tcW w:w="3084" w:type="dxa"/>
            <w:shd w:val="clear" w:color="auto" w:fill="auto"/>
          </w:tcPr>
          <w:p w:rsidR="00B31F6E" w:rsidRPr="00791E05" w:rsidRDefault="00B31F6E" w:rsidP="00B31F6E">
            <w:pPr>
              <w:pStyle w:val="af5"/>
              <w:ind w:firstLine="0"/>
              <w:rPr>
                <w:sz w:val="22"/>
              </w:rPr>
            </w:pPr>
          </w:p>
        </w:tc>
      </w:tr>
      <w:tr w:rsidR="00B31F6E" w:rsidRPr="00791E05" w:rsidTr="006655BC">
        <w:tc>
          <w:tcPr>
            <w:tcW w:w="3079" w:type="dxa"/>
            <w:shd w:val="clear" w:color="auto" w:fill="auto"/>
          </w:tcPr>
          <w:p w:rsidR="00B31F6E" w:rsidRPr="00D1531F" w:rsidRDefault="00B31F6E" w:rsidP="00B31F6E">
            <w:pPr>
              <w:pStyle w:val="af5"/>
              <w:ind w:firstLine="0"/>
              <w:jc w:val="left"/>
              <w:rPr>
                <w:rFonts w:cs="Times New Roman"/>
                <w:sz w:val="22"/>
              </w:rPr>
            </w:pPr>
            <w:r w:rsidRPr="00D1531F">
              <w:rPr>
                <w:rFonts w:cs="Times New Roman"/>
                <w:sz w:val="22"/>
              </w:rPr>
              <w:lastRenderedPageBreak/>
              <w:t>Математические основы и</w:t>
            </w:r>
            <w:r w:rsidRPr="00D1531F">
              <w:rPr>
                <w:rFonts w:cs="Times New Roman"/>
                <w:sz w:val="22"/>
              </w:rPr>
              <w:t>н</w:t>
            </w:r>
            <w:r w:rsidRPr="00D1531F">
              <w:rPr>
                <w:rFonts w:cs="Times New Roman"/>
                <w:sz w:val="22"/>
              </w:rPr>
              <w:t xml:space="preserve">форматики. </w:t>
            </w:r>
          </w:p>
          <w:p w:rsidR="00B31F6E" w:rsidRPr="00D1531F" w:rsidRDefault="00B31F6E" w:rsidP="00B31F6E">
            <w:pPr>
              <w:pStyle w:val="af5"/>
              <w:ind w:firstLine="0"/>
              <w:jc w:val="left"/>
              <w:rPr>
                <w:rFonts w:cs="Times New Roman"/>
                <w:sz w:val="22"/>
              </w:rPr>
            </w:pPr>
            <w:r w:rsidRPr="00D1531F">
              <w:rPr>
                <w:rFonts w:cs="Times New Roman"/>
                <w:sz w:val="22"/>
              </w:rPr>
              <w:t>Тексты и кодирование</w:t>
            </w:r>
          </w:p>
        </w:tc>
        <w:tc>
          <w:tcPr>
            <w:tcW w:w="3082" w:type="dxa"/>
            <w:shd w:val="clear" w:color="auto" w:fill="auto"/>
          </w:tcPr>
          <w:p w:rsidR="00B31F6E" w:rsidRPr="00791E05" w:rsidRDefault="0051120B" w:rsidP="00B31F6E">
            <w:pPr>
              <w:pStyle w:val="a8"/>
              <w:numPr>
                <w:ilvl w:val="0"/>
                <w:numId w:val="17"/>
              </w:numPr>
              <w:tabs>
                <w:tab w:val="left" w:pos="21"/>
                <w:tab w:val="left" w:pos="163"/>
                <w:tab w:val="left" w:pos="4100"/>
                <w:tab w:val="left" w:pos="6260"/>
                <w:tab w:val="left" w:pos="8240"/>
              </w:tabs>
              <w:spacing w:after="0" w:line="240" w:lineRule="auto"/>
              <w:ind w:left="21" w:firstLine="0"/>
              <w:jc w:val="both"/>
              <w:rPr>
                <w:sz w:val="22"/>
                <w:u w:val="single"/>
              </w:rPr>
            </w:pPr>
            <w:r w:rsidRPr="00791E05">
              <w:rPr>
                <w:sz w:val="22"/>
                <w:u w:val="single"/>
              </w:rPr>
              <w:t>кодировать и декодировать информацию при заданных правилах кодирования;</w:t>
            </w:r>
          </w:p>
        </w:tc>
        <w:tc>
          <w:tcPr>
            <w:tcW w:w="3082" w:type="dxa"/>
            <w:shd w:val="clear" w:color="auto" w:fill="auto"/>
          </w:tcPr>
          <w:p w:rsidR="00B31F6E" w:rsidRPr="00802A1B" w:rsidRDefault="00B31F6E" w:rsidP="004D1790">
            <w:pPr>
              <w:pStyle w:val="a8"/>
              <w:tabs>
                <w:tab w:val="left" w:pos="0"/>
                <w:tab w:val="left" w:pos="182"/>
                <w:tab w:val="left" w:pos="4100"/>
                <w:tab w:val="left" w:pos="6260"/>
                <w:tab w:val="left" w:pos="8240"/>
              </w:tabs>
              <w:spacing w:after="0" w:line="240" w:lineRule="auto"/>
              <w:ind w:left="0"/>
              <w:jc w:val="both"/>
              <w:rPr>
                <w:rFonts w:eastAsia="Times New Roman"/>
                <w:sz w:val="22"/>
                <w:u w:val="single"/>
              </w:rPr>
            </w:pPr>
          </w:p>
        </w:tc>
        <w:tc>
          <w:tcPr>
            <w:tcW w:w="3082" w:type="dxa"/>
            <w:shd w:val="clear" w:color="auto" w:fill="auto"/>
          </w:tcPr>
          <w:p w:rsidR="00B31F6E" w:rsidRPr="00791E05" w:rsidRDefault="00B31F6E" w:rsidP="004D1790">
            <w:pPr>
              <w:tabs>
                <w:tab w:val="left" w:pos="202"/>
              </w:tabs>
              <w:autoSpaceDE w:val="0"/>
              <w:autoSpaceDN w:val="0"/>
              <w:adjustRightInd w:val="0"/>
              <w:spacing w:after="0" w:line="240" w:lineRule="auto"/>
              <w:ind w:left="60"/>
              <w:contextualSpacing/>
              <w:jc w:val="both"/>
              <w:rPr>
                <w:i/>
              </w:rPr>
            </w:pPr>
          </w:p>
        </w:tc>
        <w:tc>
          <w:tcPr>
            <w:tcW w:w="3084" w:type="dxa"/>
            <w:shd w:val="clear" w:color="auto" w:fill="auto"/>
          </w:tcPr>
          <w:p w:rsidR="00B31F6E" w:rsidRPr="00791E05" w:rsidRDefault="00B31F6E" w:rsidP="00B31F6E">
            <w:pPr>
              <w:pStyle w:val="af5"/>
              <w:ind w:firstLine="0"/>
              <w:rPr>
                <w:sz w:val="22"/>
              </w:rPr>
            </w:pPr>
          </w:p>
        </w:tc>
      </w:tr>
      <w:tr w:rsidR="00B31F6E" w:rsidRPr="00791E05" w:rsidTr="006655BC">
        <w:tc>
          <w:tcPr>
            <w:tcW w:w="3079" w:type="dxa"/>
            <w:shd w:val="clear" w:color="auto" w:fill="auto"/>
          </w:tcPr>
          <w:p w:rsidR="00B31F6E" w:rsidRPr="00D1531F" w:rsidRDefault="00B31F6E" w:rsidP="00B31F6E">
            <w:pPr>
              <w:pStyle w:val="af5"/>
              <w:ind w:firstLine="0"/>
              <w:jc w:val="left"/>
              <w:rPr>
                <w:rFonts w:cs="Times New Roman"/>
                <w:sz w:val="22"/>
              </w:rPr>
            </w:pPr>
            <w:r w:rsidRPr="00D1531F">
              <w:rPr>
                <w:rFonts w:cs="Times New Roman"/>
                <w:sz w:val="22"/>
              </w:rPr>
              <w:t xml:space="preserve">Использование программных систем и сервисов. </w:t>
            </w:r>
          </w:p>
          <w:p w:rsidR="00B31F6E" w:rsidRPr="00D1531F" w:rsidRDefault="00B31F6E" w:rsidP="00B31F6E">
            <w:pPr>
              <w:pStyle w:val="af5"/>
              <w:ind w:firstLine="0"/>
              <w:jc w:val="left"/>
              <w:rPr>
                <w:rFonts w:cs="Times New Roman"/>
                <w:sz w:val="22"/>
              </w:rPr>
            </w:pPr>
            <w:r w:rsidRPr="00D1531F">
              <w:rPr>
                <w:rFonts w:cs="Times New Roman"/>
                <w:sz w:val="22"/>
              </w:rPr>
              <w:t xml:space="preserve">Файловая система. </w:t>
            </w:r>
          </w:p>
          <w:p w:rsidR="00B31F6E" w:rsidRPr="00D1531F" w:rsidRDefault="00B31F6E" w:rsidP="00B31F6E">
            <w:pPr>
              <w:pStyle w:val="af5"/>
              <w:ind w:firstLine="0"/>
              <w:jc w:val="left"/>
              <w:rPr>
                <w:rFonts w:cs="Times New Roman"/>
                <w:sz w:val="22"/>
              </w:rPr>
            </w:pPr>
            <w:r w:rsidRPr="00D1531F">
              <w:rPr>
                <w:rFonts w:cs="Times New Roman"/>
                <w:sz w:val="22"/>
              </w:rPr>
              <w:t>Подготовка текстов и демо</w:t>
            </w:r>
            <w:r w:rsidRPr="00D1531F">
              <w:rPr>
                <w:rFonts w:cs="Times New Roman"/>
                <w:sz w:val="22"/>
              </w:rPr>
              <w:t>н</w:t>
            </w:r>
            <w:r w:rsidRPr="00D1531F">
              <w:rPr>
                <w:rFonts w:cs="Times New Roman"/>
                <w:sz w:val="22"/>
              </w:rPr>
              <w:t>страционных материалов</w:t>
            </w:r>
          </w:p>
        </w:tc>
        <w:tc>
          <w:tcPr>
            <w:tcW w:w="3082" w:type="dxa"/>
            <w:shd w:val="clear" w:color="auto" w:fill="auto"/>
          </w:tcPr>
          <w:p w:rsidR="00B31F6E" w:rsidRDefault="00ED33A1" w:rsidP="00B31F6E">
            <w:pPr>
              <w:pStyle w:val="a8"/>
              <w:numPr>
                <w:ilvl w:val="0"/>
                <w:numId w:val="17"/>
              </w:numPr>
              <w:tabs>
                <w:tab w:val="left" w:pos="21"/>
                <w:tab w:val="left" w:pos="163"/>
                <w:tab w:val="left" w:pos="4100"/>
                <w:tab w:val="left" w:pos="6260"/>
                <w:tab w:val="left" w:pos="8240"/>
              </w:tabs>
              <w:spacing w:after="0" w:line="240" w:lineRule="auto"/>
              <w:ind w:left="21" w:firstLine="0"/>
              <w:jc w:val="both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Уметь выполнять основные операции с файлами: создать, редактировать, копировать, перемещать, удалять.</w:t>
            </w:r>
          </w:p>
          <w:p w:rsidR="00ED33A1" w:rsidRDefault="00ED33A1" w:rsidP="00B31F6E">
            <w:pPr>
              <w:pStyle w:val="a8"/>
              <w:numPr>
                <w:ilvl w:val="0"/>
                <w:numId w:val="17"/>
              </w:numPr>
              <w:tabs>
                <w:tab w:val="left" w:pos="21"/>
                <w:tab w:val="left" w:pos="163"/>
                <w:tab w:val="left" w:pos="4100"/>
                <w:tab w:val="left" w:pos="6260"/>
                <w:tab w:val="left" w:pos="8240"/>
              </w:tabs>
              <w:spacing w:after="0" w:line="240" w:lineRule="auto"/>
              <w:ind w:left="21" w:firstLine="0"/>
              <w:jc w:val="both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Знать структурные элеме</w:t>
            </w:r>
            <w:r>
              <w:rPr>
                <w:sz w:val="22"/>
                <w:u w:val="single"/>
              </w:rPr>
              <w:t>н</w:t>
            </w:r>
            <w:r>
              <w:rPr>
                <w:sz w:val="22"/>
                <w:u w:val="single"/>
              </w:rPr>
              <w:t>ты текстового документа</w:t>
            </w:r>
          </w:p>
          <w:p w:rsidR="004D1790" w:rsidRPr="004D1790" w:rsidRDefault="004D1790" w:rsidP="004D1790">
            <w:pPr>
              <w:tabs>
                <w:tab w:val="left" w:pos="21"/>
                <w:tab w:val="left" w:pos="163"/>
                <w:tab w:val="left" w:pos="4100"/>
                <w:tab w:val="left" w:pos="6260"/>
                <w:tab w:val="left" w:pos="8240"/>
              </w:tabs>
              <w:spacing w:after="0" w:line="240" w:lineRule="auto"/>
              <w:ind w:left="21"/>
              <w:jc w:val="both"/>
              <w:rPr>
                <w:sz w:val="22"/>
                <w:u w:val="single"/>
              </w:rPr>
            </w:pPr>
          </w:p>
        </w:tc>
        <w:tc>
          <w:tcPr>
            <w:tcW w:w="3082" w:type="dxa"/>
            <w:shd w:val="clear" w:color="auto" w:fill="auto"/>
          </w:tcPr>
          <w:p w:rsidR="00B31F6E" w:rsidRDefault="004D1790" w:rsidP="00B31F6E">
            <w:pPr>
              <w:pStyle w:val="a8"/>
              <w:numPr>
                <w:ilvl w:val="0"/>
                <w:numId w:val="16"/>
              </w:numPr>
              <w:tabs>
                <w:tab w:val="left" w:pos="0"/>
                <w:tab w:val="left" w:pos="182"/>
                <w:tab w:val="left" w:pos="4100"/>
                <w:tab w:val="left" w:pos="6260"/>
                <w:tab w:val="left" w:pos="8240"/>
              </w:tabs>
              <w:spacing w:after="0" w:line="240" w:lineRule="auto"/>
              <w:ind w:left="0" w:firstLine="0"/>
              <w:jc w:val="both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Знать этапы создания те</w:t>
            </w:r>
            <w:r>
              <w:rPr>
                <w:sz w:val="22"/>
                <w:u w:val="single"/>
              </w:rPr>
              <w:t>к</w:t>
            </w:r>
            <w:r>
              <w:rPr>
                <w:sz w:val="22"/>
                <w:u w:val="single"/>
              </w:rPr>
              <w:t>стового документа</w:t>
            </w:r>
          </w:p>
          <w:p w:rsidR="004D1790" w:rsidRDefault="004D1790" w:rsidP="00C13500">
            <w:pPr>
              <w:pStyle w:val="a8"/>
              <w:numPr>
                <w:ilvl w:val="0"/>
                <w:numId w:val="16"/>
              </w:numPr>
              <w:tabs>
                <w:tab w:val="left" w:pos="0"/>
                <w:tab w:val="left" w:pos="182"/>
                <w:tab w:val="left" w:pos="4100"/>
                <w:tab w:val="left" w:pos="6260"/>
                <w:tab w:val="left" w:pos="8240"/>
              </w:tabs>
              <w:spacing w:after="0" w:line="240" w:lineRule="auto"/>
              <w:ind w:left="0" w:firstLine="0"/>
              <w:jc w:val="both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Выделять в сложных</w:t>
            </w:r>
            <w:r w:rsidR="00C13500">
              <w:rPr>
                <w:sz w:val="22"/>
                <w:u w:val="single"/>
              </w:rPr>
              <w:t xml:space="preserve"> </w:t>
            </w:r>
            <w:r>
              <w:rPr>
                <w:sz w:val="22"/>
                <w:u w:val="single"/>
              </w:rPr>
              <w:t>гр</w:t>
            </w:r>
            <w:r>
              <w:rPr>
                <w:sz w:val="22"/>
                <w:u w:val="single"/>
              </w:rPr>
              <w:t>а</w:t>
            </w:r>
            <w:r>
              <w:rPr>
                <w:sz w:val="22"/>
                <w:u w:val="single"/>
              </w:rPr>
              <w:t>фических объектах простые текстового редактора для в</w:t>
            </w:r>
            <w:r>
              <w:rPr>
                <w:sz w:val="22"/>
                <w:u w:val="single"/>
              </w:rPr>
              <w:t>ы</w:t>
            </w:r>
            <w:r>
              <w:rPr>
                <w:sz w:val="22"/>
                <w:u w:val="single"/>
              </w:rPr>
              <w:t>полнения базовых операций по созданию текстовых док</w:t>
            </w:r>
            <w:r>
              <w:rPr>
                <w:sz w:val="22"/>
                <w:u w:val="single"/>
              </w:rPr>
              <w:t>у</w:t>
            </w:r>
            <w:r>
              <w:rPr>
                <w:sz w:val="22"/>
                <w:u w:val="single"/>
              </w:rPr>
              <w:t>ментов;</w:t>
            </w:r>
          </w:p>
          <w:p w:rsidR="004D1790" w:rsidRPr="00791E05" w:rsidRDefault="004D1790" w:rsidP="004D1790">
            <w:pPr>
              <w:pStyle w:val="a8"/>
              <w:numPr>
                <w:ilvl w:val="0"/>
                <w:numId w:val="16"/>
              </w:numPr>
              <w:tabs>
                <w:tab w:val="left" w:pos="0"/>
                <w:tab w:val="left" w:pos="182"/>
                <w:tab w:val="left" w:pos="4100"/>
                <w:tab w:val="left" w:pos="6260"/>
                <w:tab w:val="left" w:pos="8240"/>
              </w:tabs>
              <w:spacing w:after="0" w:line="240" w:lineRule="auto"/>
              <w:ind w:left="0" w:firstLine="0"/>
              <w:jc w:val="both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Определять инструменты графического редактора для выполнения базовых опер</w:t>
            </w:r>
            <w:r>
              <w:rPr>
                <w:sz w:val="22"/>
                <w:u w:val="single"/>
              </w:rPr>
              <w:t>а</w:t>
            </w:r>
            <w:r>
              <w:rPr>
                <w:sz w:val="22"/>
                <w:u w:val="single"/>
              </w:rPr>
              <w:t>ций по созданию изображ</w:t>
            </w:r>
            <w:r>
              <w:rPr>
                <w:sz w:val="22"/>
                <w:u w:val="single"/>
              </w:rPr>
              <w:t>е</w:t>
            </w:r>
            <w:r>
              <w:rPr>
                <w:sz w:val="22"/>
                <w:u w:val="single"/>
              </w:rPr>
              <w:t>ния;</w:t>
            </w:r>
          </w:p>
        </w:tc>
        <w:tc>
          <w:tcPr>
            <w:tcW w:w="3082" w:type="dxa"/>
            <w:shd w:val="clear" w:color="auto" w:fill="auto"/>
          </w:tcPr>
          <w:p w:rsidR="00B31F6E" w:rsidRPr="00C13500" w:rsidRDefault="00C13500" w:rsidP="00B31F6E">
            <w:pPr>
              <w:numPr>
                <w:ilvl w:val="0"/>
                <w:numId w:val="16"/>
              </w:numPr>
              <w:tabs>
                <w:tab w:val="left" w:pos="202"/>
              </w:tabs>
              <w:autoSpaceDE w:val="0"/>
              <w:autoSpaceDN w:val="0"/>
              <w:adjustRightInd w:val="0"/>
              <w:spacing w:after="0" w:line="240" w:lineRule="auto"/>
              <w:ind w:left="0" w:firstLine="60"/>
              <w:contextualSpacing/>
              <w:jc w:val="both"/>
              <w:rPr>
                <w:i/>
              </w:rPr>
            </w:pPr>
            <w:r w:rsidRPr="00C13500">
              <w:rPr>
                <w:sz w:val="22"/>
                <w:u w:val="single"/>
              </w:rPr>
              <w:t xml:space="preserve">Оформлять </w:t>
            </w:r>
            <w:r>
              <w:rPr>
                <w:sz w:val="22"/>
                <w:u w:val="single"/>
              </w:rPr>
              <w:t>текст в соотве</w:t>
            </w:r>
            <w:r>
              <w:rPr>
                <w:sz w:val="22"/>
                <w:u w:val="single"/>
              </w:rPr>
              <w:t>т</w:t>
            </w:r>
            <w:r>
              <w:rPr>
                <w:sz w:val="22"/>
                <w:u w:val="single"/>
              </w:rPr>
              <w:t>ствии с зада</w:t>
            </w:r>
            <w:r w:rsidRPr="00C13500">
              <w:rPr>
                <w:sz w:val="22"/>
                <w:u w:val="single"/>
              </w:rPr>
              <w:t>нными требов</w:t>
            </w:r>
            <w:r w:rsidRPr="00C13500">
              <w:rPr>
                <w:sz w:val="22"/>
                <w:u w:val="single"/>
              </w:rPr>
              <w:t>а</w:t>
            </w:r>
            <w:r w:rsidRPr="00C13500">
              <w:rPr>
                <w:sz w:val="22"/>
                <w:u w:val="single"/>
              </w:rPr>
              <w:t>ниями</w:t>
            </w:r>
            <w:r>
              <w:rPr>
                <w:sz w:val="22"/>
                <w:u w:val="single"/>
              </w:rPr>
              <w:t xml:space="preserve"> к шрифту, начертанию, выравниванию, цвету и</w:t>
            </w:r>
            <w:r w:rsidRPr="00C13500">
              <w:rPr>
                <w:sz w:val="22"/>
                <w:u w:val="single"/>
              </w:rPr>
              <w:t xml:space="preserve"> ра</w:t>
            </w:r>
            <w:r w:rsidRPr="00C13500">
              <w:rPr>
                <w:sz w:val="22"/>
                <w:u w:val="single"/>
              </w:rPr>
              <w:t>з</w:t>
            </w:r>
            <w:r w:rsidRPr="00C13500">
              <w:rPr>
                <w:sz w:val="22"/>
                <w:u w:val="single"/>
              </w:rPr>
              <w:t>меру</w:t>
            </w:r>
            <w:r>
              <w:rPr>
                <w:sz w:val="22"/>
                <w:u w:val="single"/>
              </w:rPr>
              <w:t xml:space="preserve"> текста;</w:t>
            </w:r>
          </w:p>
          <w:p w:rsidR="00C13500" w:rsidRPr="006655BC" w:rsidRDefault="00C13500" w:rsidP="00B31F6E">
            <w:pPr>
              <w:numPr>
                <w:ilvl w:val="0"/>
                <w:numId w:val="16"/>
              </w:numPr>
              <w:tabs>
                <w:tab w:val="left" w:pos="202"/>
              </w:tabs>
              <w:autoSpaceDE w:val="0"/>
              <w:autoSpaceDN w:val="0"/>
              <w:adjustRightInd w:val="0"/>
              <w:spacing w:after="0" w:line="240" w:lineRule="auto"/>
              <w:ind w:left="0" w:firstLine="60"/>
              <w:contextualSpacing/>
              <w:jc w:val="both"/>
              <w:rPr>
                <w:i/>
              </w:rPr>
            </w:pPr>
            <w:bookmarkStart w:id="2" w:name="OLE_LINK41"/>
            <w:r>
              <w:rPr>
                <w:sz w:val="22"/>
                <w:u w:val="single"/>
              </w:rPr>
              <w:t>Создавать и заполнять та</w:t>
            </w:r>
            <w:r>
              <w:rPr>
                <w:sz w:val="22"/>
                <w:u w:val="single"/>
              </w:rPr>
              <w:t>б</w:t>
            </w:r>
            <w:r>
              <w:rPr>
                <w:sz w:val="22"/>
                <w:u w:val="single"/>
              </w:rPr>
              <w:t>лицы</w:t>
            </w:r>
            <w:bookmarkEnd w:id="2"/>
            <w:r>
              <w:rPr>
                <w:sz w:val="22"/>
                <w:u w:val="single"/>
              </w:rPr>
              <w:t>;</w:t>
            </w:r>
          </w:p>
          <w:p w:rsidR="006655BC" w:rsidRPr="00C13500" w:rsidRDefault="006655BC" w:rsidP="00B31F6E">
            <w:pPr>
              <w:numPr>
                <w:ilvl w:val="0"/>
                <w:numId w:val="16"/>
              </w:numPr>
              <w:tabs>
                <w:tab w:val="left" w:pos="202"/>
              </w:tabs>
              <w:autoSpaceDE w:val="0"/>
              <w:autoSpaceDN w:val="0"/>
              <w:adjustRightInd w:val="0"/>
              <w:spacing w:after="0" w:line="240" w:lineRule="auto"/>
              <w:ind w:left="0" w:firstLine="60"/>
              <w:contextualSpacing/>
              <w:jc w:val="both"/>
              <w:rPr>
                <w:i/>
              </w:rPr>
            </w:pPr>
            <w:r>
              <w:rPr>
                <w:sz w:val="22"/>
                <w:u w:val="single"/>
              </w:rPr>
              <w:t xml:space="preserve">Создавать и форматировать </w:t>
            </w:r>
            <w:proofErr w:type="spellStart"/>
            <w:r>
              <w:rPr>
                <w:sz w:val="22"/>
                <w:u w:val="single"/>
              </w:rPr>
              <w:t>списк</w:t>
            </w:r>
            <w:proofErr w:type="spellEnd"/>
            <w:r>
              <w:rPr>
                <w:sz w:val="22"/>
                <w:u w:val="single"/>
              </w:rPr>
              <w:t>;</w:t>
            </w:r>
          </w:p>
          <w:p w:rsidR="00C13500" w:rsidRPr="00C13500" w:rsidRDefault="00C13500" w:rsidP="00B31F6E">
            <w:pPr>
              <w:numPr>
                <w:ilvl w:val="0"/>
                <w:numId w:val="16"/>
              </w:numPr>
              <w:tabs>
                <w:tab w:val="left" w:pos="202"/>
              </w:tabs>
              <w:autoSpaceDE w:val="0"/>
              <w:autoSpaceDN w:val="0"/>
              <w:adjustRightInd w:val="0"/>
              <w:spacing w:after="0" w:line="240" w:lineRule="auto"/>
              <w:ind w:left="0" w:firstLine="60"/>
              <w:contextualSpacing/>
              <w:jc w:val="both"/>
              <w:rPr>
                <w:i/>
              </w:rPr>
            </w:pPr>
            <w:r>
              <w:rPr>
                <w:sz w:val="22"/>
                <w:u w:val="single"/>
              </w:rPr>
              <w:t>Создавать диаграммы</w:t>
            </w:r>
          </w:p>
          <w:p w:rsidR="00C13500" w:rsidRPr="00C13500" w:rsidRDefault="00C13500" w:rsidP="00B31F6E">
            <w:pPr>
              <w:numPr>
                <w:ilvl w:val="0"/>
                <w:numId w:val="16"/>
              </w:numPr>
              <w:tabs>
                <w:tab w:val="left" w:pos="202"/>
              </w:tabs>
              <w:autoSpaceDE w:val="0"/>
              <w:autoSpaceDN w:val="0"/>
              <w:adjustRightInd w:val="0"/>
              <w:spacing w:after="0" w:line="240" w:lineRule="auto"/>
              <w:ind w:left="0" w:firstLine="60"/>
              <w:contextualSpacing/>
              <w:jc w:val="both"/>
              <w:rPr>
                <w:i/>
              </w:rPr>
            </w:pPr>
            <w:r>
              <w:rPr>
                <w:sz w:val="22"/>
                <w:u w:val="single"/>
              </w:rPr>
              <w:t>Создавать сложные граф</w:t>
            </w:r>
            <w:r>
              <w:rPr>
                <w:sz w:val="22"/>
                <w:u w:val="single"/>
              </w:rPr>
              <w:t>и</w:t>
            </w:r>
            <w:r>
              <w:rPr>
                <w:sz w:val="22"/>
                <w:u w:val="single"/>
              </w:rPr>
              <w:t>ческие объекты с повторя</w:t>
            </w:r>
            <w:r>
              <w:rPr>
                <w:sz w:val="22"/>
                <w:u w:val="single"/>
              </w:rPr>
              <w:t>ю</w:t>
            </w:r>
            <w:r>
              <w:rPr>
                <w:sz w:val="22"/>
                <w:u w:val="single"/>
              </w:rPr>
              <w:t>щимися преобразованными элементами</w:t>
            </w:r>
          </w:p>
          <w:p w:rsidR="00C13500" w:rsidRPr="00C13500" w:rsidRDefault="00C13500" w:rsidP="00B31F6E">
            <w:pPr>
              <w:numPr>
                <w:ilvl w:val="0"/>
                <w:numId w:val="16"/>
              </w:numPr>
              <w:tabs>
                <w:tab w:val="left" w:pos="202"/>
              </w:tabs>
              <w:autoSpaceDE w:val="0"/>
              <w:autoSpaceDN w:val="0"/>
              <w:adjustRightInd w:val="0"/>
              <w:spacing w:after="0" w:line="240" w:lineRule="auto"/>
              <w:ind w:left="0" w:firstLine="60"/>
              <w:contextualSpacing/>
              <w:jc w:val="both"/>
              <w:rPr>
                <w:i/>
              </w:rPr>
            </w:pPr>
            <w:r>
              <w:rPr>
                <w:sz w:val="22"/>
                <w:u w:val="single"/>
              </w:rPr>
              <w:t>Использовать редактор пр</w:t>
            </w:r>
            <w:r>
              <w:rPr>
                <w:sz w:val="22"/>
                <w:u w:val="single"/>
              </w:rPr>
              <w:t>е</w:t>
            </w:r>
            <w:r>
              <w:rPr>
                <w:sz w:val="22"/>
                <w:u w:val="single"/>
              </w:rPr>
              <w:t>зентаций для создания аним</w:t>
            </w:r>
            <w:r>
              <w:rPr>
                <w:sz w:val="22"/>
                <w:u w:val="single"/>
              </w:rPr>
              <w:t>а</w:t>
            </w:r>
            <w:r>
              <w:rPr>
                <w:sz w:val="22"/>
                <w:u w:val="single"/>
              </w:rPr>
              <w:t xml:space="preserve">ции по </w:t>
            </w:r>
            <w:proofErr w:type="spellStart"/>
            <w:r>
              <w:rPr>
                <w:sz w:val="22"/>
                <w:u w:val="single"/>
              </w:rPr>
              <w:t>имеющимуся</w:t>
            </w:r>
            <w:proofErr w:type="spellEnd"/>
            <w:r>
              <w:rPr>
                <w:sz w:val="22"/>
                <w:u w:val="single"/>
              </w:rPr>
              <w:t xml:space="preserve"> сюжету;</w:t>
            </w:r>
          </w:p>
          <w:p w:rsidR="00C13500" w:rsidRPr="00791E05" w:rsidRDefault="00C13500" w:rsidP="00B31F6E">
            <w:pPr>
              <w:numPr>
                <w:ilvl w:val="0"/>
                <w:numId w:val="16"/>
              </w:numPr>
              <w:tabs>
                <w:tab w:val="left" w:pos="202"/>
              </w:tabs>
              <w:autoSpaceDE w:val="0"/>
              <w:autoSpaceDN w:val="0"/>
              <w:adjustRightInd w:val="0"/>
              <w:spacing w:after="0" w:line="240" w:lineRule="auto"/>
              <w:ind w:left="0" w:firstLine="60"/>
              <w:contextualSpacing/>
              <w:jc w:val="both"/>
              <w:rPr>
                <w:i/>
              </w:rPr>
            </w:pPr>
            <w:r>
              <w:rPr>
                <w:sz w:val="22"/>
                <w:u w:val="single"/>
              </w:rPr>
              <w:t xml:space="preserve">Создавать мультимедийную презентацию </w:t>
            </w:r>
          </w:p>
        </w:tc>
        <w:tc>
          <w:tcPr>
            <w:tcW w:w="3084" w:type="dxa"/>
            <w:shd w:val="clear" w:color="auto" w:fill="auto"/>
          </w:tcPr>
          <w:p w:rsidR="00B31F6E" w:rsidRDefault="004D1790" w:rsidP="00C13500">
            <w:pPr>
              <w:pStyle w:val="af5"/>
              <w:numPr>
                <w:ilvl w:val="0"/>
                <w:numId w:val="16"/>
              </w:numPr>
              <w:rPr>
                <w:sz w:val="22"/>
              </w:rPr>
            </w:pPr>
            <w:r>
              <w:rPr>
                <w:sz w:val="22"/>
              </w:rPr>
              <w:t>Выбирать и запускать нужную программу</w:t>
            </w:r>
          </w:p>
          <w:p w:rsidR="00C13500" w:rsidRDefault="00C13500" w:rsidP="00C13500">
            <w:pPr>
              <w:pStyle w:val="af5"/>
              <w:numPr>
                <w:ilvl w:val="0"/>
                <w:numId w:val="16"/>
              </w:numPr>
              <w:rPr>
                <w:sz w:val="22"/>
              </w:rPr>
            </w:pPr>
            <w:r>
              <w:rPr>
                <w:sz w:val="22"/>
              </w:rPr>
              <w:t>Работать с основными инструментами пользов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тельского интерфейса</w:t>
            </w:r>
          </w:p>
          <w:p w:rsidR="00C13500" w:rsidRDefault="00C13500" w:rsidP="00C13500">
            <w:pPr>
              <w:pStyle w:val="af5"/>
              <w:numPr>
                <w:ilvl w:val="0"/>
                <w:numId w:val="16"/>
              </w:numPr>
              <w:rPr>
                <w:sz w:val="22"/>
              </w:rPr>
            </w:pPr>
            <w:r>
              <w:rPr>
                <w:sz w:val="22"/>
              </w:rPr>
              <w:t>Работать с окнами (изм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нять размеры и перем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щать)</w:t>
            </w:r>
          </w:p>
          <w:p w:rsidR="00C13500" w:rsidRDefault="00C13500" w:rsidP="00C13500">
            <w:pPr>
              <w:pStyle w:val="af5"/>
              <w:numPr>
                <w:ilvl w:val="0"/>
                <w:numId w:val="16"/>
              </w:numPr>
              <w:rPr>
                <w:sz w:val="22"/>
              </w:rPr>
            </w:pPr>
            <w:r>
              <w:rPr>
                <w:sz w:val="22"/>
              </w:rPr>
              <w:t>Работать с файлами</w:t>
            </w:r>
          </w:p>
          <w:p w:rsidR="00C13500" w:rsidRPr="00791E05" w:rsidRDefault="00C13500" w:rsidP="00C13500">
            <w:pPr>
              <w:pStyle w:val="af5"/>
              <w:ind w:left="360" w:firstLine="0"/>
              <w:rPr>
                <w:sz w:val="22"/>
              </w:rPr>
            </w:pPr>
          </w:p>
        </w:tc>
      </w:tr>
      <w:tr w:rsidR="00B31F6E" w:rsidRPr="00791E05" w:rsidTr="006655BC">
        <w:tc>
          <w:tcPr>
            <w:tcW w:w="3079" w:type="dxa"/>
            <w:shd w:val="clear" w:color="auto" w:fill="auto"/>
          </w:tcPr>
          <w:p w:rsidR="00B31F6E" w:rsidRPr="00D1531F" w:rsidRDefault="00B31F6E" w:rsidP="00B31F6E">
            <w:pPr>
              <w:pStyle w:val="af5"/>
              <w:ind w:firstLine="0"/>
              <w:jc w:val="left"/>
              <w:rPr>
                <w:rFonts w:cs="Times New Roman"/>
                <w:sz w:val="22"/>
              </w:rPr>
            </w:pPr>
            <w:r w:rsidRPr="00D1531F">
              <w:rPr>
                <w:rFonts w:cs="Times New Roman"/>
                <w:sz w:val="22"/>
              </w:rPr>
              <w:t>Работа в информационном пространстве. Информацио</w:t>
            </w:r>
            <w:r w:rsidRPr="00D1531F">
              <w:rPr>
                <w:rFonts w:cs="Times New Roman"/>
                <w:sz w:val="22"/>
              </w:rPr>
              <w:t>н</w:t>
            </w:r>
            <w:r w:rsidRPr="00D1531F">
              <w:rPr>
                <w:rFonts w:cs="Times New Roman"/>
                <w:sz w:val="22"/>
              </w:rPr>
              <w:t>но-коммуникационные те</w:t>
            </w:r>
            <w:r w:rsidRPr="00D1531F">
              <w:rPr>
                <w:rFonts w:cs="Times New Roman"/>
                <w:sz w:val="22"/>
              </w:rPr>
              <w:t>х</w:t>
            </w:r>
            <w:r w:rsidRPr="00D1531F">
              <w:rPr>
                <w:rFonts w:cs="Times New Roman"/>
                <w:sz w:val="22"/>
              </w:rPr>
              <w:t>нологии</w:t>
            </w:r>
          </w:p>
        </w:tc>
        <w:tc>
          <w:tcPr>
            <w:tcW w:w="3082" w:type="dxa"/>
            <w:shd w:val="clear" w:color="auto" w:fill="auto"/>
          </w:tcPr>
          <w:p w:rsidR="00B31F6E" w:rsidRPr="00791E05" w:rsidRDefault="00C13500" w:rsidP="002F1FFC">
            <w:pPr>
              <w:pStyle w:val="a8"/>
              <w:numPr>
                <w:ilvl w:val="0"/>
                <w:numId w:val="17"/>
              </w:numPr>
              <w:tabs>
                <w:tab w:val="left" w:pos="21"/>
                <w:tab w:val="left" w:pos="163"/>
                <w:tab w:val="left" w:pos="4100"/>
                <w:tab w:val="left" w:pos="6260"/>
                <w:tab w:val="left" w:pos="8240"/>
              </w:tabs>
              <w:spacing w:after="0" w:line="240" w:lineRule="auto"/>
              <w:ind w:left="21" w:firstLine="0"/>
              <w:jc w:val="both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Знать что такое</w:t>
            </w:r>
            <w:r w:rsidR="002F1FFC">
              <w:rPr>
                <w:sz w:val="22"/>
                <w:u w:val="single"/>
              </w:rPr>
              <w:t xml:space="preserve"> источник, приемник</w:t>
            </w:r>
            <w:r>
              <w:rPr>
                <w:sz w:val="22"/>
                <w:u w:val="single"/>
              </w:rPr>
              <w:t>, канал передачи и электронная почта;</w:t>
            </w:r>
          </w:p>
        </w:tc>
        <w:tc>
          <w:tcPr>
            <w:tcW w:w="3082" w:type="dxa"/>
            <w:shd w:val="clear" w:color="auto" w:fill="auto"/>
          </w:tcPr>
          <w:p w:rsidR="00B31F6E" w:rsidRDefault="00C13500" w:rsidP="00B31F6E">
            <w:pPr>
              <w:pStyle w:val="a8"/>
              <w:numPr>
                <w:ilvl w:val="0"/>
                <w:numId w:val="16"/>
              </w:numPr>
              <w:tabs>
                <w:tab w:val="left" w:pos="0"/>
                <w:tab w:val="left" w:pos="182"/>
                <w:tab w:val="left" w:pos="4100"/>
                <w:tab w:val="left" w:pos="6260"/>
                <w:tab w:val="left" w:pos="8240"/>
              </w:tabs>
              <w:spacing w:after="0" w:line="240" w:lineRule="auto"/>
              <w:ind w:left="0" w:firstLine="0"/>
              <w:jc w:val="both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Уметь приводить примеры передачи информации;</w:t>
            </w:r>
          </w:p>
          <w:p w:rsidR="00C13500" w:rsidRPr="00791E05" w:rsidRDefault="00C13500" w:rsidP="00B31F6E">
            <w:pPr>
              <w:pStyle w:val="a8"/>
              <w:numPr>
                <w:ilvl w:val="0"/>
                <w:numId w:val="16"/>
              </w:numPr>
              <w:tabs>
                <w:tab w:val="left" w:pos="0"/>
                <w:tab w:val="left" w:pos="182"/>
                <w:tab w:val="left" w:pos="4100"/>
                <w:tab w:val="left" w:pos="6260"/>
                <w:tab w:val="left" w:pos="8240"/>
              </w:tabs>
              <w:spacing w:after="0" w:line="240" w:lineRule="auto"/>
              <w:ind w:left="0" w:firstLine="0"/>
              <w:jc w:val="both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Уметь определять источник, пр</w:t>
            </w:r>
            <w:r w:rsidR="002F1FFC">
              <w:rPr>
                <w:sz w:val="22"/>
                <w:u w:val="single"/>
              </w:rPr>
              <w:t>иемник и канал передачи</w:t>
            </w:r>
          </w:p>
        </w:tc>
        <w:tc>
          <w:tcPr>
            <w:tcW w:w="3082" w:type="dxa"/>
            <w:shd w:val="clear" w:color="auto" w:fill="auto"/>
          </w:tcPr>
          <w:p w:rsidR="00B31F6E" w:rsidRPr="006655BC" w:rsidRDefault="002F1FFC" w:rsidP="002F1FFC">
            <w:pPr>
              <w:pStyle w:val="a8"/>
              <w:numPr>
                <w:ilvl w:val="0"/>
                <w:numId w:val="16"/>
              </w:numPr>
              <w:tabs>
                <w:tab w:val="left" w:pos="0"/>
                <w:tab w:val="left" w:pos="182"/>
                <w:tab w:val="left" w:pos="4100"/>
                <w:tab w:val="left" w:pos="6260"/>
                <w:tab w:val="left" w:pos="824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2F1FFC">
              <w:rPr>
                <w:sz w:val="22"/>
                <w:u w:val="single"/>
              </w:rPr>
              <w:t>Уметь создавать электро</w:t>
            </w:r>
            <w:r w:rsidRPr="002F1FFC">
              <w:rPr>
                <w:sz w:val="22"/>
                <w:u w:val="single"/>
              </w:rPr>
              <w:t>н</w:t>
            </w:r>
            <w:r w:rsidRPr="002F1FFC">
              <w:rPr>
                <w:sz w:val="22"/>
                <w:u w:val="single"/>
              </w:rPr>
              <w:t>ную почту</w:t>
            </w:r>
          </w:p>
          <w:p w:rsidR="006655BC" w:rsidRPr="00791E05" w:rsidRDefault="006655BC" w:rsidP="002F1FFC">
            <w:pPr>
              <w:pStyle w:val="a8"/>
              <w:numPr>
                <w:ilvl w:val="0"/>
                <w:numId w:val="16"/>
              </w:numPr>
              <w:tabs>
                <w:tab w:val="left" w:pos="0"/>
                <w:tab w:val="left" w:pos="182"/>
                <w:tab w:val="left" w:pos="4100"/>
                <w:tab w:val="left" w:pos="6260"/>
                <w:tab w:val="left" w:pos="824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>
              <w:rPr>
                <w:sz w:val="22"/>
                <w:u w:val="single"/>
              </w:rPr>
              <w:t>Осуществлять поиск в сети Интернет.</w:t>
            </w:r>
          </w:p>
        </w:tc>
        <w:tc>
          <w:tcPr>
            <w:tcW w:w="3084" w:type="dxa"/>
            <w:shd w:val="clear" w:color="auto" w:fill="auto"/>
          </w:tcPr>
          <w:p w:rsidR="00B31F6E" w:rsidRPr="00791E05" w:rsidRDefault="002F1FFC" w:rsidP="002F1FFC">
            <w:pPr>
              <w:pStyle w:val="af5"/>
              <w:numPr>
                <w:ilvl w:val="0"/>
                <w:numId w:val="16"/>
              </w:numPr>
              <w:rPr>
                <w:sz w:val="22"/>
              </w:rPr>
            </w:pPr>
            <w:r>
              <w:rPr>
                <w:sz w:val="22"/>
              </w:rPr>
              <w:t>Уметь пользоваться эле</w:t>
            </w:r>
            <w:r>
              <w:rPr>
                <w:sz w:val="22"/>
              </w:rPr>
              <w:t>к</w:t>
            </w:r>
            <w:r>
              <w:rPr>
                <w:sz w:val="22"/>
              </w:rPr>
              <w:t>тронной почтой</w:t>
            </w:r>
          </w:p>
        </w:tc>
      </w:tr>
    </w:tbl>
    <w:p w:rsidR="006566B8" w:rsidRPr="00D1531F" w:rsidRDefault="006566B8" w:rsidP="006566B8">
      <w:pPr>
        <w:pStyle w:val="a3"/>
        <w:numPr>
          <w:ilvl w:val="0"/>
          <w:numId w:val="0"/>
        </w:numPr>
        <w:spacing w:before="240"/>
        <w:ind w:left="1134" w:hanging="567"/>
        <w:jc w:val="left"/>
        <w:rPr>
          <w:rFonts w:cs="Times New Roman"/>
          <w:sz w:val="22"/>
        </w:rPr>
        <w:sectPr w:rsidR="006566B8" w:rsidRPr="00D1531F" w:rsidSect="006566B8">
          <w:headerReference w:type="default" r:id="rId9"/>
          <w:pgSz w:w="16838" w:h="11906" w:orient="landscape"/>
          <w:pgMar w:top="851" w:right="851" w:bottom="1134" w:left="568" w:header="340" w:footer="284" w:gutter="0"/>
          <w:cols w:space="708"/>
          <w:docGrid w:linePitch="381"/>
        </w:sectPr>
      </w:pPr>
    </w:p>
    <w:p w:rsidR="00332B6D" w:rsidRDefault="00332B6D" w:rsidP="00941861">
      <w:pPr>
        <w:pStyle w:val="a"/>
        <w:rPr>
          <w:rFonts w:cs="Times New Roman"/>
          <w:sz w:val="22"/>
          <w:szCs w:val="22"/>
        </w:rPr>
      </w:pPr>
      <w:r w:rsidRPr="00D1531F">
        <w:rPr>
          <w:rFonts w:cs="Times New Roman"/>
          <w:sz w:val="22"/>
          <w:szCs w:val="22"/>
        </w:rPr>
        <w:lastRenderedPageBreak/>
        <w:t>Содержание учебного предмета</w:t>
      </w:r>
      <w:bookmarkEnd w:id="1"/>
    </w:p>
    <w:tbl>
      <w:tblPr>
        <w:tblStyle w:val="ae"/>
        <w:tblW w:w="0" w:type="auto"/>
        <w:tblInd w:w="568" w:type="dxa"/>
        <w:tblLook w:val="04A0" w:firstRow="1" w:lastRow="0" w:firstColumn="1" w:lastColumn="0" w:noHBand="0" w:noVBand="1"/>
      </w:tblPr>
      <w:tblGrid>
        <w:gridCol w:w="806"/>
        <w:gridCol w:w="2088"/>
        <w:gridCol w:w="2455"/>
        <w:gridCol w:w="2365"/>
        <w:gridCol w:w="2693"/>
        <w:gridCol w:w="3822"/>
      </w:tblGrid>
      <w:tr w:rsidR="00847BF2" w:rsidRPr="00D1531F" w:rsidTr="00C6282F">
        <w:trPr>
          <w:trHeight w:val="685"/>
          <w:tblHeader/>
        </w:trPr>
        <w:tc>
          <w:tcPr>
            <w:tcW w:w="806" w:type="dxa"/>
            <w:vAlign w:val="center"/>
          </w:tcPr>
          <w:p w:rsidR="00847BF2" w:rsidRPr="00D1531F" w:rsidRDefault="00847BF2" w:rsidP="00C77D6B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Класс</w:t>
            </w:r>
          </w:p>
        </w:tc>
        <w:tc>
          <w:tcPr>
            <w:tcW w:w="2023" w:type="dxa"/>
            <w:vAlign w:val="center"/>
          </w:tcPr>
          <w:p w:rsidR="00847BF2" w:rsidRPr="00D1531F" w:rsidRDefault="00847BF2" w:rsidP="00C77D6B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Раздел</w:t>
            </w:r>
          </w:p>
        </w:tc>
        <w:tc>
          <w:tcPr>
            <w:tcW w:w="2455" w:type="dxa"/>
            <w:vAlign w:val="center"/>
          </w:tcPr>
          <w:p w:rsidR="00847BF2" w:rsidRPr="00D1531F" w:rsidRDefault="00847BF2" w:rsidP="00C77D6B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Предметное содерж</w:t>
            </w:r>
            <w:r>
              <w:rPr>
                <w:rFonts w:cs="Times New Roman"/>
                <w:b/>
                <w:sz w:val="22"/>
              </w:rPr>
              <w:t>а</w:t>
            </w:r>
            <w:r>
              <w:rPr>
                <w:rFonts w:cs="Times New Roman"/>
                <w:b/>
                <w:sz w:val="22"/>
              </w:rPr>
              <w:t>ние</w:t>
            </w:r>
          </w:p>
        </w:tc>
        <w:tc>
          <w:tcPr>
            <w:tcW w:w="2365" w:type="dxa"/>
            <w:vAlign w:val="center"/>
          </w:tcPr>
          <w:p w:rsidR="00847BF2" w:rsidRPr="00D1531F" w:rsidRDefault="00847BF2" w:rsidP="00C77D6B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Тема</w:t>
            </w:r>
          </w:p>
        </w:tc>
        <w:tc>
          <w:tcPr>
            <w:tcW w:w="2693" w:type="dxa"/>
          </w:tcPr>
          <w:p w:rsidR="00847BF2" w:rsidRPr="00D1531F" w:rsidRDefault="00847BF2" w:rsidP="00C77D6B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Дидактические единицы</w:t>
            </w:r>
          </w:p>
        </w:tc>
        <w:tc>
          <w:tcPr>
            <w:tcW w:w="3822" w:type="dxa"/>
            <w:vAlign w:val="center"/>
          </w:tcPr>
          <w:p w:rsidR="00847BF2" w:rsidRPr="00D1531F" w:rsidRDefault="00C77D6B" w:rsidP="00C77D6B">
            <w:pPr>
              <w:rPr>
                <w:rFonts w:cs="Times New Roman"/>
                <w:b/>
                <w:sz w:val="22"/>
              </w:rPr>
            </w:pPr>
            <w:r w:rsidRPr="00C77D6B">
              <w:rPr>
                <w:rFonts w:cs="Times New Roman"/>
                <w:b/>
                <w:sz w:val="22"/>
              </w:rPr>
              <w:t>Виды деятельности</w:t>
            </w:r>
          </w:p>
        </w:tc>
      </w:tr>
      <w:tr w:rsidR="007D1C72" w:rsidRPr="00D1531F" w:rsidTr="00C6282F">
        <w:trPr>
          <w:trHeight w:val="846"/>
        </w:trPr>
        <w:tc>
          <w:tcPr>
            <w:tcW w:w="806" w:type="dxa"/>
          </w:tcPr>
          <w:p w:rsidR="007D1C72" w:rsidRPr="00D1531F" w:rsidRDefault="007D1C72" w:rsidP="007D1C72">
            <w:pPr>
              <w:pStyle w:val="af5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</w:p>
        </w:tc>
        <w:tc>
          <w:tcPr>
            <w:tcW w:w="2023" w:type="dxa"/>
          </w:tcPr>
          <w:p w:rsidR="007D1C72" w:rsidRDefault="007D1C72" w:rsidP="007D1C72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  <w:r w:rsidRPr="00B31F6E">
              <w:rPr>
                <w:rFonts w:ascii="Times New Roman" w:hAnsi="Times New Roman" w:cs="Times New Roman"/>
                <w:sz w:val="22"/>
                <w:szCs w:val="22"/>
              </w:rPr>
              <w:t>Введение</w:t>
            </w:r>
          </w:p>
          <w:p w:rsidR="007D1C72" w:rsidRPr="00B31F6E" w:rsidRDefault="007D1C72" w:rsidP="007D1C72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55" w:type="dxa"/>
          </w:tcPr>
          <w:p w:rsidR="007D1C72" w:rsidRDefault="007D1C72" w:rsidP="007D1C72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  <w:r w:rsidRPr="00B31F6E">
              <w:rPr>
                <w:rFonts w:ascii="Times New Roman" w:hAnsi="Times New Roman" w:cs="Times New Roman"/>
                <w:sz w:val="22"/>
                <w:szCs w:val="22"/>
              </w:rPr>
              <w:t>Техника безопасности и правила работы на компьютере. Введение в курс информатики.</w:t>
            </w:r>
          </w:p>
          <w:p w:rsidR="007D1C72" w:rsidRDefault="007D1C72" w:rsidP="007D1C72">
            <w:pPr>
              <w:pStyle w:val="af5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65" w:type="dxa"/>
          </w:tcPr>
          <w:p w:rsidR="007D1C72" w:rsidRPr="00B31F6E" w:rsidRDefault="007D1C72" w:rsidP="007D1C72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Цели изучения курса информатики. И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формация вокруг нас. Техника безопасности и организация рабоч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го места.</w:t>
            </w:r>
          </w:p>
        </w:tc>
        <w:tc>
          <w:tcPr>
            <w:tcW w:w="2693" w:type="dxa"/>
          </w:tcPr>
          <w:p w:rsidR="007D1C72" w:rsidRDefault="007D1C72" w:rsidP="007D1C72">
            <w:pPr>
              <w:pStyle w:val="af5"/>
              <w:ind w:firstLine="0"/>
              <w:rPr>
                <w:sz w:val="22"/>
              </w:rPr>
            </w:pPr>
            <w:r w:rsidRPr="00AD1273">
              <w:rPr>
                <w:sz w:val="22"/>
              </w:rPr>
              <w:t>Техника безопасности и правила работы на ко</w:t>
            </w:r>
            <w:r w:rsidRPr="00AD1273">
              <w:rPr>
                <w:sz w:val="22"/>
              </w:rPr>
              <w:t>м</w:t>
            </w:r>
            <w:r w:rsidRPr="00AD1273">
              <w:rPr>
                <w:sz w:val="22"/>
              </w:rPr>
              <w:t>пьютере. Введение в курс информатики. Информ</w:t>
            </w:r>
            <w:r w:rsidRPr="00AD1273">
              <w:rPr>
                <w:sz w:val="22"/>
              </w:rPr>
              <w:t>а</w:t>
            </w:r>
            <w:r w:rsidRPr="00AD1273">
              <w:rPr>
                <w:sz w:val="22"/>
              </w:rPr>
              <w:t>ция -  одно из основных обобщающих понятий современной науки.</w:t>
            </w:r>
            <w:r>
              <w:rPr>
                <w:sz w:val="22"/>
              </w:rPr>
              <w:t xml:space="preserve"> </w:t>
            </w:r>
          </w:p>
          <w:p w:rsidR="007D1C72" w:rsidRPr="00AD1273" w:rsidRDefault="007D1C72" w:rsidP="007D1C72">
            <w:pPr>
              <w:pStyle w:val="af5"/>
              <w:ind w:firstLine="0"/>
              <w:rPr>
                <w:sz w:val="22"/>
              </w:rPr>
            </w:pPr>
            <w:r>
              <w:rPr>
                <w:sz w:val="22"/>
              </w:rPr>
              <w:t>Информация, виды и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формации, действия с </w:t>
            </w:r>
          </w:p>
        </w:tc>
        <w:tc>
          <w:tcPr>
            <w:tcW w:w="3822" w:type="dxa"/>
          </w:tcPr>
          <w:p w:rsidR="007D1C72" w:rsidRPr="007D1C72" w:rsidRDefault="007D1C72" w:rsidP="007D1C72">
            <w:pPr>
              <w:rPr>
                <w:rFonts w:cs="Times New Roman"/>
                <w:i/>
                <w:sz w:val="22"/>
                <w:u w:val="single"/>
              </w:rPr>
            </w:pPr>
            <w:r w:rsidRPr="007D1C72">
              <w:rPr>
                <w:rFonts w:cs="Times New Roman"/>
                <w:i/>
                <w:sz w:val="22"/>
                <w:u w:val="single"/>
              </w:rPr>
              <w:t>Аналитическая деятельность:</w:t>
            </w:r>
          </w:p>
          <w:p w:rsidR="007D1C72" w:rsidRPr="00D63A03" w:rsidRDefault="007D1C72" w:rsidP="007D1C72">
            <w:pPr>
              <w:pStyle w:val="a2"/>
              <w:numPr>
                <w:ilvl w:val="0"/>
                <w:numId w:val="20"/>
              </w:numPr>
              <w:tabs>
                <w:tab w:val="left" w:pos="176"/>
              </w:tabs>
              <w:rPr>
                <w:rFonts w:ascii="Times New Roman" w:hAnsi="Times New Roman"/>
                <w:sz w:val="22"/>
                <w:szCs w:val="22"/>
              </w:rPr>
            </w:pPr>
            <w:r w:rsidRPr="00D63A03">
              <w:rPr>
                <w:rFonts w:ascii="Times New Roman" w:hAnsi="Times New Roman"/>
                <w:sz w:val="22"/>
                <w:szCs w:val="22"/>
              </w:rPr>
              <w:t>оценивать воздействие компьютера на здоровье человека;</w:t>
            </w:r>
          </w:p>
          <w:p w:rsidR="007D1C72" w:rsidRPr="007D1C72" w:rsidRDefault="007D1C72" w:rsidP="007D1C72">
            <w:pPr>
              <w:pStyle w:val="a2"/>
              <w:numPr>
                <w:ilvl w:val="0"/>
                <w:numId w:val="20"/>
              </w:numPr>
              <w:tabs>
                <w:tab w:val="left" w:pos="176"/>
              </w:tabs>
              <w:rPr>
                <w:rFonts w:ascii="Times New Roman" w:hAnsi="Times New Roman"/>
                <w:sz w:val="22"/>
                <w:szCs w:val="22"/>
              </w:rPr>
            </w:pPr>
            <w:r w:rsidRPr="00D63A03">
              <w:rPr>
                <w:rFonts w:ascii="Times New Roman" w:hAnsi="Times New Roman"/>
                <w:sz w:val="22"/>
                <w:szCs w:val="22"/>
              </w:rPr>
              <w:t>приводить примеры последствий нарушения техники безопасности и правил работы на компьютере</w:t>
            </w:r>
            <w:r w:rsidRPr="00D63A03">
              <w:rPr>
                <w:sz w:val="22"/>
              </w:rPr>
              <w:t>.</w:t>
            </w:r>
          </w:p>
          <w:p w:rsidR="007D1C72" w:rsidRPr="00D1531F" w:rsidRDefault="007D1C72" w:rsidP="007D1C72">
            <w:pPr>
              <w:pStyle w:val="a2"/>
              <w:keepLines/>
              <w:numPr>
                <w:ilvl w:val="0"/>
                <w:numId w:val="20"/>
              </w:numPr>
              <w:spacing w:before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классифицировать информацию по способам её восприятия чел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веком, по формам предста</w:t>
            </w:r>
            <w:r w:rsidR="00F67E4E">
              <w:rPr>
                <w:rFonts w:ascii="Times New Roman" w:hAnsi="Times New Roman" w:cs="Times New Roman"/>
                <w:sz w:val="22"/>
                <w:szCs w:val="22"/>
              </w:rPr>
              <w:t>вления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</w:p>
          <w:p w:rsidR="007D1C72" w:rsidRPr="00D63A03" w:rsidRDefault="007D1C72" w:rsidP="007D1C72">
            <w:pPr>
              <w:pStyle w:val="a2"/>
              <w:numPr>
                <w:ilvl w:val="0"/>
                <w:numId w:val="0"/>
              </w:numPr>
              <w:tabs>
                <w:tab w:val="left" w:pos="176"/>
              </w:tabs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67E4E" w:rsidRPr="00D1531F" w:rsidTr="00C6282F">
        <w:trPr>
          <w:trHeight w:val="746"/>
        </w:trPr>
        <w:tc>
          <w:tcPr>
            <w:tcW w:w="806" w:type="dxa"/>
            <w:vMerge w:val="restart"/>
          </w:tcPr>
          <w:p w:rsidR="00F67E4E" w:rsidRPr="00D1531F" w:rsidRDefault="00F67E4E" w:rsidP="00C6282F">
            <w:pPr>
              <w:pStyle w:val="af5"/>
              <w:rPr>
                <w:rFonts w:cs="Times New Roman"/>
                <w:sz w:val="22"/>
              </w:rPr>
            </w:pPr>
          </w:p>
        </w:tc>
        <w:tc>
          <w:tcPr>
            <w:tcW w:w="2023" w:type="dxa"/>
            <w:vMerge w:val="restart"/>
          </w:tcPr>
          <w:p w:rsidR="00F67E4E" w:rsidRPr="00D1531F" w:rsidRDefault="00F67E4E" w:rsidP="00C6282F">
            <w:pPr>
              <w:pStyle w:val="af5"/>
              <w:ind w:firstLine="0"/>
              <w:jc w:val="left"/>
              <w:rPr>
                <w:rFonts w:cs="Times New Roman"/>
                <w:sz w:val="22"/>
              </w:rPr>
            </w:pPr>
            <w:r w:rsidRPr="00D1531F">
              <w:rPr>
                <w:rFonts w:cs="Times New Roman"/>
                <w:sz w:val="22"/>
              </w:rPr>
              <w:t>Информация и и</w:t>
            </w:r>
            <w:r w:rsidRPr="00D1531F">
              <w:rPr>
                <w:rFonts w:cs="Times New Roman"/>
                <w:sz w:val="22"/>
              </w:rPr>
              <w:t>н</w:t>
            </w:r>
            <w:r w:rsidRPr="00D1531F">
              <w:rPr>
                <w:rFonts w:cs="Times New Roman"/>
                <w:sz w:val="22"/>
              </w:rPr>
              <w:t>формационные процессы</w:t>
            </w:r>
          </w:p>
        </w:tc>
        <w:tc>
          <w:tcPr>
            <w:tcW w:w="2455" w:type="dxa"/>
            <w:vMerge w:val="restart"/>
          </w:tcPr>
          <w:p w:rsidR="00F67E4E" w:rsidRPr="00D1531F" w:rsidRDefault="00F67E4E" w:rsidP="00847BF2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Информация – одно из основных обобща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щих понятий совр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31F6E">
              <w:rPr>
                <w:rFonts w:ascii="Times New Roman" w:hAnsi="Times New Roman" w:cs="Times New Roman"/>
                <w:sz w:val="22"/>
                <w:szCs w:val="22"/>
              </w:rPr>
              <w:t>менн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ой науки. Инфо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мация как сведения предназначенные для восприятия человеком. Тексты. Процессы, св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занные с хранением, преобразованием и п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редачей данных.</w:t>
            </w:r>
          </w:p>
          <w:p w:rsidR="00F67E4E" w:rsidRPr="00D1531F" w:rsidRDefault="00F67E4E" w:rsidP="00C6282F">
            <w:pPr>
              <w:pStyle w:val="af5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65" w:type="dxa"/>
          </w:tcPr>
          <w:p w:rsidR="00F67E4E" w:rsidRPr="00D1531F" w:rsidRDefault="00F67E4E" w:rsidP="00630D56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Хранение информ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 xml:space="preserve">ции. </w:t>
            </w:r>
          </w:p>
          <w:p w:rsidR="00F67E4E" w:rsidRPr="00D1531F" w:rsidRDefault="00F67E4E" w:rsidP="00630D56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Практическая работа №3 «Создаём и сохр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няем файлы»</w:t>
            </w:r>
          </w:p>
          <w:p w:rsidR="00F67E4E" w:rsidRPr="00B31F6E" w:rsidRDefault="00F67E4E" w:rsidP="00C6282F">
            <w:pPr>
              <w:pStyle w:val="af5"/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693" w:type="dxa"/>
          </w:tcPr>
          <w:p w:rsidR="00F67E4E" w:rsidRPr="00F67E4E" w:rsidRDefault="00F67E4E" w:rsidP="00F67E4E">
            <w:pPr>
              <w:pStyle w:val="a2"/>
              <w:numPr>
                <w:ilvl w:val="0"/>
                <w:numId w:val="0"/>
              </w:numPr>
              <w:spacing w:before="240"/>
              <w:ind w:left="153" w:hanging="15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7E4E">
              <w:rPr>
                <w:rFonts w:ascii="Times New Roman" w:hAnsi="Times New Roman" w:cs="Times New Roman"/>
                <w:sz w:val="22"/>
                <w:szCs w:val="22"/>
              </w:rPr>
              <w:t>Память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человека. Память человечества.</w:t>
            </w:r>
            <w:r w:rsidRPr="00F67E4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Опер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тивная и долговреме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ная память. Носители информации. Файл. Папка. </w:t>
            </w:r>
          </w:p>
        </w:tc>
        <w:tc>
          <w:tcPr>
            <w:tcW w:w="3822" w:type="dxa"/>
            <w:vMerge w:val="restart"/>
          </w:tcPr>
          <w:p w:rsidR="00F67E4E" w:rsidRPr="00D1531F" w:rsidRDefault="00F67E4E" w:rsidP="00C6282F">
            <w:pPr>
              <w:pStyle w:val="a2"/>
              <w:numPr>
                <w:ilvl w:val="0"/>
                <w:numId w:val="0"/>
              </w:numPr>
              <w:spacing w:before="240"/>
              <w:ind w:left="153" w:hanging="153"/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</w:pPr>
            <w:r w:rsidRPr="00D1531F"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  <w:t xml:space="preserve">Аналитическая деятельность: </w:t>
            </w:r>
          </w:p>
          <w:p w:rsidR="00F67E4E" w:rsidRPr="00D1531F" w:rsidRDefault="00F67E4E" w:rsidP="00C6282F">
            <w:pPr>
              <w:pStyle w:val="a2"/>
              <w:keepLines/>
              <w:numPr>
                <w:ilvl w:val="0"/>
                <w:numId w:val="8"/>
              </w:numPr>
              <w:spacing w:before="240"/>
              <w:ind w:left="411"/>
              <w:rPr>
                <w:rFonts w:ascii="Times New Roman" w:hAnsi="Times New Roman" w:cs="Times New Roman"/>
                <w:sz w:val="22"/>
                <w:szCs w:val="22"/>
              </w:rPr>
            </w:pP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приводить примеры передачи, хранения и обработки информ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ции в деятельности человека, в живой природе, обществе, техн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 xml:space="preserve">ке; </w:t>
            </w:r>
          </w:p>
          <w:p w:rsidR="00F67E4E" w:rsidRPr="00D1531F" w:rsidRDefault="00F67E4E" w:rsidP="00C6282F">
            <w:pPr>
              <w:pStyle w:val="a2"/>
              <w:keepLines/>
              <w:numPr>
                <w:ilvl w:val="0"/>
                <w:numId w:val="8"/>
              </w:numPr>
              <w:spacing w:before="240"/>
              <w:ind w:left="411"/>
              <w:rPr>
                <w:rFonts w:ascii="Times New Roman" w:hAnsi="Times New Roman" w:cs="Times New Roman"/>
                <w:sz w:val="22"/>
                <w:szCs w:val="22"/>
              </w:rPr>
            </w:pP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приводить примеры информац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онных носителей;</w:t>
            </w:r>
          </w:p>
          <w:p w:rsidR="00F67E4E" w:rsidRPr="00D1531F" w:rsidRDefault="00F67E4E" w:rsidP="00C6282F">
            <w:pPr>
              <w:pStyle w:val="a2"/>
              <w:keepLines/>
              <w:numPr>
                <w:ilvl w:val="0"/>
                <w:numId w:val="8"/>
              </w:numPr>
              <w:spacing w:before="240"/>
              <w:ind w:left="411"/>
              <w:rPr>
                <w:rFonts w:ascii="Times New Roman" w:hAnsi="Times New Roman" w:cs="Times New Roman"/>
                <w:sz w:val="22"/>
                <w:szCs w:val="22"/>
              </w:rPr>
            </w:pP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разрабатывать план действий для решения задач на переправы, п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реливания и пр.;</w:t>
            </w:r>
          </w:p>
          <w:p w:rsidR="00F67E4E" w:rsidRPr="00D1531F" w:rsidRDefault="00F67E4E" w:rsidP="00C6282F">
            <w:pPr>
              <w:pStyle w:val="a2"/>
              <w:keepLines/>
              <w:numPr>
                <w:ilvl w:val="0"/>
                <w:numId w:val="8"/>
              </w:numPr>
              <w:spacing w:before="240"/>
              <w:ind w:left="411"/>
              <w:rPr>
                <w:rFonts w:ascii="Times New Roman" w:hAnsi="Times New Roman" w:cs="Times New Roman"/>
                <w:sz w:val="22"/>
                <w:szCs w:val="22"/>
              </w:rPr>
            </w:pP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определять, информативно или нет некоторое сообщение, если известны способности конкре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ного субъекта к его восприятию.</w:t>
            </w:r>
          </w:p>
          <w:p w:rsidR="00F67E4E" w:rsidRPr="00D1531F" w:rsidRDefault="00F67E4E" w:rsidP="00C6282F">
            <w:pPr>
              <w:pStyle w:val="a2"/>
              <w:numPr>
                <w:ilvl w:val="0"/>
                <w:numId w:val="0"/>
              </w:numPr>
              <w:spacing w:before="240"/>
              <w:ind w:left="153"/>
              <w:rPr>
                <w:rFonts w:ascii="Times New Roman" w:hAnsi="Times New Roman" w:cs="Times New Roman"/>
                <w:sz w:val="22"/>
                <w:szCs w:val="22"/>
              </w:rPr>
            </w:pPr>
            <w:r w:rsidRPr="00D1531F"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  <w:t>Практическая деятельность:</w:t>
            </w:r>
          </w:p>
          <w:p w:rsidR="00F67E4E" w:rsidRPr="00D1531F" w:rsidRDefault="00F67E4E" w:rsidP="00C6282F">
            <w:pPr>
              <w:pStyle w:val="a2"/>
              <w:keepLines/>
              <w:numPr>
                <w:ilvl w:val="0"/>
                <w:numId w:val="9"/>
              </w:numPr>
              <w:spacing w:before="240"/>
              <w:ind w:left="411"/>
              <w:rPr>
                <w:rFonts w:ascii="Times New Roman" w:hAnsi="Times New Roman" w:cs="Times New Roman"/>
                <w:sz w:val="22"/>
                <w:szCs w:val="22"/>
              </w:rPr>
            </w:pP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систематизировать (упорядоч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вать) файлы и папки;</w:t>
            </w:r>
          </w:p>
          <w:p w:rsidR="00F67E4E" w:rsidRPr="00D1531F" w:rsidRDefault="00F67E4E" w:rsidP="00C6282F">
            <w:pPr>
              <w:pStyle w:val="a2"/>
              <w:keepLines/>
              <w:numPr>
                <w:ilvl w:val="0"/>
                <w:numId w:val="9"/>
              </w:numPr>
              <w:spacing w:before="240"/>
              <w:ind w:left="411"/>
              <w:rPr>
                <w:rFonts w:ascii="Times New Roman" w:hAnsi="Times New Roman" w:cs="Times New Roman"/>
                <w:sz w:val="22"/>
                <w:szCs w:val="22"/>
              </w:rPr>
            </w:pP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преобразовывать информацию по заданным правилам и путём ра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суждений;</w:t>
            </w:r>
          </w:p>
          <w:p w:rsidR="00F67E4E" w:rsidRPr="00D1531F" w:rsidRDefault="00F67E4E" w:rsidP="00C6282F">
            <w:pPr>
              <w:pStyle w:val="af5"/>
              <w:ind w:firstLine="0"/>
              <w:jc w:val="left"/>
              <w:rPr>
                <w:rFonts w:cs="Times New Roman"/>
                <w:sz w:val="22"/>
              </w:rPr>
            </w:pPr>
            <w:r w:rsidRPr="00D1531F">
              <w:rPr>
                <w:rFonts w:cs="Times New Roman"/>
                <w:sz w:val="22"/>
              </w:rPr>
              <w:t>решать задачи на переливания, пер</w:t>
            </w:r>
            <w:r w:rsidRPr="00D1531F">
              <w:rPr>
                <w:rFonts w:cs="Times New Roman"/>
                <w:sz w:val="22"/>
              </w:rPr>
              <w:t>е</w:t>
            </w:r>
            <w:r w:rsidRPr="00D1531F">
              <w:rPr>
                <w:rFonts w:cs="Times New Roman"/>
                <w:sz w:val="22"/>
              </w:rPr>
              <w:t>правы и пр.</w:t>
            </w:r>
          </w:p>
        </w:tc>
      </w:tr>
      <w:tr w:rsidR="00F67E4E" w:rsidRPr="00D1531F" w:rsidTr="00C6282F">
        <w:trPr>
          <w:trHeight w:val="743"/>
        </w:trPr>
        <w:tc>
          <w:tcPr>
            <w:tcW w:w="806" w:type="dxa"/>
            <w:vMerge/>
          </w:tcPr>
          <w:p w:rsidR="00F67E4E" w:rsidRPr="00D1531F" w:rsidRDefault="00F67E4E" w:rsidP="00C6282F">
            <w:pPr>
              <w:pStyle w:val="af5"/>
              <w:rPr>
                <w:rFonts w:cs="Times New Roman"/>
                <w:sz w:val="22"/>
              </w:rPr>
            </w:pPr>
          </w:p>
        </w:tc>
        <w:tc>
          <w:tcPr>
            <w:tcW w:w="2023" w:type="dxa"/>
            <w:vMerge/>
          </w:tcPr>
          <w:p w:rsidR="00F67E4E" w:rsidRPr="00D1531F" w:rsidRDefault="00F67E4E" w:rsidP="00C6282F">
            <w:pPr>
              <w:pStyle w:val="af5"/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455" w:type="dxa"/>
            <w:vMerge/>
          </w:tcPr>
          <w:p w:rsidR="00F67E4E" w:rsidRPr="00D1531F" w:rsidRDefault="00F67E4E" w:rsidP="00847BF2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5" w:type="dxa"/>
          </w:tcPr>
          <w:p w:rsidR="00F67E4E" w:rsidRPr="00D1531F" w:rsidRDefault="00F67E4E" w:rsidP="00C6282F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Передача информ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ции.</w:t>
            </w:r>
          </w:p>
        </w:tc>
        <w:tc>
          <w:tcPr>
            <w:tcW w:w="2693" w:type="dxa"/>
          </w:tcPr>
          <w:p w:rsidR="00F67E4E" w:rsidRPr="00F67E4E" w:rsidRDefault="00F67E4E" w:rsidP="00C6282F">
            <w:pPr>
              <w:pStyle w:val="a2"/>
              <w:numPr>
                <w:ilvl w:val="0"/>
                <w:numId w:val="0"/>
              </w:numPr>
              <w:spacing w:before="240"/>
              <w:ind w:left="153" w:hanging="15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Источник информации. Приемник информации. Канал передачи инфо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мации. </w:t>
            </w:r>
            <w:r w:rsidR="00E03544">
              <w:rPr>
                <w:rFonts w:ascii="Times New Roman" w:hAnsi="Times New Roman" w:cs="Times New Roman"/>
                <w:sz w:val="22"/>
                <w:szCs w:val="22"/>
              </w:rPr>
              <w:t>Схема передачи информации.</w:t>
            </w:r>
          </w:p>
        </w:tc>
        <w:tc>
          <w:tcPr>
            <w:tcW w:w="3822" w:type="dxa"/>
            <w:vMerge/>
          </w:tcPr>
          <w:p w:rsidR="00F67E4E" w:rsidRPr="00D1531F" w:rsidRDefault="00F67E4E" w:rsidP="00C6282F">
            <w:pPr>
              <w:pStyle w:val="a2"/>
              <w:numPr>
                <w:ilvl w:val="0"/>
                <w:numId w:val="0"/>
              </w:numPr>
              <w:spacing w:before="240"/>
              <w:ind w:left="153" w:hanging="153"/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</w:pPr>
          </w:p>
        </w:tc>
      </w:tr>
      <w:tr w:rsidR="00F67E4E" w:rsidRPr="00D1531F" w:rsidTr="00C6282F">
        <w:trPr>
          <w:trHeight w:val="743"/>
        </w:trPr>
        <w:tc>
          <w:tcPr>
            <w:tcW w:w="806" w:type="dxa"/>
            <w:vMerge/>
          </w:tcPr>
          <w:p w:rsidR="00F67E4E" w:rsidRPr="00D1531F" w:rsidRDefault="00F67E4E" w:rsidP="00C6282F">
            <w:pPr>
              <w:pStyle w:val="af5"/>
              <w:rPr>
                <w:rFonts w:cs="Times New Roman"/>
                <w:sz w:val="22"/>
              </w:rPr>
            </w:pPr>
          </w:p>
        </w:tc>
        <w:tc>
          <w:tcPr>
            <w:tcW w:w="2023" w:type="dxa"/>
            <w:vMerge/>
          </w:tcPr>
          <w:p w:rsidR="00F67E4E" w:rsidRPr="00D1531F" w:rsidRDefault="00F67E4E" w:rsidP="00C6282F">
            <w:pPr>
              <w:pStyle w:val="af5"/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455" w:type="dxa"/>
            <w:vMerge/>
          </w:tcPr>
          <w:p w:rsidR="00F67E4E" w:rsidRPr="00D1531F" w:rsidRDefault="00F67E4E" w:rsidP="00847BF2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5" w:type="dxa"/>
          </w:tcPr>
          <w:p w:rsidR="00F67E4E" w:rsidRPr="00D1531F" w:rsidRDefault="00F67E4E" w:rsidP="00C6282F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" w:name="OLE_LINK31"/>
            <w:bookmarkStart w:id="4" w:name="OLE_LINK32"/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Табличная форма з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писи плана действий. Задачи о переливан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ях.</w:t>
            </w:r>
            <w:bookmarkEnd w:id="3"/>
            <w:bookmarkEnd w:id="4"/>
          </w:p>
        </w:tc>
        <w:tc>
          <w:tcPr>
            <w:tcW w:w="2693" w:type="dxa"/>
          </w:tcPr>
          <w:p w:rsidR="00F67E4E" w:rsidRPr="00F67E4E" w:rsidRDefault="00C00E09" w:rsidP="00C6282F">
            <w:pPr>
              <w:pStyle w:val="a2"/>
              <w:numPr>
                <w:ilvl w:val="0"/>
                <w:numId w:val="0"/>
              </w:numPr>
              <w:spacing w:before="240"/>
              <w:ind w:left="153" w:hanging="153"/>
              <w:rPr>
                <w:rFonts w:ascii="Times New Roman" w:hAnsi="Times New Roman" w:cs="Times New Roman"/>
                <w:sz w:val="22"/>
                <w:szCs w:val="22"/>
              </w:rPr>
            </w:pP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Табличная форма записи плана действий. Задачи о переливаниях.</w:t>
            </w:r>
          </w:p>
        </w:tc>
        <w:tc>
          <w:tcPr>
            <w:tcW w:w="3822" w:type="dxa"/>
            <w:vMerge/>
          </w:tcPr>
          <w:p w:rsidR="00F67E4E" w:rsidRPr="00D1531F" w:rsidRDefault="00F67E4E" w:rsidP="00C6282F">
            <w:pPr>
              <w:pStyle w:val="a2"/>
              <w:numPr>
                <w:ilvl w:val="0"/>
                <w:numId w:val="0"/>
              </w:numPr>
              <w:spacing w:before="240"/>
              <w:ind w:left="153" w:hanging="153"/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</w:pPr>
          </w:p>
        </w:tc>
      </w:tr>
      <w:tr w:rsidR="00F67E4E" w:rsidRPr="00D1531F" w:rsidTr="00C6282F">
        <w:trPr>
          <w:trHeight w:val="743"/>
        </w:trPr>
        <w:tc>
          <w:tcPr>
            <w:tcW w:w="806" w:type="dxa"/>
            <w:vMerge/>
          </w:tcPr>
          <w:p w:rsidR="00F67E4E" w:rsidRPr="00D1531F" w:rsidRDefault="00F67E4E" w:rsidP="00C6282F">
            <w:pPr>
              <w:pStyle w:val="af5"/>
              <w:rPr>
                <w:rFonts w:cs="Times New Roman"/>
                <w:sz w:val="22"/>
              </w:rPr>
            </w:pPr>
          </w:p>
        </w:tc>
        <w:tc>
          <w:tcPr>
            <w:tcW w:w="2023" w:type="dxa"/>
            <w:vMerge/>
          </w:tcPr>
          <w:p w:rsidR="00F67E4E" w:rsidRPr="00D1531F" w:rsidRDefault="00F67E4E" w:rsidP="00C6282F">
            <w:pPr>
              <w:pStyle w:val="af5"/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455" w:type="dxa"/>
            <w:vMerge/>
          </w:tcPr>
          <w:p w:rsidR="00F67E4E" w:rsidRPr="00D1531F" w:rsidRDefault="00F67E4E" w:rsidP="00847BF2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5" w:type="dxa"/>
          </w:tcPr>
          <w:p w:rsidR="00F67E4E" w:rsidRPr="00D1531F" w:rsidRDefault="00F67E4E" w:rsidP="00C6282F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5" w:name="OLE_LINK33"/>
            <w:bookmarkStart w:id="6" w:name="OLE_LINK34"/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Разработка плана де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ствий. Задачи о пер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правах.</w:t>
            </w:r>
            <w:bookmarkEnd w:id="5"/>
            <w:bookmarkEnd w:id="6"/>
          </w:p>
        </w:tc>
        <w:tc>
          <w:tcPr>
            <w:tcW w:w="2693" w:type="dxa"/>
          </w:tcPr>
          <w:p w:rsidR="00F67E4E" w:rsidRPr="00F67E4E" w:rsidRDefault="00C00E09" w:rsidP="00C6282F">
            <w:pPr>
              <w:pStyle w:val="a2"/>
              <w:numPr>
                <w:ilvl w:val="0"/>
                <w:numId w:val="0"/>
              </w:numPr>
              <w:spacing w:before="240"/>
              <w:ind w:left="153" w:hanging="153"/>
              <w:rPr>
                <w:rFonts w:ascii="Times New Roman" w:hAnsi="Times New Roman" w:cs="Times New Roman"/>
                <w:sz w:val="22"/>
                <w:szCs w:val="22"/>
              </w:rPr>
            </w:pP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Разработка плана де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ствий. Задачи о пер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правах.</w:t>
            </w:r>
          </w:p>
        </w:tc>
        <w:tc>
          <w:tcPr>
            <w:tcW w:w="3822" w:type="dxa"/>
            <w:vMerge/>
          </w:tcPr>
          <w:p w:rsidR="00F67E4E" w:rsidRPr="00D1531F" w:rsidRDefault="00F67E4E" w:rsidP="00C6282F">
            <w:pPr>
              <w:pStyle w:val="a2"/>
              <w:numPr>
                <w:ilvl w:val="0"/>
                <w:numId w:val="0"/>
              </w:numPr>
              <w:spacing w:before="240"/>
              <w:ind w:left="153" w:hanging="153"/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</w:pPr>
          </w:p>
        </w:tc>
      </w:tr>
      <w:tr w:rsidR="00F67E4E" w:rsidRPr="00D1531F" w:rsidTr="00C6282F">
        <w:trPr>
          <w:trHeight w:val="743"/>
        </w:trPr>
        <w:tc>
          <w:tcPr>
            <w:tcW w:w="806" w:type="dxa"/>
            <w:vMerge/>
          </w:tcPr>
          <w:p w:rsidR="00F67E4E" w:rsidRPr="00D1531F" w:rsidRDefault="00F67E4E" w:rsidP="00C6282F">
            <w:pPr>
              <w:pStyle w:val="af5"/>
              <w:rPr>
                <w:rFonts w:cs="Times New Roman"/>
                <w:sz w:val="22"/>
              </w:rPr>
            </w:pPr>
          </w:p>
        </w:tc>
        <w:tc>
          <w:tcPr>
            <w:tcW w:w="2023" w:type="dxa"/>
            <w:vMerge/>
          </w:tcPr>
          <w:p w:rsidR="00F67E4E" w:rsidRPr="00D1531F" w:rsidRDefault="00F67E4E" w:rsidP="00C6282F">
            <w:pPr>
              <w:pStyle w:val="af5"/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455" w:type="dxa"/>
            <w:vMerge/>
          </w:tcPr>
          <w:p w:rsidR="00F67E4E" w:rsidRPr="00D1531F" w:rsidRDefault="00F67E4E" w:rsidP="00847BF2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5" w:type="dxa"/>
          </w:tcPr>
          <w:p w:rsidR="00F67E4E" w:rsidRPr="00D1531F" w:rsidRDefault="00F67E4E" w:rsidP="00C6282F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7" w:name="OLE_LINK35"/>
            <w:bookmarkStart w:id="8" w:name="OLE_LINK36"/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Преобразование и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формации путём ра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суждений</w:t>
            </w:r>
            <w:bookmarkEnd w:id="7"/>
            <w:bookmarkEnd w:id="8"/>
          </w:p>
        </w:tc>
        <w:tc>
          <w:tcPr>
            <w:tcW w:w="2693" w:type="dxa"/>
          </w:tcPr>
          <w:p w:rsidR="00F67E4E" w:rsidRPr="00F67E4E" w:rsidRDefault="00C00E09" w:rsidP="00C6282F">
            <w:pPr>
              <w:pStyle w:val="a2"/>
              <w:numPr>
                <w:ilvl w:val="0"/>
                <w:numId w:val="0"/>
              </w:numPr>
              <w:spacing w:before="240"/>
              <w:ind w:left="153" w:hanging="153"/>
              <w:rPr>
                <w:rFonts w:ascii="Times New Roman" w:hAnsi="Times New Roman" w:cs="Times New Roman"/>
                <w:sz w:val="22"/>
                <w:szCs w:val="22"/>
              </w:rPr>
            </w:pP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Преобразование инфо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мации путём рассужд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ний</w:t>
            </w:r>
          </w:p>
        </w:tc>
        <w:tc>
          <w:tcPr>
            <w:tcW w:w="3822" w:type="dxa"/>
            <w:vMerge/>
          </w:tcPr>
          <w:p w:rsidR="00F67E4E" w:rsidRPr="00D1531F" w:rsidRDefault="00F67E4E" w:rsidP="00C6282F">
            <w:pPr>
              <w:pStyle w:val="a2"/>
              <w:numPr>
                <w:ilvl w:val="0"/>
                <w:numId w:val="0"/>
              </w:numPr>
              <w:spacing w:before="240"/>
              <w:ind w:left="153" w:hanging="153"/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</w:pPr>
          </w:p>
        </w:tc>
      </w:tr>
      <w:tr w:rsidR="00F67E4E" w:rsidRPr="00D1531F" w:rsidTr="00C6282F">
        <w:trPr>
          <w:trHeight w:val="743"/>
        </w:trPr>
        <w:tc>
          <w:tcPr>
            <w:tcW w:w="806" w:type="dxa"/>
            <w:vMerge/>
          </w:tcPr>
          <w:p w:rsidR="00F67E4E" w:rsidRPr="00D1531F" w:rsidRDefault="00F67E4E" w:rsidP="00C6282F">
            <w:pPr>
              <w:pStyle w:val="af5"/>
              <w:rPr>
                <w:rFonts w:cs="Times New Roman"/>
                <w:sz w:val="22"/>
              </w:rPr>
            </w:pPr>
          </w:p>
        </w:tc>
        <w:tc>
          <w:tcPr>
            <w:tcW w:w="2023" w:type="dxa"/>
            <w:vMerge/>
          </w:tcPr>
          <w:p w:rsidR="00F67E4E" w:rsidRPr="00D1531F" w:rsidRDefault="00F67E4E" w:rsidP="00C6282F">
            <w:pPr>
              <w:pStyle w:val="af5"/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455" w:type="dxa"/>
            <w:vMerge/>
          </w:tcPr>
          <w:p w:rsidR="00F67E4E" w:rsidRPr="00D1531F" w:rsidRDefault="00F67E4E" w:rsidP="00847BF2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5" w:type="dxa"/>
          </w:tcPr>
          <w:p w:rsidR="00F67E4E" w:rsidRPr="00D1531F" w:rsidRDefault="00F67E4E" w:rsidP="00D52B3D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9" w:name="OLE_LINK30"/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Преобразование и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формации по зада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 xml:space="preserve">ным правилам. </w:t>
            </w:r>
          </w:p>
          <w:bookmarkEnd w:id="9"/>
          <w:p w:rsidR="00F67E4E" w:rsidRPr="00D1531F" w:rsidRDefault="00F67E4E" w:rsidP="00D52B3D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Практическая работа №16«Выполняем в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числения с помощью программы Калькул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тор»</w:t>
            </w:r>
          </w:p>
        </w:tc>
        <w:tc>
          <w:tcPr>
            <w:tcW w:w="2693" w:type="dxa"/>
          </w:tcPr>
          <w:p w:rsidR="00C00E09" w:rsidRPr="00D1531F" w:rsidRDefault="00C00E09" w:rsidP="00C00E09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Преобразование инфо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мации по заданным пр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 xml:space="preserve">вилам. </w:t>
            </w:r>
          </w:p>
          <w:p w:rsidR="00F67E4E" w:rsidRPr="00F67E4E" w:rsidRDefault="00F67E4E" w:rsidP="00C6282F">
            <w:pPr>
              <w:pStyle w:val="a2"/>
              <w:numPr>
                <w:ilvl w:val="0"/>
                <w:numId w:val="0"/>
              </w:numPr>
              <w:spacing w:before="240"/>
              <w:ind w:left="153" w:hanging="15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2" w:type="dxa"/>
            <w:vMerge/>
          </w:tcPr>
          <w:p w:rsidR="00F67E4E" w:rsidRPr="00D1531F" w:rsidRDefault="00F67E4E" w:rsidP="00C6282F">
            <w:pPr>
              <w:pStyle w:val="a2"/>
              <w:numPr>
                <w:ilvl w:val="0"/>
                <w:numId w:val="0"/>
              </w:numPr>
              <w:spacing w:before="240"/>
              <w:ind w:left="153" w:hanging="153"/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</w:pPr>
          </w:p>
        </w:tc>
      </w:tr>
      <w:tr w:rsidR="00F67E4E" w:rsidRPr="00D1531F" w:rsidTr="00C6282F">
        <w:trPr>
          <w:trHeight w:val="743"/>
        </w:trPr>
        <w:tc>
          <w:tcPr>
            <w:tcW w:w="806" w:type="dxa"/>
            <w:vMerge/>
          </w:tcPr>
          <w:p w:rsidR="00F67E4E" w:rsidRPr="00D1531F" w:rsidRDefault="00F67E4E" w:rsidP="00D52B3D">
            <w:pPr>
              <w:pStyle w:val="af5"/>
              <w:rPr>
                <w:rFonts w:cs="Times New Roman"/>
                <w:sz w:val="22"/>
              </w:rPr>
            </w:pPr>
          </w:p>
        </w:tc>
        <w:tc>
          <w:tcPr>
            <w:tcW w:w="2023" w:type="dxa"/>
            <w:vMerge/>
          </w:tcPr>
          <w:p w:rsidR="00F67E4E" w:rsidRPr="00D1531F" w:rsidRDefault="00F67E4E" w:rsidP="00D52B3D">
            <w:pPr>
              <w:pStyle w:val="af5"/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455" w:type="dxa"/>
            <w:vMerge/>
          </w:tcPr>
          <w:p w:rsidR="00F67E4E" w:rsidRPr="00D1531F" w:rsidRDefault="00F67E4E" w:rsidP="00D52B3D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5" w:type="dxa"/>
          </w:tcPr>
          <w:p w:rsidR="00F67E4E" w:rsidRPr="00D1531F" w:rsidRDefault="00F67E4E" w:rsidP="00D52B3D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В мире кодов. Спос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бы кодирования и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формации</w:t>
            </w:r>
          </w:p>
        </w:tc>
        <w:tc>
          <w:tcPr>
            <w:tcW w:w="2693" w:type="dxa"/>
          </w:tcPr>
          <w:p w:rsidR="00F67E4E" w:rsidRPr="00F67E4E" w:rsidRDefault="00E03544" w:rsidP="00D52B3D">
            <w:pPr>
              <w:pStyle w:val="a2"/>
              <w:numPr>
                <w:ilvl w:val="0"/>
                <w:numId w:val="0"/>
              </w:numPr>
              <w:spacing w:before="240"/>
              <w:ind w:left="153" w:hanging="15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Код. Кодирование. Дек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дирование. Способы 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дирования. </w:t>
            </w:r>
          </w:p>
        </w:tc>
        <w:tc>
          <w:tcPr>
            <w:tcW w:w="3822" w:type="dxa"/>
            <w:vMerge/>
          </w:tcPr>
          <w:p w:rsidR="00F67E4E" w:rsidRPr="00D1531F" w:rsidRDefault="00F67E4E" w:rsidP="00D52B3D">
            <w:pPr>
              <w:pStyle w:val="a2"/>
              <w:numPr>
                <w:ilvl w:val="0"/>
                <w:numId w:val="0"/>
              </w:numPr>
              <w:spacing w:before="240"/>
              <w:ind w:left="153" w:hanging="153"/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</w:pPr>
          </w:p>
        </w:tc>
      </w:tr>
      <w:tr w:rsidR="00F67E4E" w:rsidRPr="00D1531F" w:rsidTr="00D52B3D">
        <w:trPr>
          <w:trHeight w:val="519"/>
        </w:trPr>
        <w:tc>
          <w:tcPr>
            <w:tcW w:w="806" w:type="dxa"/>
            <w:vMerge/>
          </w:tcPr>
          <w:p w:rsidR="00F67E4E" w:rsidRPr="00D1531F" w:rsidRDefault="00F67E4E" w:rsidP="00D52B3D">
            <w:pPr>
              <w:pStyle w:val="af5"/>
              <w:rPr>
                <w:rFonts w:cs="Times New Roman"/>
                <w:sz w:val="22"/>
              </w:rPr>
            </w:pPr>
          </w:p>
        </w:tc>
        <w:tc>
          <w:tcPr>
            <w:tcW w:w="2023" w:type="dxa"/>
            <w:vMerge/>
          </w:tcPr>
          <w:p w:rsidR="00F67E4E" w:rsidRPr="00D1531F" w:rsidRDefault="00F67E4E" w:rsidP="00D52B3D">
            <w:pPr>
              <w:pStyle w:val="af5"/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455" w:type="dxa"/>
            <w:vMerge/>
          </w:tcPr>
          <w:p w:rsidR="00F67E4E" w:rsidRPr="00D1531F" w:rsidRDefault="00F67E4E" w:rsidP="00D52B3D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5" w:type="dxa"/>
          </w:tcPr>
          <w:p w:rsidR="00F67E4E" w:rsidRPr="00D1531F" w:rsidRDefault="00F67E4E" w:rsidP="00D52B3D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0" w:name="OLE_LINK15"/>
            <w:bookmarkStart w:id="11" w:name="OLE_LINK16"/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Метод координат.</w:t>
            </w:r>
            <w:bookmarkEnd w:id="10"/>
            <w:bookmarkEnd w:id="11"/>
          </w:p>
        </w:tc>
        <w:tc>
          <w:tcPr>
            <w:tcW w:w="2693" w:type="dxa"/>
          </w:tcPr>
          <w:p w:rsidR="00F67E4E" w:rsidRPr="00F67E4E" w:rsidRDefault="00E03544" w:rsidP="00E03544">
            <w:pPr>
              <w:pStyle w:val="a2"/>
              <w:numPr>
                <w:ilvl w:val="0"/>
                <w:numId w:val="0"/>
              </w:numPr>
              <w:spacing w:before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Метод координат.</w:t>
            </w:r>
          </w:p>
        </w:tc>
        <w:tc>
          <w:tcPr>
            <w:tcW w:w="3822" w:type="dxa"/>
            <w:vMerge/>
          </w:tcPr>
          <w:p w:rsidR="00F67E4E" w:rsidRPr="00D1531F" w:rsidRDefault="00F67E4E" w:rsidP="00D52B3D">
            <w:pPr>
              <w:pStyle w:val="a2"/>
              <w:numPr>
                <w:ilvl w:val="0"/>
                <w:numId w:val="0"/>
              </w:numPr>
              <w:spacing w:before="240"/>
              <w:ind w:left="153" w:hanging="153"/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</w:pPr>
          </w:p>
        </w:tc>
      </w:tr>
      <w:tr w:rsidR="00847BF2" w:rsidRPr="00D1531F" w:rsidTr="00C6282F">
        <w:trPr>
          <w:trHeight w:val="1128"/>
        </w:trPr>
        <w:tc>
          <w:tcPr>
            <w:tcW w:w="806" w:type="dxa"/>
            <w:vMerge w:val="restart"/>
          </w:tcPr>
          <w:p w:rsidR="00847BF2" w:rsidRPr="00D1531F" w:rsidRDefault="00847BF2" w:rsidP="00C6282F">
            <w:pPr>
              <w:pStyle w:val="af5"/>
              <w:rPr>
                <w:rFonts w:cs="Times New Roman"/>
                <w:sz w:val="22"/>
              </w:rPr>
            </w:pPr>
          </w:p>
        </w:tc>
        <w:tc>
          <w:tcPr>
            <w:tcW w:w="2023" w:type="dxa"/>
            <w:vMerge w:val="restart"/>
          </w:tcPr>
          <w:p w:rsidR="00847BF2" w:rsidRPr="00D1531F" w:rsidRDefault="00847BF2" w:rsidP="00C6282F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  <w:r w:rsidRPr="00B31F6E">
              <w:rPr>
                <w:rFonts w:ascii="Times New Roman" w:hAnsi="Times New Roman" w:cs="Times New Roman"/>
                <w:sz w:val="22"/>
                <w:szCs w:val="22"/>
              </w:rPr>
              <w:t>Компьютер - ун</w:t>
            </w:r>
            <w:r w:rsidRPr="00B31F6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31F6E">
              <w:rPr>
                <w:rFonts w:ascii="Times New Roman" w:hAnsi="Times New Roman" w:cs="Times New Roman"/>
                <w:sz w:val="22"/>
                <w:szCs w:val="22"/>
              </w:rPr>
              <w:t>версальное устро</w:t>
            </w:r>
            <w:r w:rsidRPr="00B31F6E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B31F6E">
              <w:rPr>
                <w:rFonts w:ascii="Times New Roman" w:hAnsi="Times New Roman" w:cs="Times New Roman"/>
                <w:sz w:val="22"/>
                <w:szCs w:val="22"/>
              </w:rPr>
              <w:t>ство обработки и</w:t>
            </w:r>
            <w:r w:rsidRPr="00B31F6E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B31F6E">
              <w:rPr>
                <w:rFonts w:ascii="Times New Roman" w:hAnsi="Times New Roman" w:cs="Times New Roman"/>
                <w:sz w:val="22"/>
                <w:szCs w:val="22"/>
              </w:rPr>
              <w:t>формации</w:t>
            </w:r>
          </w:p>
        </w:tc>
        <w:tc>
          <w:tcPr>
            <w:tcW w:w="2455" w:type="dxa"/>
            <w:vMerge w:val="restart"/>
          </w:tcPr>
          <w:p w:rsidR="00847BF2" w:rsidRPr="00D1531F" w:rsidRDefault="00847BF2" w:rsidP="00C6282F">
            <w:pPr>
              <w:pStyle w:val="af5"/>
              <w:ind w:firstLine="0"/>
              <w:jc w:val="center"/>
              <w:rPr>
                <w:rFonts w:cs="Times New Roman"/>
                <w:sz w:val="22"/>
              </w:rPr>
            </w:pPr>
            <w:r w:rsidRPr="00B31F6E">
              <w:rPr>
                <w:rFonts w:cs="Times New Roman"/>
                <w:sz w:val="22"/>
              </w:rPr>
              <w:t>Процессор, операти</w:t>
            </w:r>
            <w:r w:rsidRPr="00B31F6E">
              <w:rPr>
                <w:rFonts w:cs="Times New Roman"/>
                <w:sz w:val="22"/>
              </w:rPr>
              <w:t>в</w:t>
            </w:r>
            <w:r w:rsidRPr="00B31F6E">
              <w:rPr>
                <w:rFonts w:cs="Times New Roman"/>
                <w:sz w:val="22"/>
              </w:rPr>
              <w:t>ная память. Устройства ввода-вывода. Носит</w:t>
            </w:r>
            <w:r w:rsidRPr="00B31F6E">
              <w:rPr>
                <w:rFonts w:cs="Times New Roman"/>
                <w:sz w:val="22"/>
              </w:rPr>
              <w:t>е</w:t>
            </w:r>
            <w:r w:rsidRPr="00B31F6E">
              <w:rPr>
                <w:rFonts w:cs="Times New Roman"/>
                <w:sz w:val="22"/>
              </w:rPr>
              <w:t>ли информации. Ист</w:t>
            </w:r>
            <w:r w:rsidRPr="00B31F6E">
              <w:rPr>
                <w:rFonts w:cs="Times New Roman"/>
                <w:sz w:val="22"/>
              </w:rPr>
              <w:t>о</w:t>
            </w:r>
            <w:r w:rsidRPr="00B31F6E">
              <w:rPr>
                <w:rFonts w:cs="Times New Roman"/>
                <w:sz w:val="22"/>
              </w:rPr>
              <w:t>рия и перспективы ра</w:t>
            </w:r>
            <w:r w:rsidRPr="00B31F6E">
              <w:rPr>
                <w:rFonts w:cs="Times New Roman"/>
                <w:sz w:val="22"/>
              </w:rPr>
              <w:t>з</w:t>
            </w:r>
            <w:r w:rsidRPr="00B31F6E">
              <w:rPr>
                <w:rFonts w:cs="Times New Roman"/>
                <w:sz w:val="22"/>
              </w:rPr>
              <w:t>вития. Техника бе</w:t>
            </w:r>
            <w:r w:rsidRPr="00B31F6E">
              <w:rPr>
                <w:rFonts w:cs="Times New Roman"/>
                <w:sz w:val="22"/>
              </w:rPr>
              <w:t>з</w:t>
            </w:r>
            <w:r w:rsidRPr="00B31F6E">
              <w:rPr>
                <w:rFonts w:cs="Times New Roman"/>
                <w:sz w:val="22"/>
              </w:rPr>
              <w:t>опасности и правила работы на компьютере.</w:t>
            </w:r>
          </w:p>
        </w:tc>
        <w:tc>
          <w:tcPr>
            <w:tcW w:w="2365" w:type="dxa"/>
          </w:tcPr>
          <w:p w:rsidR="00847BF2" w:rsidRPr="00D1531F" w:rsidRDefault="00C6282F" w:rsidP="00C6282F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Компьютер – униве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сальная машина для работы с информац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ей</w:t>
            </w:r>
          </w:p>
        </w:tc>
        <w:tc>
          <w:tcPr>
            <w:tcW w:w="2693" w:type="dxa"/>
          </w:tcPr>
          <w:p w:rsidR="00847BF2" w:rsidRPr="00E03544" w:rsidRDefault="00E03544" w:rsidP="00C6282F">
            <w:pPr>
              <w:pStyle w:val="a2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E03544">
              <w:rPr>
                <w:rFonts w:ascii="Times New Roman" w:hAnsi="Times New Roman" w:cs="Times New Roman"/>
                <w:sz w:val="22"/>
                <w:szCs w:val="22"/>
              </w:rPr>
              <w:t>Универсальный объект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Компьютер. Аппаратное обеспечение. Техника безопасности.</w:t>
            </w:r>
          </w:p>
        </w:tc>
        <w:tc>
          <w:tcPr>
            <w:tcW w:w="3822" w:type="dxa"/>
            <w:vMerge w:val="restart"/>
          </w:tcPr>
          <w:p w:rsidR="00847BF2" w:rsidRPr="00D1531F" w:rsidRDefault="00847BF2" w:rsidP="00C6282F">
            <w:pPr>
              <w:pStyle w:val="a2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D1531F"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  <w:t>Аналитическая деятельность:</w:t>
            </w:r>
          </w:p>
          <w:p w:rsidR="00847BF2" w:rsidRPr="00D1531F" w:rsidRDefault="00847BF2" w:rsidP="00C6282F">
            <w:pPr>
              <w:pStyle w:val="a2"/>
              <w:keepLines/>
              <w:numPr>
                <w:ilvl w:val="0"/>
                <w:numId w:val="10"/>
              </w:numPr>
              <w:ind w:left="459"/>
              <w:rPr>
                <w:rFonts w:ascii="Times New Roman" w:hAnsi="Times New Roman" w:cs="Times New Roman"/>
                <w:sz w:val="22"/>
                <w:szCs w:val="22"/>
              </w:rPr>
            </w:pP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выделять аппаратное и пр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граммное обеспечение компь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тера;</w:t>
            </w:r>
          </w:p>
          <w:p w:rsidR="00847BF2" w:rsidRPr="00D1531F" w:rsidRDefault="00847BF2" w:rsidP="00C6282F">
            <w:pPr>
              <w:pStyle w:val="a2"/>
              <w:keepLines/>
              <w:numPr>
                <w:ilvl w:val="0"/>
                <w:numId w:val="10"/>
              </w:numPr>
              <w:ind w:left="459"/>
              <w:rPr>
                <w:rFonts w:ascii="Times New Roman" w:hAnsi="Times New Roman" w:cs="Times New Roman"/>
                <w:sz w:val="22"/>
                <w:szCs w:val="22"/>
              </w:rPr>
            </w:pP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анализировать устройства ко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пьютера с точки зрения орган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 xml:space="preserve">зации процедур ввода, хранения, обработки, вывода и передачи информации; </w:t>
            </w:r>
          </w:p>
          <w:p w:rsidR="00847BF2" w:rsidRPr="00D1531F" w:rsidRDefault="00847BF2" w:rsidP="00C6282F">
            <w:pPr>
              <w:pStyle w:val="a2"/>
              <w:keepLines/>
              <w:numPr>
                <w:ilvl w:val="0"/>
                <w:numId w:val="10"/>
              </w:numPr>
              <w:ind w:left="459"/>
              <w:rPr>
                <w:rFonts w:ascii="Times New Roman" w:hAnsi="Times New Roman" w:cs="Times New Roman"/>
                <w:sz w:val="22"/>
                <w:szCs w:val="22"/>
              </w:rPr>
            </w:pP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определять технические сре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ства, с помощью которых может быть реализован ввод информ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ции (текста, звука, изображения) в компьютер.</w:t>
            </w:r>
          </w:p>
          <w:p w:rsidR="00847BF2" w:rsidRPr="00D1531F" w:rsidRDefault="00847BF2" w:rsidP="00C6282F">
            <w:pPr>
              <w:pStyle w:val="a2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D1531F"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  <w:t>Практическая деятельность:</w:t>
            </w:r>
          </w:p>
          <w:p w:rsidR="00847BF2" w:rsidRPr="00D1531F" w:rsidRDefault="00847BF2" w:rsidP="00C6282F">
            <w:pPr>
              <w:pStyle w:val="a2"/>
              <w:keepLines/>
              <w:numPr>
                <w:ilvl w:val="0"/>
                <w:numId w:val="11"/>
              </w:numPr>
              <w:ind w:left="459"/>
              <w:rPr>
                <w:rFonts w:ascii="Times New Roman" w:hAnsi="Times New Roman" w:cs="Times New Roman"/>
                <w:sz w:val="22"/>
                <w:szCs w:val="22"/>
              </w:rPr>
            </w:pP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вводить информацию в компь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тер с помощью клавиатуры (пр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ёмы квалифицированного клав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атурного письма), мыши и др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гих технических средств;</w:t>
            </w:r>
          </w:p>
          <w:p w:rsidR="00847BF2" w:rsidRPr="00D1531F" w:rsidRDefault="00847BF2" w:rsidP="00C6282F">
            <w:pPr>
              <w:pStyle w:val="a2"/>
              <w:keepLines/>
              <w:numPr>
                <w:ilvl w:val="0"/>
                <w:numId w:val="9"/>
              </w:numPr>
              <w:spacing w:before="240"/>
              <w:ind w:left="411"/>
              <w:rPr>
                <w:rFonts w:ascii="Times New Roman" w:hAnsi="Times New Roman" w:cs="Times New Roman"/>
                <w:sz w:val="22"/>
                <w:szCs w:val="22"/>
              </w:rPr>
            </w:pP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соблюдать требования к орган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зации компьютерного рабочего места, требования безопасности и гигиены при работе со средств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ми ИКТ.</w:t>
            </w:r>
          </w:p>
        </w:tc>
      </w:tr>
      <w:tr w:rsidR="00847BF2" w:rsidRPr="00D1531F" w:rsidTr="00C6282F">
        <w:trPr>
          <w:trHeight w:val="1128"/>
        </w:trPr>
        <w:tc>
          <w:tcPr>
            <w:tcW w:w="806" w:type="dxa"/>
            <w:vMerge/>
          </w:tcPr>
          <w:p w:rsidR="00847BF2" w:rsidRPr="00D1531F" w:rsidRDefault="00847BF2" w:rsidP="00C6282F">
            <w:pPr>
              <w:pStyle w:val="af5"/>
              <w:rPr>
                <w:rFonts w:cs="Times New Roman"/>
                <w:sz w:val="22"/>
              </w:rPr>
            </w:pPr>
          </w:p>
        </w:tc>
        <w:tc>
          <w:tcPr>
            <w:tcW w:w="2023" w:type="dxa"/>
            <w:vMerge/>
          </w:tcPr>
          <w:p w:rsidR="00847BF2" w:rsidRPr="00B31F6E" w:rsidRDefault="00847BF2" w:rsidP="00C6282F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55" w:type="dxa"/>
            <w:vMerge/>
          </w:tcPr>
          <w:p w:rsidR="00847BF2" w:rsidRPr="00B31F6E" w:rsidRDefault="00847BF2" w:rsidP="00C6282F">
            <w:pPr>
              <w:pStyle w:val="af5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65" w:type="dxa"/>
          </w:tcPr>
          <w:p w:rsidR="00630D56" w:rsidRPr="00D1531F" w:rsidRDefault="00630D56" w:rsidP="00630D56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 xml:space="preserve">Ввод информации в память компьютера. Клавиатура. </w:t>
            </w:r>
          </w:p>
          <w:p w:rsidR="00847BF2" w:rsidRPr="00D1531F" w:rsidRDefault="00630D56" w:rsidP="00630D56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Практическая работа №1 «Вспоминаем кл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виатуру»</w:t>
            </w:r>
          </w:p>
        </w:tc>
        <w:tc>
          <w:tcPr>
            <w:tcW w:w="2693" w:type="dxa"/>
          </w:tcPr>
          <w:p w:rsidR="00847BF2" w:rsidRPr="00E03544" w:rsidRDefault="00E03544" w:rsidP="00C6282F">
            <w:pPr>
              <w:pStyle w:val="a2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Клавиатура. Основная позиция пальцев на кл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виатуре. Слепая десят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пальцевая печать. Устройства ввода.</w:t>
            </w:r>
          </w:p>
        </w:tc>
        <w:tc>
          <w:tcPr>
            <w:tcW w:w="3822" w:type="dxa"/>
            <w:vMerge/>
          </w:tcPr>
          <w:p w:rsidR="00847BF2" w:rsidRPr="00D1531F" w:rsidRDefault="00847BF2" w:rsidP="00C6282F">
            <w:pPr>
              <w:pStyle w:val="a2"/>
              <w:numPr>
                <w:ilvl w:val="0"/>
                <w:numId w:val="0"/>
              </w:numPr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</w:pPr>
          </w:p>
        </w:tc>
      </w:tr>
      <w:tr w:rsidR="00847BF2" w:rsidRPr="00D1531F" w:rsidTr="00C6282F">
        <w:trPr>
          <w:trHeight w:val="1128"/>
        </w:trPr>
        <w:tc>
          <w:tcPr>
            <w:tcW w:w="806" w:type="dxa"/>
            <w:vMerge/>
          </w:tcPr>
          <w:p w:rsidR="00847BF2" w:rsidRPr="00D1531F" w:rsidRDefault="00847BF2" w:rsidP="00C6282F">
            <w:pPr>
              <w:pStyle w:val="af5"/>
              <w:rPr>
                <w:rFonts w:cs="Times New Roman"/>
                <w:sz w:val="22"/>
              </w:rPr>
            </w:pPr>
          </w:p>
        </w:tc>
        <w:tc>
          <w:tcPr>
            <w:tcW w:w="2023" w:type="dxa"/>
            <w:vMerge/>
          </w:tcPr>
          <w:p w:rsidR="00847BF2" w:rsidRPr="00B31F6E" w:rsidRDefault="00847BF2" w:rsidP="00C6282F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55" w:type="dxa"/>
            <w:vMerge/>
          </w:tcPr>
          <w:p w:rsidR="00847BF2" w:rsidRPr="00B31F6E" w:rsidRDefault="00847BF2" w:rsidP="00C6282F">
            <w:pPr>
              <w:pStyle w:val="af5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65" w:type="dxa"/>
          </w:tcPr>
          <w:p w:rsidR="00630D56" w:rsidRPr="00D1531F" w:rsidRDefault="00630D56" w:rsidP="00630D56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Управление компь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 xml:space="preserve">тером. </w:t>
            </w:r>
          </w:p>
          <w:p w:rsidR="00847BF2" w:rsidRPr="00D1531F" w:rsidRDefault="00630D56" w:rsidP="00630D56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Практическая работа №2 «Вспоминаем приёмы управления компьютером»</w:t>
            </w:r>
          </w:p>
        </w:tc>
        <w:tc>
          <w:tcPr>
            <w:tcW w:w="2693" w:type="dxa"/>
          </w:tcPr>
          <w:p w:rsidR="00847BF2" w:rsidRPr="00E03544" w:rsidRDefault="00E03544" w:rsidP="00C6282F">
            <w:pPr>
              <w:pStyle w:val="a2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Программное обеспеч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ние. Виды ОС. Документ. Рабочий стол. Указатель мыши. Меню.  Окна. </w:t>
            </w:r>
          </w:p>
        </w:tc>
        <w:tc>
          <w:tcPr>
            <w:tcW w:w="3822" w:type="dxa"/>
            <w:vMerge/>
          </w:tcPr>
          <w:p w:rsidR="00847BF2" w:rsidRPr="00D1531F" w:rsidRDefault="00847BF2" w:rsidP="00C6282F">
            <w:pPr>
              <w:pStyle w:val="a2"/>
              <w:numPr>
                <w:ilvl w:val="0"/>
                <w:numId w:val="0"/>
              </w:numPr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</w:pPr>
          </w:p>
        </w:tc>
      </w:tr>
      <w:tr w:rsidR="00D52B3D" w:rsidRPr="00D1531F" w:rsidTr="00C6282F">
        <w:trPr>
          <w:trHeight w:val="1128"/>
        </w:trPr>
        <w:tc>
          <w:tcPr>
            <w:tcW w:w="806" w:type="dxa"/>
            <w:vMerge/>
          </w:tcPr>
          <w:p w:rsidR="00D52B3D" w:rsidRPr="00D1531F" w:rsidRDefault="00D52B3D" w:rsidP="00D52B3D">
            <w:pPr>
              <w:pStyle w:val="af5"/>
              <w:rPr>
                <w:rFonts w:cs="Times New Roman"/>
                <w:sz w:val="22"/>
              </w:rPr>
            </w:pPr>
          </w:p>
        </w:tc>
        <w:tc>
          <w:tcPr>
            <w:tcW w:w="2023" w:type="dxa"/>
            <w:vMerge/>
          </w:tcPr>
          <w:p w:rsidR="00D52B3D" w:rsidRPr="00B31F6E" w:rsidRDefault="00D52B3D" w:rsidP="00D52B3D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55" w:type="dxa"/>
            <w:vMerge/>
          </w:tcPr>
          <w:p w:rsidR="00D52B3D" w:rsidRPr="00B31F6E" w:rsidRDefault="00D52B3D" w:rsidP="00D52B3D">
            <w:pPr>
              <w:pStyle w:val="af5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65" w:type="dxa"/>
          </w:tcPr>
          <w:p w:rsidR="00D52B3D" w:rsidRPr="00FB2379" w:rsidRDefault="00D52B3D" w:rsidP="00D52B3D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Текст как форма пре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ставления информ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ции. Компьютер – о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новной инструмент подготовки текстов</w:t>
            </w:r>
            <w:r w:rsidR="00FB237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693" w:type="dxa"/>
          </w:tcPr>
          <w:p w:rsidR="00D52B3D" w:rsidRPr="00E03544" w:rsidRDefault="00FB2379" w:rsidP="00FB2379">
            <w:pPr>
              <w:pStyle w:val="a2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Текст. Текстовый док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мент. Текстовый реда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тор. </w:t>
            </w:r>
          </w:p>
        </w:tc>
        <w:tc>
          <w:tcPr>
            <w:tcW w:w="3822" w:type="dxa"/>
            <w:vMerge/>
          </w:tcPr>
          <w:p w:rsidR="00D52B3D" w:rsidRPr="00D1531F" w:rsidRDefault="00D52B3D" w:rsidP="00D52B3D">
            <w:pPr>
              <w:pStyle w:val="a2"/>
              <w:numPr>
                <w:ilvl w:val="0"/>
                <w:numId w:val="0"/>
              </w:numPr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</w:pPr>
          </w:p>
        </w:tc>
      </w:tr>
      <w:tr w:rsidR="00D52B3D" w:rsidRPr="00D1531F" w:rsidTr="00C6282F">
        <w:trPr>
          <w:trHeight w:val="1128"/>
        </w:trPr>
        <w:tc>
          <w:tcPr>
            <w:tcW w:w="806" w:type="dxa"/>
            <w:vMerge/>
          </w:tcPr>
          <w:p w:rsidR="00D52B3D" w:rsidRPr="00D1531F" w:rsidRDefault="00D52B3D" w:rsidP="00D52B3D">
            <w:pPr>
              <w:pStyle w:val="af5"/>
              <w:rPr>
                <w:rFonts w:cs="Times New Roman"/>
                <w:sz w:val="22"/>
              </w:rPr>
            </w:pPr>
          </w:p>
        </w:tc>
        <w:tc>
          <w:tcPr>
            <w:tcW w:w="2023" w:type="dxa"/>
            <w:vMerge/>
          </w:tcPr>
          <w:p w:rsidR="00D52B3D" w:rsidRPr="00B31F6E" w:rsidRDefault="00D52B3D" w:rsidP="00D52B3D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55" w:type="dxa"/>
            <w:vMerge/>
          </w:tcPr>
          <w:p w:rsidR="00D52B3D" w:rsidRPr="00B31F6E" w:rsidRDefault="00D52B3D" w:rsidP="00D52B3D">
            <w:pPr>
              <w:pStyle w:val="af5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65" w:type="dxa"/>
          </w:tcPr>
          <w:p w:rsidR="00D52B3D" w:rsidRPr="00D1531F" w:rsidRDefault="00D52B3D" w:rsidP="00D52B3D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 xml:space="preserve">Основные объекты текстового документа. Ввод текста. </w:t>
            </w:r>
          </w:p>
          <w:p w:rsidR="00D52B3D" w:rsidRPr="00D1531F" w:rsidRDefault="00D52B3D" w:rsidP="00D52B3D">
            <w:pPr>
              <w:pStyle w:val="aff"/>
              <w:rPr>
                <w:rFonts w:cs="Times New Roman"/>
                <w:sz w:val="22"/>
              </w:rPr>
            </w:pP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Практическая работа №5 «Вводим текст»</w:t>
            </w:r>
          </w:p>
        </w:tc>
        <w:tc>
          <w:tcPr>
            <w:tcW w:w="2693" w:type="dxa"/>
          </w:tcPr>
          <w:p w:rsidR="00D52B3D" w:rsidRPr="00E03544" w:rsidRDefault="00FB2379" w:rsidP="00D52B3D">
            <w:pPr>
              <w:pStyle w:val="a2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Правила ввода текста. Редактирование. Форм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тирование.</w:t>
            </w:r>
          </w:p>
        </w:tc>
        <w:tc>
          <w:tcPr>
            <w:tcW w:w="3822" w:type="dxa"/>
            <w:vMerge/>
          </w:tcPr>
          <w:p w:rsidR="00D52B3D" w:rsidRPr="00D1531F" w:rsidRDefault="00D52B3D" w:rsidP="00D52B3D">
            <w:pPr>
              <w:pStyle w:val="a2"/>
              <w:numPr>
                <w:ilvl w:val="0"/>
                <w:numId w:val="0"/>
              </w:numPr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</w:pPr>
          </w:p>
        </w:tc>
      </w:tr>
      <w:tr w:rsidR="00847BF2" w:rsidRPr="00D1531F" w:rsidTr="00C6282F">
        <w:trPr>
          <w:trHeight w:val="144"/>
        </w:trPr>
        <w:tc>
          <w:tcPr>
            <w:tcW w:w="806" w:type="dxa"/>
          </w:tcPr>
          <w:p w:rsidR="00847BF2" w:rsidRPr="00D1531F" w:rsidRDefault="00847BF2" w:rsidP="00C6282F">
            <w:pPr>
              <w:pStyle w:val="af5"/>
              <w:rPr>
                <w:rFonts w:cs="Times New Roman"/>
                <w:sz w:val="22"/>
              </w:rPr>
            </w:pPr>
          </w:p>
        </w:tc>
        <w:tc>
          <w:tcPr>
            <w:tcW w:w="2023" w:type="dxa"/>
          </w:tcPr>
          <w:p w:rsidR="00847BF2" w:rsidRPr="00D1531F" w:rsidRDefault="00847BF2" w:rsidP="00C6282F">
            <w:pPr>
              <w:pStyle w:val="af5"/>
              <w:ind w:firstLine="0"/>
              <w:jc w:val="left"/>
              <w:rPr>
                <w:rFonts w:cs="Times New Roman"/>
                <w:sz w:val="22"/>
              </w:rPr>
            </w:pPr>
            <w:r w:rsidRPr="00D1531F">
              <w:rPr>
                <w:rFonts w:cs="Times New Roman"/>
                <w:sz w:val="22"/>
              </w:rPr>
              <w:t>Математические основы информ</w:t>
            </w:r>
            <w:r w:rsidRPr="00D1531F">
              <w:rPr>
                <w:rFonts w:cs="Times New Roman"/>
                <w:sz w:val="22"/>
              </w:rPr>
              <w:t>а</w:t>
            </w:r>
            <w:r w:rsidRPr="00D1531F">
              <w:rPr>
                <w:rFonts w:cs="Times New Roman"/>
                <w:sz w:val="22"/>
              </w:rPr>
              <w:t xml:space="preserve">тики. </w:t>
            </w:r>
          </w:p>
          <w:p w:rsidR="00847BF2" w:rsidRPr="00D1531F" w:rsidRDefault="00847BF2" w:rsidP="00C6282F">
            <w:pPr>
              <w:pStyle w:val="af5"/>
              <w:ind w:firstLine="0"/>
              <w:jc w:val="left"/>
              <w:rPr>
                <w:rFonts w:cs="Times New Roman"/>
                <w:sz w:val="22"/>
              </w:rPr>
            </w:pPr>
            <w:r w:rsidRPr="00D1531F">
              <w:rPr>
                <w:rFonts w:cs="Times New Roman"/>
                <w:sz w:val="22"/>
              </w:rPr>
              <w:t>Тексты и кодир</w:t>
            </w:r>
            <w:r w:rsidRPr="00D1531F">
              <w:rPr>
                <w:rFonts w:cs="Times New Roman"/>
                <w:sz w:val="22"/>
              </w:rPr>
              <w:t>о</w:t>
            </w:r>
            <w:r w:rsidRPr="00D1531F">
              <w:rPr>
                <w:rFonts w:cs="Times New Roman"/>
                <w:sz w:val="22"/>
              </w:rPr>
              <w:t>вание</w:t>
            </w:r>
          </w:p>
        </w:tc>
        <w:tc>
          <w:tcPr>
            <w:tcW w:w="2455" w:type="dxa"/>
          </w:tcPr>
          <w:p w:rsidR="00847BF2" w:rsidRPr="00D1531F" w:rsidRDefault="00847BF2" w:rsidP="00EA00DA">
            <w:pPr>
              <w:pStyle w:val="af5"/>
              <w:ind w:firstLine="0"/>
              <w:rPr>
                <w:rFonts w:cs="Times New Roman"/>
                <w:sz w:val="22"/>
              </w:rPr>
            </w:pPr>
            <w:r w:rsidRPr="00D1531F">
              <w:rPr>
                <w:rFonts w:cs="Times New Roman"/>
                <w:sz w:val="22"/>
              </w:rPr>
              <w:t>Кодирование символов одного алфавита с п</w:t>
            </w:r>
            <w:r w:rsidRPr="00D1531F">
              <w:rPr>
                <w:rFonts w:cs="Times New Roman"/>
                <w:sz w:val="22"/>
              </w:rPr>
              <w:t>о</w:t>
            </w:r>
            <w:r w:rsidRPr="00D1531F">
              <w:rPr>
                <w:rFonts w:cs="Times New Roman"/>
                <w:sz w:val="22"/>
              </w:rPr>
              <w:t>мощью кодовых слов в другом алфа</w:t>
            </w:r>
            <w:r>
              <w:rPr>
                <w:rFonts w:cs="Times New Roman"/>
                <w:sz w:val="22"/>
              </w:rPr>
              <w:t>вите. Д</w:t>
            </w:r>
            <w:r>
              <w:rPr>
                <w:rFonts w:cs="Times New Roman"/>
                <w:sz w:val="22"/>
              </w:rPr>
              <w:t>е</w:t>
            </w:r>
            <w:r>
              <w:rPr>
                <w:rFonts w:cs="Times New Roman"/>
                <w:sz w:val="22"/>
              </w:rPr>
              <w:t>кодирование</w:t>
            </w:r>
          </w:p>
        </w:tc>
        <w:tc>
          <w:tcPr>
            <w:tcW w:w="2365" w:type="dxa"/>
          </w:tcPr>
          <w:p w:rsidR="00847BF2" w:rsidRPr="00D1531F" w:rsidRDefault="00D52B3D" w:rsidP="00C6282F">
            <w:pPr>
              <w:pStyle w:val="af5"/>
              <w:ind w:firstLine="0"/>
              <w:jc w:val="left"/>
              <w:rPr>
                <w:rFonts w:cs="Times New Roman"/>
                <w:sz w:val="22"/>
              </w:rPr>
            </w:pPr>
            <w:bookmarkStart w:id="12" w:name="OLE_LINK17"/>
            <w:r w:rsidRPr="00D1531F">
              <w:rPr>
                <w:rFonts w:cs="Times New Roman"/>
                <w:sz w:val="22"/>
              </w:rPr>
              <w:t>Кодирование как и</w:t>
            </w:r>
            <w:r w:rsidRPr="00D1531F">
              <w:rPr>
                <w:rFonts w:cs="Times New Roman"/>
                <w:sz w:val="22"/>
              </w:rPr>
              <w:t>з</w:t>
            </w:r>
            <w:r w:rsidRPr="00D1531F">
              <w:rPr>
                <w:rFonts w:cs="Times New Roman"/>
                <w:sz w:val="22"/>
              </w:rPr>
              <w:t>менение формы пре</w:t>
            </w:r>
            <w:r w:rsidRPr="00D1531F">
              <w:rPr>
                <w:rFonts w:cs="Times New Roman"/>
                <w:sz w:val="22"/>
              </w:rPr>
              <w:t>д</w:t>
            </w:r>
            <w:r w:rsidRPr="00D1531F">
              <w:rPr>
                <w:rFonts w:cs="Times New Roman"/>
                <w:sz w:val="22"/>
              </w:rPr>
              <w:t>ставления информ</w:t>
            </w:r>
            <w:r w:rsidRPr="00D1531F">
              <w:rPr>
                <w:rFonts w:cs="Times New Roman"/>
                <w:sz w:val="22"/>
              </w:rPr>
              <w:t>а</w:t>
            </w:r>
            <w:r w:rsidRPr="00D1531F">
              <w:rPr>
                <w:rFonts w:cs="Times New Roman"/>
                <w:sz w:val="22"/>
              </w:rPr>
              <w:t>ции</w:t>
            </w:r>
            <w:bookmarkEnd w:id="12"/>
          </w:p>
        </w:tc>
        <w:tc>
          <w:tcPr>
            <w:tcW w:w="2693" w:type="dxa"/>
          </w:tcPr>
          <w:p w:rsidR="00847BF2" w:rsidRPr="00D1531F" w:rsidRDefault="00FB2379" w:rsidP="00C6282F">
            <w:pPr>
              <w:pStyle w:val="aff"/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</w:pP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Кодирование как измен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ние формы представления информации</w:t>
            </w:r>
          </w:p>
        </w:tc>
        <w:tc>
          <w:tcPr>
            <w:tcW w:w="3822" w:type="dxa"/>
          </w:tcPr>
          <w:p w:rsidR="00847BF2" w:rsidRPr="00D1531F" w:rsidRDefault="00847BF2" w:rsidP="00C6282F">
            <w:pPr>
              <w:pStyle w:val="aff"/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</w:pPr>
            <w:r w:rsidRPr="00D1531F"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  <w:t>Аналитическая деятельность:</w:t>
            </w:r>
          </w:p>
          <w:p w:rsidR="00847BF2" w:rsidRPr="00D1531F" w:rsidRDefault="00847BF2" w:rsidP="00C6282F">
            <w:pPr>
              <w:pStyle w:val="af5"/>
              <w:numPr>
                <w:ilvl w:val="0"/>
                <w:numId w:val="14"/>
              </w:numPr>
              <w:ind w:left="454"/>
              <w:rPr>
                <w:rFonts w:cs="Times New Roman"/>
                <w:sz w:val="22"/>
              </w:rPr>
            </w:pPr>
            <w:r w:rsidRPr="00D1531F">
              <w:rPr>
                <w:rFonts w:cs="Times New Roman"/>
                <w:sz w:val="22"/>
              </w:rPr>
              <w:t>сформировать представление о способах кодирования информ</w:t>
            </w:r>
            <w:r w:rsidRPr="00D1531F">
              <w:rPr>
                <w:rFonts w:cs="Times New Roman"/>
                <w:sz w:val="22"/>
              </w:rPr>
              <w:t>а</w:t>
            </w:r>
            <w:r w:rsidRPr="00D1531F">
              <w:rPr>
                <w:rFonts w:cs="Times New Roman"/>
                <w:sz w:val="22"/>
              </w:rPr>
              <w:t>ции.</w:t>
            </w:r>
          </w:p>
          <w:p w:rsidR="00847BF2" w:rsidRPr="00D1531F" w:rsidRDefault="00847BF2" w:rsidP="00C6282F">
            <w:pPr>
              <w:pStyle w:val="a2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D1531F"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  <w:t>Практическая деятельность:</w:t>
            </w:r>
          </w:p>
          <w:p w:rsidR="00847BF2" w:rsidRPr="00D1531F" w:rsidRDefault="00847BF2" w:rsidP="00C6282F">
            <w:pPr>
              <w:pStyle w:val="aff"/>
              <w:numPr>
                <w:ilvl w:val="0"/>
                <w:numId w:val="11"/>
              </w:numPr>
              <w:ind w:left="459"/>
              <w:rPr>
                <w:rFonts w:ascii="Times New Roman" w:hAnsi="Times New Roman" w:cs="Times New Roman"/>
                <w:sz w:val="22"/>
                <w:szCs w:val="22"/>
              </w:rPr>
            </w:pPr>
            <w:r w:rsidRPr="00D1531F">
              <w:rPr>
                <w:rFonts w:cs="Times New Roman"/>
                <w:sz w:val="22"/>
              </w:rPr>
              <w:t>преобразовывать информ</w:t>
            </w:r>
            <w:r w:rsidRPr="00D1531F">
              <w:rPr>
                <w:rFonts w:cs="Times New Roman"/>
                <w:sz w:val="22"/>
              </w:rPr>
              <w:t>а</w:t>
            </w:r>
            <w:r w:rsidRPr="00D1531F">
              <w:rPr>
                <w:rFonts w:cs="Times New Roman"/>
                <w:sz w:val="22"/>
              </w:rPr>
              <w:t>цию по заданным правилам и путём рассуждений.</w:t>
            </w:r>
          </w:p>
        </w:tc>
      </w:tr>
      <w:tr w:rsidR="00D52B3D" w:rsidRPr="00D1531F" w:rsidTr="00C6282F">
        <w:trPr>
          <w:trHeight w:val="1072"/>
        </w:trPr>
        <w:tc>
          <w:tcPr>
            <w:tcW w:w="806" w:type="dxa"/>
            <w:vMerge w:val="restart"/>
          </w:tcPr>
          <w:p w:rsidR="00D52B3D" w:rsidRPr="00D1531F" w:rsidRDefault="00D52B3D" w:rsidP="00D52B3D">
            <w:pPr>
              <w:pStyle w:val="af5"/>
              <w:rPr>
                <w:rFonts w:cs="Times New Roman"/>
                <w:sz w:val="22"/>
              </w:rPr>
            </w:pPr>
          </w:p>
        </w:tc>
        <w:tc>
          <w:tcPr>
            <w:tcW w:w="2023" w:type="dxa"/>
            <w:vMerge w:val="restart"/>
          </w:tcPr>
          <w:p w:rsidR="00D52B3D" w:rsidRPr="00D1531F" w:rsidRDefault="00D52B3D" w:rsidP="00D52B3D">
            <w:pPr>
              <w:pStyle w:val="af5"/>
              <w:ind w:firstLine="0"/>
              <w:jc w:val="left"/>
              <w:rPr>
                <w:rFonts w:cs="Times New Roman"/>
                <w:sz w:val="22"/>
              </w:rPr>
            </w:pPr>
            <w:r w:rsidRPr="00D1531F">
              <w:rPr>
                <w:rFonts w:cs="Times New Roman"/>
                <w:sz w:val="22"/>
              </w:rPr>
              <w:t>Использование программных с</w:t>
            </w:r>
            <w:r w:rsidRPr="00D1531F">
              <w:rPr>
                <w:rFonts w:cs="Times New Roman"/>
                <w:sz w:val="22"/>
              </w:rPr>
              <w:t>и</w:t>
            </w:r>
            <w:r w:rsidRPr="00D1531F">
              <w:rPr>
                <w:rFonts w:cs="Times New Roman"/>
                <w:sz w:val="22"/>
              </w:rPr>
              <w:t xml:space="preserve">стем и сервисов. </w:t>
            </w:r>
          </w:p>
          <w:p w:rsidR="00D52B3D" w:rsidRPr="00D1531F" w:rsidRDefault="00D52B3D" w:rsidP="00D52B3D">
            <w:pPr>
              <w:pStyle w:val="af5"/>
              <w:ind w:firstLine="0"/>
              <w:jc w:val="left"/>
              <w:rPr>
                <w:rFonts w:cs="Times New Roman"/>
                <w:sz w:val="22"/>
              </w:rPr>
            </w:pPr>
            <w:r w:rsidRPr="00D1531F">
              <w:rPr>
                <w:rFonts w:cs="Times New Roman"/>
                <w:sz w:val="22"/>
              </w:rPr>
              <w:t xml:space="preserve">Файловая система. </w:t>
            </w:r>
          </w:p>
          <w:p w:rsidR="00D52B3D" w:rsidRPr="00D1531F" w:rsidRDefault="00D52B3D" w:rsidP="00D52B3D">
            <w:pPr>
              <w:pStyle w:val="af5"/>
              <w:ind w:firstLine="0"/>
              <w:jc w:val="left"/>
              <w:rPr>
                <w:rFonts w:cs="Times New Roman"/>
                <w:sz w:val="22"/>
              </w:rPr>
            </w:pPr>
            <w:r w:rsidRPr="00D1531F">
              <w:rPr>
                <w:rFonts w:cs="Times New Roman"/>
                <w:sz w:val="22"/>
              </w:rPr>
              <w:t>Подготовка текстов и демонстрацио</w:t>
            </w:r>
            <w:r w:rsidRPr="00D1531F">
              <w:rPr>
                <w:rFonts w:cs="Times New Roman"/>
                <w:sz w:val="22"/>
              </w:rPr>
              <w:t>н</w:t>
            </w:r>
            <w:r w:rsidRPr="00D1531F">
              <w:rPr>
                <w:rFonts w:cs="Times New Roman"/>
                <w:sz w:val="22"/>
              </w:rPr>
              <w:t>ных материалов</w:t>
            </w:r>
          </w:p>
        </w:tc>
        <w:tc>
          <w:tcPr>
            <w:tcW w:w="2455" w:type="dxa"/>
            <w:vMerge w:val="restart"/>
          </w:tcPr>
          <w:p w:rsidR="00D52B3D" w:rsidRPr="00D1531F" w:rsidRDefault="00D52B3D" w:rsidP="00D52B3D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Основные операции при работе с файлами: создание, редактиров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ние, копирование, п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ремещение, удаление. Типы файлов. Файл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вый менеджер.</w:t>
            </w:r>
          </w:p>
          <w:p w:rsidR="00D52B3D" w:rsidRPr="00D1531F" w:rsidRDefault="00D52B3D" w:rsidP="00D52B3D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Текстовые документы и их структурные эл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менты (страница, а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зац, строка, слово, символ). Текстовый процессор – инстр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мент создания, реда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тирования и формат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рования текстов. Сво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ства страницы, абзаца, символа. Включение в текстовый документ списков, таблиц, и гр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фических объектов. Знакомство с графич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скими редакторами.</w:t>
            </w:r>
          </w:p>
          <w:p w:rsidR="00D52B3D" w:rsidRPr="00D1531F" w:rsidRDefault="00D52B3D" w:rsidP="00D52B3D">
            <w:pPr>
              <w:pStyle w:val="af5"/>
              <w:ind w:firstLine="0"/>
              <w:rPr>
                <w:rFonts w:cs="Times New Roman"/>
                <w:sz w:val="22"/>
              </w:rPr>
            </w:pPr>
          </w:p>
        </w:tc>
        <w:tc>
          <w:tcPr>
            <w:tcW w:w="2365" w:type="dxa"/>
          </w:tcPr>
          <w:p w:rsidR="00D52B3D" w:rsidRPr="00D1531F" w:rsidRDefault="00D52B3D" w:rsidP="00D52B3D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3" w:name="OLE_LINK21"/>
            <w:r w:rsidRPr="00D153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Редактирование те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 xml:space="preserve">ста. </w:t>
            </w:r>
          </w:p>
          <w:bookmarkEnd w:id="13"/>
          <w:p w:rsidR="00D52B3D" w:rsidRPr="00D1531F" w:rsidRDefault="00D52B3D" w:rsidP="00D52B3D">
            <w:pPr>
              <w:pStyle w:val="aff"/>
              <w:rPr>
                <w:rFonts w:cs="Times New Roman"/>
                <w:sz w:val="22"/>
              </w:rPr>
            </w:pP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Практическая работа №6 «Редактируем текст»</w:t>
            </w:r>
          </w:p>
        </w:tc>
        <w:tc>
          <w:tcPr>
            <w:tcW w:w="2693" w:type="dxa"/>
          </w:tcPr>
          <w:p w:rsidR="00D52B3D" w:rsidRPr="00FB2379" w:rsidRDefault="0082389F" w:rsidP="00D52B3D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Редактирование. Буфер обмена. </w:t>
            </w:r>
          </w:p>
        </w:tc>
        <w:tc>
          <w:tcPr>
            <w:tcW w:w="3822" w:type="dxa"/>
            <w:vMerge w:val="restart"/>
          </w:tcPr>
          <w:p w:rsidR="00D52B3D" w:rsidRPr="00D1531F" w:rsidRDefault="00D52B3D" w:rsidP="00D52B3D">
            <w:pPr>
              <w:pStyle w:val="aff"/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</w:pPr>
            <w:r w:rsidRPr="00D1531F"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  <w:t>Аналитическая деятельность:</w:t>
            </w:r>
          </w:p>
          <w:p w:rsidR="00D52B3D" w:rsidRPr="00D1531F" w:rsidRDefault="00D52B3D" w:rsidP="00D52B3D">
            <w:pPr>
              <w:pStyle w:val="aff"/>
              <w:numPr>
                <w:ilvl w:val="0"/>
                <w:numId w:val="12"/>
              </w:numPr>
              <w:ind w:left="454"/>
              <w:rPr>
                <w:rFonts w:ascii="Times New Roman" w:hAnsi="Times New Roman" w:cs="Times New Roman"/>
                <w:sz w:val="22"/>
                <w:szCs w:val="22"/>
              </w:rPr>
            </w:pP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соотносить этапы (ввод, реда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тирование, форматирование) с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здания текстового документа и возможности тестового проце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 xml:space="preserve">сора по их реализации; </w:t>
            </w:r>
          </w:p>
          <w:p w:rsidR="00D52B3D" w:rsidRPr="00D1531F" w:rsidRDefault="00D52B3D" w:rsidP="00D52B3D">
            <w:pPr>
              <w:pStyle w:val="a2"/>
              <w:numPr>
                <w:ilvl w:val="0"/>
                <w:numId w:val="12"/>
              </w:numPr>
              <w:ind w:left="454"/>
              <w:rPr>
                <w:rFonts w:ascii="Times New Roman" w:hAnsi="Times New Roman" w:cs="Times New Roman"/>
                <w:sz w:val="22"/>
                <w:szCs w:val="22"/>
              </w:rPr>
            </w:pP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выделять в сложных графич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ских объектах простые (граф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 xml:space="preserve">ческие примитивы); </w:t>
            </w:r>
          </w:p>
          <w:p w:rsidR="00D52B3D" w:rsidRPr="00D1531F" w:rsidRDefault="00D52B3D" w:rsidP="00D52B3D">
            <w:pPr>
              <w:pStyle w:val="a2"/>
              <w:numPr>
                <w:ilvl w:val="0"/>
                <w:numId w:val="12"/>
              </w:numPr>
              <w:ind w:left="454"/>
              <w:rPr>
                <w:rFonts w:ascii="Times New Roman" w:hAnsi="Times New Roman" w:cs="Times New Roman"/>
                <w:sz w:val="22"/>
                <w:szCs w:val="22"/>
              </w:rPr>
            </w:pP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планировать работу по констр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 xml:space="preserve">ированию сложных графических объектов </w:t>
            </w:r>
            <w:proofErr w:type="gramStart"/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proofErr w:type="gramEnd"/>
            <w:r w:rsidRPr="00D1531F">
              <w:rPr>
                <w:rFonts w:ascii="Times New Roman" w:hAnsi="Times New Roman" w:cs="Times New Roman"/>
                <w:sz w:val="22"/>
                <w:szCs w:val="22"/>
              </w:rPr>
              <w:t xml:space="preserve"> простых; </w:t>
            </w:r>
          </w:p>
          <w:p w:rsidR="00D52B3D" w:rsidRPr="00D1531F" w:rsidRDefault="00D52B3D" w:rsidP="00D52B3D">
            <w:pPr>
              <w:pStyle w:val="a2"/>
              <w:numPr>
                <w:ilvl w:val="0"/>
                <w:numId w:val="12"/>
              </w:numPr>
              <w:ind w:left="454"/>
              <w:rPr>
                <w:rFonts w:ascii="Times New Roman" w:hAnsi="Times New Roman" w:cs="Times New Roman"/>
                <w:sz w:val="22"/>
                <w:szCs w:val="22"/>
              </w:rPr>
            </w:pP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определять инструменты граф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ческого редактора для выполн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ния базовых операций по созд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 xml:space="preserve">нию изображений; </w:t>
            </w:r>
          </w:p>
          <w:p w:rsidR="00D52B3D" w:rsidRPr="00D1531F" w:rsidRDefault="00D52B3D" w:rsidP="00D52B3D">
            <w:pPr>
              <w:pStyle w:val="aff"/>
              <w:numPr>
                <w:ilvl w:val="0"/>
                <w:numId w:val="12"/>
              </w:numPr>
              <w:ind w:left="454"/>
              <w:rPr>
                <w:rFonts w:ascii="Times New Roman" w:hAnsi="Times New Roman" w:cs="Times New Roman"/>
                <w:sz w:val="22"/>
                <w:szCs w:val="22"/>
              </w:rPr>
            </w:pP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определять инструменты текст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вого редактора для выполнения базовых операций по созданию текстовых документов;</w:t>
            </w:r>
          </w:p>
          <w:p w:rsidR="00D52B3D" w:rsidRPr="00D1531F" w:rsidRDefault="00D52B3D" w:rsidP="00D52B3D">
            <w:pPr>
              <w:pStyle w:val="a2"/>
              <w:numPr>
                <w:ilvl w:val="0"/>
                <w:numId w:val="12"/>
              </w:numPr>
              <w:ind w:left="454"/>
              <w:rPr>
                <w:rFonts w:ascii="Times New Roman" w:hAnsi="Times New Roman" w:cs="Times New Roman"/>
                <w:sz w:val="22"/>
                <w:szCs w:val="22"/>
              </w:rPr>
            </w:pP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 xml:space="preserve">планировать последовательность событий на заданную тему; </w:t>
            </w:r>
          </w:p>
          <w:p w:rsidR="00D52B3D" w:rsidRPr="00D1531F" w:rsidRDefault="00D52B3D" w:rsidP="00D52B3D">
            <w:pPr>
              <w:pStyle w:val="a2"/>
              <w:numPr>
                <w:ilvl w:val="0"/>
                <w:numId w:val="12"/>
              </w:numPr>
              <w:ind w:left="454"/>
              <w:rPr>
                <w:rFonts w:ascii="Times New Roman" w:hAnsi="Times New Roman" w:cs="Times New Roman"/>
                <w:sz w:val="22"/>
                <w:szCs w:val="22"/>
              </w:rPr>
            </w:pP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подбирать иллюстративный м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териал, соответствующий з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мыслу создаваемого мультим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дийного объекта.</w:t>
            </w:r>
          </w:p>
          <w:p w:rsidR="00D52B3D" w:rsidRPr="00D1531F" w:rsidRDefault="00D52B3D" w:rsidP="00D52B3D">
            <w:pPr>
              <w:pStyle w:val="aff"/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</w:pPr>
            <w:r w:rsidRPr="00D1531F"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  <w:t>Практическая деятельность:</w:t>
            </w:r>
          </w:p>
          <w:p w:rsidR="00D52B3D" w:rsidRPr="00D1531F" w:rsidRDefault="00D52B3D" w:rsidP="00D52B3D">
            <w:pPr>
              <w:pStyle w:val="a2"/>
              <w:keepLines/>
              <w:numPr>
                <w:ilvl w:val="0"/>
                <w:numId w:val="12"/>
              </w:numPr>
              <w:ind w:left="454"/>
              <w:rPr>
                <w:rFonts w:ascii="Times New Roman" w:hAnsi="Times New Roman" w:cs="Times New Roman"/>
                <w:sz w:val="22"/>
                <w:szCs w:val="22"/>
              </w:rPr>
            </w:pP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 xml:space="preserve">выбирать и запускать нужную программу; </w:t>
            </w:r>
          </w:p>
          <w:p w:rsidR="00D52B3D" w:rsidRPr="00D1531F" w:rsidRDefault="00D52B3D" w:rsidP="00D52B3D">
            <w:pPr>
              <w:pStyle w:val="a2"/>
              <w:keepLines/>
              <w:numPr>
                <w:ilvl w:val="0"/>
                <w:numId w:val="12"/>
              </w:numPr>
              <w:ind w:left="454"/>
              <w:rPr>
                <w:rFonts w:ascii="Times New Roman" w:hAnsi="Times New Roman" w:cs="Times New Roman"/>
                <w:sz w:val="22"/>
                <w:szCs w:val="22"/>
              </w:rPr>
            </w:pP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работать с основными элемент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ми пользовательского интерфе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са: использовать меню, обр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щаться за справкой, работать с окнами (изменять размеры и п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 xml:space="preserve">ремещать окна, реагировать на диалоговые окна); </w:t>
            </w:r>
          </w:p>
          <w:p w:rsidR="00D52B3D" w:rsidRPr="00D1531F" w:rsidRDefault="00D52B3D" w:rsidP="00D52B3D">
            <w:pPr>
              <w:pStyle w:val="a2"/>
              <w:keepLines/>
              <w:numPr>
                <w:ilvl w:val="0"/>
                <w:numId w:val="12"/>
              </w:numPr>
              <w:ind w:left="454"/>
              <w:rPr>
                <w:rFonts w:ascii="Times New Roman" w:hAnsi="Times New Roman" w:cs="Times New Roman"/>
                <w:sz w:val="22"/>
                <w:szCs w:val="22"/>
              </w:rPr>
            </w:pP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создавать, переименовывать, п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 xml:space="preserve">ремещать, копировать и удалять файлы; </w:t>
            </w:r>
          </w:p>
          <w:p w:rsidR="00D52B3D" w:rsidRPr="00D1531F" w:rsidRDefault="00D52B3D" w:rsidP="00D52B3D">
            <w:pPr>
              <w:pStyle w:val="aff"/>
              <w:numPr>
                <w:ilvl w:val="0"/>
                <w:numId w:val="12"/>
              </w:numPr>
              <w:ind w:left="454"/>
              <w:rPr>
                <w:rFonts w:ascii="Times New Roman" w:hAnsi="Times New Roman" w:cs="Times New Roman"/>
                <w:sz w:val="22"/>
                <w:szCs w:val="22"/>
              </w:rPr>
            </w:pP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создавать несложные текстовые документы на родном и ин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странном языках; выделять, п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ремещать и удалять фрагменты текста; создавать тексты с п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вторяющимися фрагментами;</w:t>
            </w:r>
          </w:p>
          <w:p w:rsidR="00D52B3D" w:rsidRPr="00D1531F" w:rsidRDefault="00D52B3D" w:rsidP="00D52B3D">
            <w:pPr>
              <w:pStyle w:val="aff"/>
              <w:numPr>
                <w:ilvl w:val="0"/>
                <w:numId w:val="12"/>
              </w:numPr>
              <w:ind w:left="454"/>
              <w:rPr>
                <w:rFonts w:ascii="Times New Roman" w:hAnsi="Times New Roman" w:cs="Times New Roman"/>
                <w:sz w:val="22"/>
                <w:szCs w:val="22"/>
              </w:rPr>
            </w:pP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осуществлять орфографический контроль в текстовом документе с помощью средств текстового процессора; </w:t>
            </w:r>
          </w:p>
          <w:p w:rsidR="00D52B3D" w:rsidRPr="00D1531F" w:rsidRDefault="00D52B3D" w:rsidP="00D52B3D">
            <w:pPr>
              <w:pStyle w:val="aff"/>
              <w:numPr>
                <w:ilvl w:val="0"/>
                <w:numId w:val="12"/>
              </w:numPr>
              <w:ind w:left="454"/>
              <w:rPr>
                <w:rFonts w:ascii="Times New Roman" w:hAnsi="Times New Roman" w:cs="Times New Roman"/>
                <w:sz w:val="22"/>
                <w:szCs w:val="22"/>
              </w:rPr>
            </w:pPr>
            <w:r w:rsidRPr="00D153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оформлять текст в соответствии с заданными требованиями к шрифту, его начертанию, разм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ру и цвету, к выравниванию те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ста;</w:t>
            </w:r>
          </w:p>
          <w:p w:rsidR="00D52B3D" w:rsidRPr="00D1531F" w:rsidRDefault="00D52B3D" w:rsidP="00D52B3D">
            <w:pPr>
              <w:pStyle w:val="aff"/>
              <w:numPr>
                <w:ilvl w:val="0"/>
                <w:numId w:val="12"/>
              </w:numPr>
              <w:ind w:left="454"/>
              <w:rPr>
                <w:rFonts w:ascii="Times New Roman" w:hAnsi="Times New Roman" w:cs="Times New Roman"/>
                <w:sz w:val="22"/>
                <w:szCs w:val="22"/>
              </w:rPr>
            </w:pP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создавать, форматировать и з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полнять данными таблицы;</w:t>
            </w:r>
          </w:p>
          <w:p w:rsidR="00D52B3D" w:rsidRPr="00D1531F" w:rsidRDefault="00D52B3D" w:rsidP="00D52B3D">
            <w:pPr>
              <w:pStyle w:val="a2"/>
              <w:numPr>
                <w:ilvl w:val="0"/>
                <w:numId w:val="12"/>
              </w:numPr>
              <w:ind w:left="454"/>
              <w:rPr>
                <w:rFonts w:ascii="Times New Roman" w:hAnsi="Times New Roman" w:cs="Times New Roman"/>
                <w:sz w:val="22"/>
                <w:szCs w:val="22"/>
              </w:rPr>
            </w:pP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использовать простейший (рас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ровый и/или векторный) граф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 xml:space="preserve">ческий редактор для создания и редактирования изображений; </w:t>
            </w:r>
          </w:p>
          <w:p w:rsidR="00D52B3D" w:rsidRPr="00D1531F" w:rsidRDefault="00D52B3D" w:rsidP="00D52B3D">
            <w:pPr>
              <w:pStyle w:val="aff"/>
              <w:numPr>
                <w:ilvl w:val="0"/>
                <w:numId w:val="12"/>
              </w:numPr>
              <w:ind w:left="454"/>
              <w:rPr>
                <w:rFonts w:ascii="Times New Roman" w:hAnsi="Times New Roman" w:cs="Times New Roman"/>
                <w:sz w:val="22"/>
                <w:szCs w:val="22"/>
              </w:rPr>
            </w:pP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создавать сложные графические объекты с повторяющимися и /или преобразованными фра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ментами;</w:t>
            </w:r>
          </w:p>
          <w:p w:rsidR="00D52B3D" w:rsidRPr="00D1531F" w:rsidRDefault="00D52B3D" w:rsidP="00D52B3D">
            <w:pPr>
              <w:pStyle w:val="a2"/>
              <w:numPr>
                <w:ilvl w:val="0"/>
                <w:numId w:val="12"/>
              </w:numPr>
              <w:ind w:left="454"/>
              <w:rPr>
                <w:rFonts w:ascii="Times New Roman" w:hAnsi="Times New Roman" w:cs="Times New Roman"/>
                <w:sz w:val="22"/>
                <w:szCs w:val="22"/>
              </w:rPr>
            </w:pP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использовать редактор презент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ций или иное программное сре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 xml:space="preserve">ство для создания анимации по имеющемуся сюжету; </w:t>
            </w:r>
          </w:p>
          <w:p w:rsidR="00D52B3D" w:rsidRPr="00D1531F" w:rsidRDefault="00D52B3D" w:rsidP="00D52B3D">
            <w:pPr>
              <w:pStyle w:val="af5"/>
              <w:numPr>
                <w:ilvl w:val="0"/>
                <w:numId w:val="14"/>
              </w:numPr>
              <w:ind w:left="454"/>
              <w:jc w:val="left"/>
              <w:rPr>
                <w:rFonts w:cs="Times New Roman"/>
                <w:sz w:val="22"/>
              </w:rPr>
            </w:pPr>
            <w:r w:rsidRPr="00D1531F">
              <w:rPr>
                <w:rFonts w:cs="Times New Roman"/>
                <w:sz w:val="22"/>
              </w:rPr>
              <w:t>создавать на заданную тему мультимедийную презентацию с гиперссылками, слайды которой содержат тексты, звуки, граф</w:t>
            </w:r>
            <w:r w:rsidRPr="00D1531F">
              <w:rPr>
                <w:rFonts w:cs="Times New Roman"/>
                <w:sz w:val="22"/>
              </w:rPr>
              <w:t>и</w:t>
            </w:r>
            <w:r w:rsidRPr="00D1531F">
              <w:rPr>
                <w:rFonts w:cs="Times New Roman"/>
                <w:sz w:val="22"/>
              </w:rPr>
              <w:t>ческие изображения.</w:t>
            </w:r>
          </w:p>
        </w:tc>
      </w:tr>
      <w:tr w:rsidR="00D52B3D" w:rsidRPr="00D1531F" w:rsidTr="00C6282F">
        <w:trPr>
          <w:trHeight w:val="1058"/>
        </w:trPr>
        <w:tc>
          <w:tcPr>
            <w:tcW w:w="806" w:type="dxa"/>
            <w:vMerge/>
          </w:tcPr>
          <w:p w:rsidR="00D52B3D" w:rsidRPr="00D1531F" w:rsidRDefault="00D52B3D" w:rsidP="00D52B3D">
            <w:pPr>
              <w:pStyle w:val="af5"/>
              <w:rPr>
                <w:rFonts w:cs="Times New Roman"/>
                <w:sz w:val="22"/>
              </w:rPr>
            </w:pPr>
          </w:p>
        </w:tc>
        <w:tc>
          <w:tcPr>
            <w:tcW w:w="2023" w:type="dxa"/>
            <w:vMerge/>
          </w:tcPr>
          <w:p w:rsidR="00D52B3D" w:rsidRPr="00D1531F" w:rsidRDefault="00D52B3D" w:rsidP="00D52B3D">
            <w:pPr>
              <w:pStyle w:val="af5"/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455" w:type="dxa"/>
            <w:vMerge/>
          </w:tcPr>
          <w:p w:rsidR="00D52B3D" w:rsidRPr="00D1531F" w:rsidRDefault="00D52B3D" w:rsidP="00D52B3D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5" w:type="dxa"/>
          </w:tcPr>
          <w:p w:rsidR="00D52B3D" w:rsidRPr="00D1531F" w:rsidRDefault="00D52B3D" w:rsidP="00D52B3D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 xml:space="preserve">Текстовый фрагмент и операции с ним. </w:t>
            </w:r>
          </w:p>
          <w:p w:rsidR="00D52B3D" w:rsidRPr="00D1531F" w:rsidRDefault="00D52B3D" w:rsidP="00D52B3D">
            <w:pPr>
              <w:pStyle w:val="aff"/>
              <w:rPr>
                <w:rFonts w:cs="Times New Roman"/>
                <w:sz w:val="22"/>
              </w:rPr>
            </w:pP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Практическая работа №7 «Работаем с фра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ментами текста»</w:t>
            </w:r>
          </w:p>
        </w:tc>
        <w:tc>
          <w:tcPr>
            <w:tcW w:w="2693" w:type="dxa"/>
          </w:tcPr>
          <w:p w:rsidR="00D52B3D" w:rsidRPr="00FB2379" w:rsidRDefault="00D878D2" w:rsidP="00D52B3D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Копировать, вставить, вырезать. </w:t>
            </w:r>
          </w:p>
        </w:tc>
        <w:tc>
          <w:tcPr>
            <w:tcW w:w="3822" w:type="dxa"/>
            <w:vMerge/>
          </w:tcPr>
          <w:p w:rsidR="00D52B3D" w:rsidRPr="00D1531F" w:rsidRDefault="00D52B3D" w:rsidP="00D52B3D">
            <w:pPr>
              <w:pStyle w:val="aff"/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</w:pPr>
          </w:p>
        </w:tc>
      </w:tr>
      <w:tr w:rsidR="00D52B3D" w:rsidRPr="00D1531F" w:rsidTr="00C6282F">
        <w:trPr>
          <w:trHeight w:val="1058"/>
        </w:trPr>
        <w:tc>
          <w:tcPr>
            <w:tcW w:w="806" w:type="dxa"/>
            <w:vMerge/>
          </w:tcPr>
          <w:p w:rsidR="00D52B3D" w:rsidRPr="00D1531F" w:rsidRDefault="00D52B3D" w:rsidP="00D52B3D">
            <w:pPr>
              <w:pStyle w:val="af5"/>
              <w:rPr>
                <w:rFonts w:cs="Times New Roman"/>
                <w:sz w:val="22"/>
              </w:rPr>
            </w:pPr>
          </w:p>
        </w:tc>
        <w:tc>
          <w:tcPr>
            <w:tcW w:w="2023" w:type="dxa"/>
            <w:vMerge/>
          </w:tcPr>
          <w:p w:rsidR="00D52B3D" w:rsidRPr="00D1531F" w:rsidRDefault="00D52B3D" w:rsidP="00D52B3D">
            <w:pPr>
              <w:pStyle w:val="af5"/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455" w:type="dxa"/>
            <w:vMerge/>
          </w:tcPr>
          <w:p w:rsidR="00D52B3D" w:rsidRPr="00D1531F" w:rsidRDefault="00D52B3D" w:rsidP="00D52B3D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5" w:type="dxa"/>
          </w:tcPr>
          <w:p w:rsidR="00D52B3D" w:rsidRPr="00D1531F" w:rsidRDefault="00D52B3D" w:rsidP="00D52B3D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4" w:name="OLE_LINK37"/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Форматирование те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 xml:space="preserve">ста. </w:t>
            </w:r>
          </w:p>
          <w:bookmarkEnd w:id="14"/>
          <w:p w:rsidR="00D52B3D" w:rsidRPr="00D1531F" w:rsidRDefault="00D52B3D" w:rsidP="00D52B3D">
            <w:pPr>
              <w:pStyle w:val="aff"/>
              <w:rPr>
                <w:rFonts w:cs="Times New Roman"/>
                <w:sz w:val="22"/>
              </w:rPr>
            </w:pP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Практическая работа №8 «Форматируем текст»</w:t>
            </w:r>
          </w:p>
        </w:tc>
        <w:tc>
          <w:tcPr>
            <w:tcW w:w="2693" w:type="dxa"/>
          </w:tcPr>
          <w:p w:rsidR="00D878D2" w:rsidRPr="00D1531F" w:rsidRDefault="00D878D2" w:rsidP="00D878D2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 xml:space="preserve">Форматирование текста. </w:t>
            </w:r>
          </w:p>
          <w:p w:rsidR="00D52B3D" w:rsidRPr="00FB2379" w:rsidRDefault="00D878D2" w:rsidP="00D878D2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Выравнивание. Начерт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ние. Цвет и размер шри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та. </w:t>
            </w:r>
          </w:p>
        </w:tc>
        <w:tc>
          <w:tcPr>
            <w:tcW w:w="3822" w:type="dxa"/>
            <w:vMerge/>
          </w:tcPr>
          <w:p w:rsidR="00D52B3D" w:rsidRPr="00D1531F" w:rsidRDefault="00D52B3D" w:rsidP="00D52B3D">
            <w:pPr>
              <w:pStyle w:val="aff"/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</w:pPr>
          </w:p>
        </w:tc>
      </w:tr>
      <w:tr w:rsidR="00D52B3D" w:rsidRPr="00D1531F" w:rsidTr="00C6282F">
        <w:trPr>
          <w:trHeight w:val="1058"/>
        </w:trPr>
        <w:tc>
          <w:tcPr>
            <w:tcW w:w="806" w:type="dxa"/>
            <w:vMerge/>
          </w:tcPr>
          <w:p w:rsidR="00D52B3D" w:rsidRPr="00D1531F" w:rsidRDefault="00D52B3D" w:rsidP="00D52B3D">
            <w:pPr>
              <w:pStyle w:val="af5"/>
              <w:rPr>
                <w:rFonts w:cs="Times New Roman"/>
                <w:sz w:val="22"/>
              </w:rPr>
            </w:pPr>
          </w:p>
        </w:tc>
        <w:tc>
          <w:tcPr>
            <w:tcW w:w="2023" w:type="dxa"/>
            <w:vMerge/>
          </w:tcPr>
          <w:p w:rsidR="00D52B3D" w:rsidRPr="00D1531F" w:rsidRDefault="00D52B3D" w:rsidP="00D52B3D">
            <w:pPr>
              <w:pStyle w:val="af5"/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455" w:type="dxa"/>
            <w:vMerge/>
          </w:tcPr>
          <w:p w:rsidR="00D52B3D" w:rsidRPr="00D1531F" w:rsidRDefault="00D52B3D" w:rsidP="00D52B3D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5" w:type="dxa"/>
          </w:tcPr>
          <w:p w:rsidR="00D52B3D" w:rsidRPr="00D1531F" w:rsidRDefault="00D52B3D" w:rsidP="00D52B3D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Представление и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 xml:space="preserve">формации в форме таблиц. </w:t>
            </w:r>
            <w:bookmarkStart w:id="15" w:name="OLE_LINK18"/>
            <w:r w:rsidRPr="00D1531F">
              <w:rPr>
                <w:rFonts w:ascii="Times New Roman" w:hAnsi="Times New Roman" w:cs="Times New Roman"/>
                <w:sz w:val="22"/>
                <w:szCs w:val="22"/>
              </w:rPr>
              <w:t xml:space="preserve">Структура таблицы. </w:t>
            </w:r>
          </w:p>
          <w:bookmarkEnd w:id="15"/>
          <w:p w:rsidR="00D52B3D" w:rsidRPr="00D1531F" w:rsidRDefault="00D52B3D" w:rsidP="00D52B3D">
            <w:pPr>
              <w:pStyle w:val="aff"/>
              <w:rPr>
                <w:rFonts w:cs="Times New Roman"/>
                <w:sz w:val="22"/>
              </w:rPr>
            </w:pP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Практическая работа №9 «Создаём простые таблицы» (задания 1 и 2)</w:t>
            </w:r>
          </w:p>
        </w:tc>
        <w:tc>
          <w:tcPr>
            <w:tcW w:w="2693" w:type="dxa"/>
          </w:tcPr>
          <w:p w:rsidR="00D52B3D" w:rsidRPr="00FB2379" w:rsidRDefault="00FB2379" w:rsidP="00FB2379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Таблица. Строка. Сто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бец. Ячейка. 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 xml:space="preserve">Структура таблицы. </w:t>
            </w:r>
          </w:p>
        </w:tc>
        <w:tc>
          <w:tcPr>
            <w:tcW w:w="3822" w:type="dxa"/>
            <w:vMerge/>
          </w:tcPr>
          <w:p w:rsidR="00D52B3D" w:rsidRPr="00D1531F" w:rsidRDefault="00D52B3D" w:rsidP="00D52B3D">
            <w:pPr>
              <w:pStyle w:val="aff"/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</w:pPr>
          </w:p>
        </w:tc>
      </w:tr>
      <w:tr w:rsidR="00D52B3D" w:rsidRPr="00D1531F" w:rsidTr="00C6282F">
        <w:trPr>
          <w:trHeight w:val="1058"/>
        </w:trPr>
        <w:tc>
          <w:tcPr>
            <w:tcW w:w="806" w:type="dxa"/>
            <w:vMerge/>
          </w:tcPr>
          <w:p w:rsidR="00D52B3D" w:rsidRPr="00D1531F" w:rsidRDefault="00D52B3D" w:rsidP="00D52B3D">
            <w:pPr>
              <w:pStyle w:val="af5"/>
              <w:rPr>
                <w:rFonts w:cs="Times New Roman"/>
                <w:sz w:val="22"/>
              </w:rPr>
            </w:pPr>
          </w:p>
        </w:tc>
        <w:tc>
          <w:tcPr>
            <w:tcW w:w="2023" w:type="dxa"/>
            <w:vMerge/>
          </w:tcPr>
          <w:p w:rsidR="00D52B3D" w:rsidRPr="00D1531F" w:rsidRDefault="00D52B3D" w:rsidP="00D52B3D">
            <w:pPr>
              <w:pStyle w:val="af5"/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455" w:type="dxa"/>
            <w:vMerge/>
          </w:tcPr>
          <w:p w:rsidR="00D52B3D" w:rsidRPr="00D1531F" w:rsidRDefault="00D52B3D" w:rsidP="00D52B3D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5" w:type="dxa"/>
          </w:tcPr>
          <w:p w:rsidR="00D52B3D" w:rsidRPr="00D1531F" w:rsidRDefault="00D52B3D" w:rsidP="00D52B3D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 xml:space="preserve">Табличное решение логических задач. </w:t>
            </w:r>
          </w:p>
          <w:p w:rsidR="00D52B3D" w:rsidRPr="00D1531F" w:rsidRDefault="00D52B3D" w:rsidP="00D52B3D">
            <w:pPr>
              <w:pStyle w:val="aff"/>
              <w:rPr>
                <w:rFonts w:cs="Times New Roman"/>
                <w:sz w:val="22"/>
              </w:rPr>
            </w:pP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Практическая работа №9 «Создаём простые таблицы» (задания 3 и 4)</w:t>
            </w:r>
          </w:p>
        </w:tc>
        <w:tc>
          <w:tcPr>
            <w:tcW w:w="2693" w:type="dxa"/>
          </w:tcPr>
          <w:p w:rsidR="00D52B3D" w:rsidRPr="00D1531F" w:rsidRDefault="00FB2379" w:rsidP="00D52B3D">
            <w:pPr>
              <w:pStyle w:val="aff"/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Табличный способ реш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ния логических задач.</w:t>
            </w:r>
          </w:p>
        </w:tc>
        <w:tc>
          <w:tcPr>
            <w:tcW w:w="3822" w:type="dxa"/>
            <w:vMerge/>
          </w:tcPr>
          <w:p w:rsidR="00D52B3D" w:rsidRPr="00D1531F" w:rsidRDefault="00D52B3D" w:rsidP="00D52B3D">
            <w:pPr>
              <w:pStyle w:val="aff"/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</w:pPr>
          </w:p>
        </w:tc>
      </w:tr>
      <w:tr w:rsidR="00D52B3D" w:rsidRPr="00D1531F" w:rsidTr="00C6282F">
        <w:trPr>
          <w:trHeight w:val="1058"/>
        </w:trPr>
        <w:tc>
          <w:tcPr>
            <w:tcW w:w="806" w:type="dxa"/>
            <w:vMerge/>
          </w:tcPr>
          <w:p w:rsidR="00D52B3D" w:rsidRPr="00D1531F" w:rsidRDefault="00D52B3D" w:rsidP="00D52B3D">
            <w:pPr>
              <w:pStyle w:val="af5"/>
              <w:rPr>
                <w:rFonts w:cs="Times New Roman"/>
                <w:sz w:val="22"/>
              </w:rPr>
            </w:pPr>
          </w:p>
        </w:tc>
        <w:tc>
          <w:tcPr>
            <w:tcW w:w="2023" w:type="dxa"/>
            <w:vMerge/>
          </w:tcPr>
          <w:p w:rsidR="00D52B3D" w:rsidRPr="00D1531F" w:rsidRDefault="00D52B3D" w:rsidP="00D52B3D">
            <w:pPr>
              <w:pStyle w:val="af5"/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455" w:type="dxa"/>
            <w:vMerge/>
          </w:tcPr>
          <w:p w:rsidR="00D52B3D" w:rsidRPr="00D1531F" w:rsidRDefault="00D52B3D" w:rsidP="00D52B3D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5" w:type="dxa"/>
          </w:tcPr>
          <w:p w:rsidR="00D52B3D" w:rsidRPr="00D1531F" w:rsidRDefault="00D52B3D" w:rsidP="00D52B3D">
            <w:pPr>
              <w:pStyle w:val="aff"/>
              <w:rPr>
                <w:rFonts w:cs="Times New Roman"/>
                <w:sz w:val="22"/>
              </w:rPr>
            </w:pP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Разнообразие нагля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ных форм представл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ния информации</w:t>
            </w:r>
          </w:p>
        </w:tc>
        <w:tc>
          <w:tcPr>
            <w:tcW w:w="2693" w:type="dxa"/>
          </w:tcPr>
          <w:p w:rsidR="00D52B3D" w:rsidRPr="00FB2379" w:rsidRDefault="00FB2379" w:rsidP="00D52B3D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Рисунок. Схема. </w:t>
            </w:r>
            <w:bookmarkStart w:id="16" w:name="OLE_LINK19"/>
            <w:bookmarkStart w:id="17" w:name="OLE_LINK20"/>
            <w:r>
              <w:rPr>
                <w:rFonts w:ascii="Times New Roman" w:hAnsi="Times New Roman" w:cs="Times New Roman"/>
                <w:sz w:val="22"/>
                <w:szCs w:val="22"/>
              </w:rPr>
              <w:t>Ди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грамма.</w:t>
            </w:r>
            <w:bookmarkEnd w:id="16"/>
            <w:bookmarkEnd w:id="17"/>
          </w:p>
        </w:tc>
        <w:tc>
          <w:tcPr>
            <w:tcW w:w="3822" w:type="dxa"/>
            <w:vMerge/>
          </w:tcPr>
          <w:p w:rsidR="00D52B3D" w:rsidRPr="00D1531F" w:rsidRDefault="00D52B3D" w:rsidP="00D52B3D">
            <w:pPr>
              <w:pStyle w:val="aff"/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</w:pPr>
          </w:p>
        </w:tc>
      </w:tr>
      <w:tr w:rsidR="00D52B3D" w:rsidRPr="00D1531F" w:rsidTr="00C6282F">
        <w:trPr>
          <w:trHeight w:val="1058"/>
        </w:trPr>
        <w:tc>
          <w:tcPr>
            <w:tcW w:w="806" w:type="dxa"/>
            <w:vMerge/>
          </w:tcPr>
          <w:p w:rsidR="00D52B3D" w:rsidRPr="00D1531F" w:rsidRDefault="00D52B3D" w:rsidP="00D52B3D">
            <w:pPr>
              <w:pStyle w:val="af5"/>
              <w:rPr>
                <w:rFonts w:cs="Times New Roman"/>
                <w:sz w:val="22"/>
              </w:rPr>
            </w:pPr>
          </w:p>
        </w:tc>
        <w:tc>
          <w:tcPr>
            <w:tcW w:w="2023" w:type="dxa"/>
            <w:vMerge/>
          </w:tcPr>
          <w:p w:rsidR="00D52B3D" w:rsidRPr="00D1531F" w:rsidRDefault="00D52B3D" w:rsidP="00D52B3D">
            <w:pPr>
              <w:pStyle w:val="af5"/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455" w:type="dxa"/>
            <w:vMerge/>
          </w:tcPr>
          <w:p w:rsidR="00D52B3D" w:rsidRPr="00D1531F" w:rsidRDefault="00D52B3D" w:rsidP="00D52B3D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5" w:type="dxa"/>
          </w:tcPr>
          <w:p w:rsidR="00D52B3D" w:rsidRPr="00D1531F" w:rsidRDefault="00D52B3D" w:rsidP="00D52B3D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 xml:space="preserve">Диаграммы. </w:t>
            </w:r>
          </w:p>
          <w:p w:rsidR="00D52B3D" w:rsidRPr="00D1531F" w:rsidRDefault="00D52B3D" w:rsidP="00D52B3D">
            <w:pPr>
              <w:pStyle w:val="aff"/>
              <w:rPr>
                <w:rFonts w:cs="Times New Roman"/>
                <w:sz w:val="22"/>
              </w:rPr>
            </w:pP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Практическая работа №10 «Строим ди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граммы»</w:t>
            </w:r>
          </w:p>
        </w:tc>
        <w:tc>
          <w:tcPr>
            <w:tcW w:w="2693" w:type="dxa"/>
          </w:tcPr>
          <w:p w:rsidR="00D52B3D" w:rsidRPr="00FB2379" w:rsidRDefault="00FB2379" w:rsidP="00FB2379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Диаграмма. Виды ди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грамм. Решение логич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ских задач с помощью схем</w:t>
            </w:r>
          </w:p>
        </w:tc>
        <w:tc>
          <w:tcPr>
            <w:tcW w:w="3822" w:type="dxa"/>
            <w:vMerge/>
          </w:tcPr>
          <w:p w:rsidR="00D52B3D" w:rsidRPr="00D1531F" w:rsidRDefault="00D52B3D" w:rsidP="00D52B3D">
            <w:pPr>
              <w:pStyle w:val="aff"/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</w:pPr>
          </w:p>
        </w:tc>
      </w:tr>
      <w:tr w:rsidR="00D52B3D" w:rsidRPr="00D1531F" w:rsidTr="00C6282F">
        <w:trPr>
          <w:trHeight w:val="1058"/>
        </w:trPr>
        <w:tc>
          <w:tcPr>
            <w:tcW w:w="806" w:type="dxa"/>
            <w:vMerge/>
          </w:tcPr>
          <w:p w:rsidR="00D52B3D" w:rsidRPr="00D1531F" w:rsidRDefault="00D52B3D" w:rsidP="00D52B3D">
            <w:pPr>
              <w:pStyle w:val="af5"/>
              <w:rPr>
                <w:rFonts w:cs="Times New Roman"/>
                <w:sz w:val="22"/>
              </w:rPr>
            </w:pPr>
          </w:p>
        </w:tc>
        <w:tc>
          <w:tcPr>
            <w:tcW w:w="2023" w:type="dxa"/>
            <w:vMerge/>
          </w:tcPr>
          <w:p w:rsidR="00D52B3D" w:rsidRPr="00D1531F" w:rsidRDefault="00D52B3D" w:rsidP="00D52B3D">
            <w:pPr>
              <w:pStyle w:val="af5"/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455" w:type="dxa"/>
            <w:vMerge/>
          </w:tcPr>
          <w:p w:rsidR="00D52B3D" w:rsidRPr="00D1531F" w:rsidRDefault="00D52B3D" w:rsidP="00D52B3D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5" w:type="dxa"/>
          </w:tcPr>
          <w:p w:rsidR="00D52B3D" w:rsidRPr="00D1531F" w:rsidRDefault="00D52B3D" w:rsidP="00D52B3D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8" w:name="OLE_LINK22"/>
            <w:bookmarkStart w:id="19" w:name="OLE_LINK23"/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Компьютерная граф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 xml:space="preserve">ка. </w:t>
            </w:r>
            <w:bookmarkEnd w:id="18"/>
            <w:bookmarkEnd w:id="19"/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Графический р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 xml:space="preserve">дактор </w:t>
            </w:r>
            <w:proofErr w:type="spellStart"/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Paint</w:t>
            </w:r>
            <w:proofErr w:type="spellEnd"/>
            <w:r w:rsidRPr="00D153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52B3D" w:rsidRPr="00D1531F" w:rsidRDefault="00D52B3D" w:rsidP="00D52B3D">
            <w:pPr>
              <w:pStyle w:val="aff"/>
              <w:rPr>
                <w:rFonts w:cs="Times New Roman"/>
                <w:sz w:val="22"/>
              </w:rPr>
            </w:pP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Практическая работа №11 «Изучаем и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струменты графич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ского редактора»</w:t>
            </w:r>
          </w:p>
        </w:tc>
        <w:tc>
          <w:tcPr>
            <w:tcW w:w="2693" w:type="dxa"/>
          </w:tcPr>
          <w:p w:rsidR="00D52B3D" w:rsidRPr="00FB2379" w:rsidRDefault="00FB2379" w:rsidP="00D52B3D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Компьютерная графика.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Графический редактор. Графический фрагмент. </w:t>
            </w:r>
            <w:r w:rsidR="00C46124">
              <w:rPr>
                <w:rFonts w:ascii="Times New Roman" w:hAnsi="Times New Roman" w:cs="Times New Roman"/>
                <w:sz w:val="22"/>
                <w:szCs w:val="22"/>
              </w:rPr>
              <w:t>Рабочая область. Выбор цвета. Инструменты х</w:t>
            </w:r>
            <w:r w:rsidR="00C46124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C46124">
              <w:rPr>
                <w:rFonts w:ascii="Times New Roman" w:hAnsi="Times New Roman" w:cs="Times New Roman"/>
                <w:sz w:val="22"/>
                <w:szCs w:val="22"/>
              </w:rPr>
              <w:t xml:space="preserve">дожника. </w:t>
            </w:r>
          </w:p>
        </w:tc>
        <w:tc>
          <w:tcPr>
            <w:tcW w:w="3822" w:type="dxa"/>
            <w:vMerge/>
          </w:tcPr>
          <w:p w:rsidR="00D52B3D" w:rsidRPr="00D1531F" w:rsidRDefault="00D52B3D" w:rsidP="00D52B3D">
            <w:pPr>
              <w:pStyle w:val="aff"/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</w:pPr>
          </w:p>
        </w:tc>
      </w:tr>
      <w:tr w:rsidR="00D52B3D" w:rsidRPr="00D1531F" w:rsidTr="00C6282F">
        <w:trPr>
          <w:trHeight w:val="1058"/>
        </w:trPr>
        <w:tc>
          <w:tcPr>
            <w:tcW w:w="806" w:type="dxa"/>
            <w:vMerge/>
          </w:tcPr>
          <w:p w:rsidR="00D52B3D" w:rsidRPr="00D1531F" w:rsidRDefault="00D52B3D" w:rsidP="00D52B3D">
            <w:pPr>
              <w:pStyle w:val="af5"/>
              <w:rPr>
                <w:rFonts w:cs="Times New Roman"/>
                <w:sz w:val="22"/>
              </w:rPr>
            </w:pPr>
          </w:p>
        </w:tc>
        <w:tc>
          <w:tcPr>
            <w:tcW w:w="2023" w:type="dxa"/>
            <w:vMerge/>
          </w:tcPr>
          <w:p w:rsidR="00D52B3D" w:rsidRPr="00D1531F" w:rsidRDefault="00D52B3D" w:rsidP="00D52B3D">
            <w:pPr>
              <w:pStyle w:val="af5"/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455" w:type="dxa"/>
            <w:vMerge/>
          </w:tcPr>
          <w:p w:rsidR="00D52B3D" w:rsidRPr="00D1531F" w:rsidRDefault="00D52B3D" w:rsidP="00D52B3D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5" w:type="dxa"/>
          </w:tcPr>
          <w:p w:rsidR="00D52B3D" w:rsidRPr="00D1531F" w:rsidRDefault="00D52B3D" w:rsidP="00D52B3D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Преобразование гр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фических изображ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 xml:space="preserve">ний </w:t>
            </w:r>
          </w:p>
          <w:p w:rsidR="00D52B3D" w:rsidRPr="00D1531F" w:rsidRDefault="00D52B3D" w:rsidP="00D52B3D">
            <w:pPr>
              <w:pStyle w:val="aff"/>
              <w:rPr>
                <w:rFonts w:cs="Times New Roman"/>
                <w:sz w:val="22"/>
              </w:rPr>
            </w:pP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Практическая работа №12 «Работаем с гр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фическими фрагме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тами»</w:t>
            </w:r>
          </w:p>
        </w:tc>
        <w:tc>
          <w:tcPr>
            <w:tcW w:w="2693" w:type="dxa"/>
          </w:tcPr>
          <w:p w:rsidR="00D52B3D" w:rsidRPr="00C46124" w:rsidRDefault="00C46124" w:rsidP="00D52B3D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Редактирование рисунка. Исправление ошибок. Устройство ввода граф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ческой информации.</w:t>
            </w:r>
            <w:r w:rsidR="00822B46">
              <w:rPr>
                <w:rFonts w:ascii="Times New Roman" w:hAnsi="Times New Roman" w:cs="Times New Roman"/>
                <w:sz w:val="22"/>
                <w:szCs w:val="22"/>
              </w:rPr>
              <w:t xml:space="preserve"> И</w:t>
            </w:r>
            <w:r w:rsidR="00822B46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822B46">
              <w:rPr>
                <w:rFonts w:ascii="Times New Roman" w:hAnsi="Times New Roman" w:cs="Times New Roman"/>
                <w:sz w:val="22"/>
                <w:szCs w:val="22"/>
              </w:rPr>
              <w:t xml:space="preserve">менение цвета и размера изображения. </w:t>
            </w:r>
          </w:p>
        </w:tc>
        <w:tc>
          <w:tcPr>
            <w:tcW w:w="3822" w:type="dxa"/>
            <w:vMerge/>
          </w:tcPr>
          <w:p w:rsidR="00D52B3D" w:rsidRPr="00D1531F" w:rsidRDefault="00D52B3D" w:rsidP="00D52B3D">
            <w:pPr>
              <w:pStyle w:val="aff"/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</w:pPr>
          </w:p>
        </w:tc>
      </w:tr>
      <w:tr w:rsidR="00D52B3D" w:rsidRPr="00D1531F" w:rsidTr="00C6282F">
        <w:trPr>
          <w:trHeight w:val="1058"/>
        </w:trPr>
        <w:tc>
          <w:tcPr>
            <w:tcW w:w="806" w:type="dxa"/>
            <w:vMerge/>
          </w:tcPr>
          <w:p w:rsidR="00D52B3D" w:rsidRPr="00D1531F" w:rsidRDefault="00D52B3D" w:rsidP="00D52B3D">
            <w:pPr>
              <w:pStyle w:val="af5"/>
              <w:rPr>
                <w:rFonts w:cs="Times New Roman"/>
                <w:sz w:val="22"/>
              </w:rPr>
            </w:pPr>
          </w:p>
        </w:tc>
        <w:tc>
          <w:tcPr>
            <w:tcW w:w="2023" w:type="dxa"/>
            <w:vMerge/>
          </w:tcPr>
          <w:p w:rsidR="00D52B3D" w:rsidRPr="00D1531F" w:rsidRDefault="00D52B3D" w:rsidP="00D52B3D">
            <w:pPr>
              <w:pStyle w:val="af5"/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455" w:type="dxa"/>
            <w:vMerge/>
          </w:tcPr>
          <w:p w:rsidR="00D52B3D" w:rsidRPr="00D1531F" w:rsidRDefault="00D52B3D" w:rsidP="00D52B3D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5" w:type="dxa"/>
          </w:tcPr>
          <w:p w:rsidR="00D52B3D" w:rsidRPr="00D1531F" w:rsidRDefault="00D52B3D" w:rsidP="00D52B3D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0" w:name="OLE_LINK24"/>
            <w:bookmarkStart w:id="21" w:name="OLE_LINK25"/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Создание графических изображений</w:t>
            </w:r>
            <w:bookmarkEnd w:id="20"/>
            <w:bookmarkEnd w:id="21"/>
            <w:r w:rsidRPr="00D1531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D52B3D" w:rsidRPr="00D1531F" w:rsidRDefault="00D52B3D" w:rsidP="00D52B3D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Практическая работа №13 «Планируем р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боту в графическом редакторе»</w:t>
            </w:r>
          </w:p>
        </w:tc>
        <w:tc>
          <w:tcPr>
            <w:tcW w:w="2693" w:type="dxa"/>
          </w:tcPr>
          <w:p w:rsidR="00D52B3D" w:rsidRPr="00C46124" w:rsidRDefault="00C46124" w:rsidP="00D52B3D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Создание графических изображений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822" w:type="dxa"/>
            <w:vMerge/>
          </w:tcPr>
          <w:p w:rsidR="00D52B3D" w:rsidRPr="00D1531F" w:rsidRDefault="00D52B3D" w:rsidP="00D52B3D">
            <w:pPr>
              <w:pStyle w:val="aff"/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</w:pPr>
          </w:p>
        </w:tc>
      </w:tr>
      <w:tr w:rsidR="00D52B3D" w:rsidRPr="00D1531F" w:rsidTr="00C6282F">
        <w:trPr>
          <w:trHeight w:val="1058"/>
        </w:trPr>
        <w:tc>
          <w:tcPr>
            <w:tcW w:w="806" w:type="dxa"/>
            <w:vMerge/>
          </w:tcPr>
          <w:p w:rsidR="00D52B3D" w:rsidRPr="00D1531F" w:rsidRDefault="00D52B3D" w:rsidP="00D52B3D">
            <w:pPr>
              <w:pStyle w:val="af5"/>
              <w:rPr>
                <w:rFonts w:cs="Times New Roman"/>
                <w:sz w:val="22"/>
              </w:rPr>
            </w:pPr>
          </w:p>
        </w:tc>
        <w:tc>
          <w:tcPr>
            <w:tcW w:w="2023" w:type="dxa"/>
            <w:vMerge/>
          </w:tcPr>
          <w:p w:rsidR="00D52B3D" w:rsidRPr="00D1531F" w:rsidRDefault="00D52B3D" w:rsidP="00D52B3D">
            <w:pPr>
              <w:pStyle w:val="af5"/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455" w:type="dxa"/>
            <w:vMerge/>
          </w:tcPr>
          <w:p w:rsidR="00D52B3D" w:rsidRPr="00D1531F" w:rsidRDefault="00D52B3D" w:rsidP="00D52B3D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5" w:type="dxa"/>
          </w:tcPr>
          <w:p w:rsidR="00D52B3D" w:rsidRPr="00D1531F" w:rsidRDefault="00D52B3D" w:rsidP="00D52B3D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Разнообразие задач обработки информ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 xml:space="preserve">ции. </w:t>
            </w:r>
          </w:p>
          <w:p w:rsidR="00D52B3D" w:rsidRPr="00D1531F" w:rsidRDefault="00D52B3D" w:rsidP="00D52B3D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Систематизация и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формации</w:t>
            </w:r>
          </w:p>
        </w:tc>
        <w:tc>
          <w:tcPr>
            <w:tcW w:w="2693" w:type="dxa"/>
          </w:tcPr>
          <w:p w:rsidR="00D52B3D" w:rsidRPr="00C46124" w:rsidRDefault="00C46124" w:rsidP="00D52B3D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  <w:r w:rsidRPr="00C46124">
              <w:rPr>
                <w:rFonts w:ascii="Times New Roman" w:hAnsi="Times New Roman" w:cs="Times New Roman"/>
                <w:sz w:val="22"/>
                <w:szCs w:val="22"/>
              </w:rPr>
              <w:t>Типы обработки инфо</w:t>
            </w:r>
            <w:r w:rsidRPr="00C46124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C46124">
              <w:rPr>
                <w:rFonts w:ascii="Times New Roman" w:hAnsi="Times New Roman" w:cs="Times New Roman"/>
                <w:sz w:val="22"/>
                <w:szCs w:val="22"/>
              </w:rPr>
              <w:t xml:space="preserve">мации.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Систематизация. </w:t>
            </w:r>
          </w:p>
        </w:tc>
        <w:tc>
          <w:tcPr>
            <w:tcW w:w="3822" w:type="dxa"/>
            <w:vMerge/>
          </w:tcPr>
          <w:p w:rsidR="00D52B3D" w:rsidRPr="00D1531F" w:rsidRDefault="00D52B3D" w:rsidP="00D52B3D">
            <w:pPr>
              <w:pStyle w:val="aff"/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</w:pPr>
          </w:p>
        </w:tc>
      </w:tr>
      <w:tr w:rsidR="00D52B3D" w:rsidRPr="00D1531F" w:rsidTr="00C6282F">
        <w:trPr>
          <w:trHeight w:val="1058"/>
        </w:trPr>
        <w:tc>
          <w:tcPr>
            <w:tcW w:w="806" w:type="dxa"/>
            <w:vMerge/>
          </w:tcPr>
          <w:p w:rsidR="00D52B3D" w:rsidRPr="00D1531F" w:rsidRDefault="00D52B3D" w:rsidP="00D52B3D">
            <w:pPr>
              <w:pStyle w:val="af5"/>
              <w:rPr>
                <w:rFonts w:cs="Times New Roman"/>
                <w:sz w:val="22"/>
              </w:rPr>
            </w:pPr>
          </w:p>
        </w:tc>
        <w:tc>
          <w:tcPr>
            <w:tcW w:w="2023" w:type="dxa"/>
            <w:vMerge/>
          </w:tcPr>
          <w:p w:rsidR="00D52B3D" w:rsidRPr="00D1531F" w:rsidRDefault="00D52B3D" w:rsidP="00D52B3D">
            <w:pPr>
              <w:pStyle w:val="af5"/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455" w:type="dxa"/>
            <w:vMerge/>
          </w:tcPr>
          <w:p w:rsidR="00D52B3D" w:rsidRPr="00D1531F" w:rsidRDefault="00D52B3D" w:rsidP="00D52B3D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5" w:type="dxa"/>
          </w:tcPr>
          <w:p w:rsidR="00D52B3D" w:rsidRPr="00D1531F" w:rsidRDefault="00D52B3D" w:rsidP="00D52B3D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Списки – способ уп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рядочивания инфо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 xml:space="preserve">мации. </w:t>
            </w:r>
          </w:p>
          <w:p w:rsidR="00D52B3D" w:rsidRPr="00D1531F" w:rsidRDefault="00D52B3D" w:rsidP="00D52B3D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Практическая работа №14 «Создаём спи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ки»</w:t>
            </w:r>
          </w:p>
        </w:tc>
        <w:tc>
          <w:tcPr>
            <w:tcW w:w="2693" w:type="dxa"/>
          </w:tcPr>
          <w:p w:rsidR="00D52B3D" w:rsidRPr="00C46124" w:rsidRDefault="00822B46" w:rsidP="00D52B3D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Списки. Виды списков. Создание списком. </w:t>
            </w:r>
          </w:p>
        </w:tc>
        <w:tc>
          <w:tcPr>
            <w:tcW w:w="3822" w:type="dxa"/>
            <w:vMerge/>
          </w:tcPr>
          <w:p w:rsidR="00D52B3D" w:rsidRPr="00D1531F" w:rsidRDefault="00D52B3D" w:rsidP="00D52B3D">
            <w:pPr>
              <w:pStyle w:val="aff"/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</w:pPr>
          </w:p>
        </w:tc>
      </w:tr>
      <w:tr w:rsidR="00D52B3D" w:rsidRPr="00D1531F" w:rsidTr="00C6282F">
        <w:trPr>
          <w:trHeight w:val="1058"/>
        </w:trPr>
        <w:tc>
          <w:tcPr>
            <w:tcW w:w="806" w:type="dxa"/>
            <w:vMerge/>
          </w:tcPr>
          <w:p w:rsidR="00D52B3D" w:rsidRPr="00D1531F" w:rsidRDefault="00D52B3D" w:rsidP="00D52B3D">
            <w:pPr>
              <w:pStyle w:val="af5"/>
              <w:rPr>
                <w:rFonts w:cs="Times New Roman"/>
                <w:sz w:val="22"/>
              </w:rPr>
            </w:pPr>
          </w:p>
        </w:tc>
        <w:tc>
          <w:tcPr>
            <w:tcW w:w="2023" w:type="dxa"/>
            <w:vMerge/>
          </w:tcPr>
          <w:p w:rsidR="00D52B3D" w:rsidRPr="00D1531F" w:rsidRDefault="00D52B3D" w:rsidP="00D52B3D">
            <w:pPr>
              <w:pStyle w:val="af5"/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455" w:type="dxa"/>
            <w:vMerge/>
          </w:tcPr>
          <w:p w:rsidR="00D52B3D" w:rsidRPr="00D1531F" w:rsidRDefault="00D52B3D" w:rsidP="00D52B3D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5" w:type="dxa"/>
          </w:tcPr>
          <w:p w:rsidR="00D52B3D" w:rsidRPr="00D1531F" w:rsidRDefault="00D52B3D" w:rsidP="00D52B3D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движущихся изображений. </w:t>
            </w:r>
          </w:p>
          <w:p w:rsidR="00D52B3D" w:rsidRPr="00D1531F" w:rsidRDefault="00D52B3D" w:rsidP="00D52B3D">
            <w:pPr>
              <w:pStyle w:val="aff"/>
              <w:rPr>
                <w:rFonts w:cs="Times New Roman"/>
                <w:sz w:val="22"/>
              </w:rPr>
            </w:pP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Практическая работа №17 «Создаём аним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цию» (задание 1).</w:t>
            </w:r>
          </w:p>
        </w:tc>
        <w:tc>
          <w:tcPr>
            <w:tcW w:w="2693" w:type="dxa"/>
          </w:tcPr>
          <w:p w:rsidR="00D52B3D" w:rsidRPr="00822B46" w:rsidRDefault="00822B46" w:rsidP="00D52B3D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Анимация. </w:t>
            </w:r>
            <w:bookmarkStart w:id="22" w:name="OLE_LINK38"/>
            <w:bookmarkStart w:id="23" w:name="OLE_LINK39"/>
            <w:bookmarkStart w:id="24" w:name="OLE_LINK40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Создание анимации с помощью программы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Power</w:t>
            </w:r>
            <w:r w:rsidRPr="00822B4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Point</w:t>
            </w:r>
            <w:r w:rsidRPr="00822B46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bookmarkEnd w:id="22"/>
            <w:bookmarkEnd w:id="23"/>
            <w:bookmarkEnd w:id="24"/>
          </w:p>
        </w:tc>
        <w:tc>
          <w:tcPr>
            <w:tcW w:w="3822" w:type="dxa"/>
            <w:vMerge/>
          </w:tcPr>
          <w:p w:rsidR="00D52B3D" w:rsidRPr="00D1531F" w:rsidRDefault="00D52B3D" w:rsidP="00D52B3D">
            <w:pPr>
              <w:pStyle w:val="aff"/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</w:pPr>
          </w:p>
        </w:tc>
      </w:tr>
      <w:tr w:rsidR="00D52B3D" w:rsidRPr="00D1531F" w:rsidTr="00C6282F">
        <w:trPr>
          <w:trHeight w:val="1058"/>
        </w:trPr>
        <w:tc>
          <w:tcPr>
            <w:tcW w:w="806" w:type="dxa"/>
            <w:vMerge/>
          </w:tcPr>
          <w:p w:rsidR="00D52B3D" w:rsidRPr="00D1531F" w:rsidRDefault="00D52B3D" w:rsidP="00D52B3D">
            <w:pPr>
              <w:pStyle w:val="af5"/>
              <w:rPr>
                <w:rFonts w:cs="Times New Roman"/>
                <w:sz w:val="22"/>
              </w:rPr>
            </w:pPr>
          </w:p>
        </w:tc>
        <w:tc>
          <w:tcPr>
            <w:tcW w:w="2023" w:type="dxa"/>
            <w:vMerge/>
          </w:tcPr>
          <w:p w:rsidR="00D52B3D" w:rsidRPr="00D1531F" w:rsidRDefault="00D52B3D" w:rsidP="00D52B3D">
            <w:pPr>
              <w:pStyle w:val="af5"/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455" w:type="dxa"/>
            <w:vMerge/>
          </w:tcPr>
          <w:p w:rsidR="00D52B3D" w:rsidRPr="00D1531F" w:rsidRDefault="00D52B3D" w:rsidP="00D52B3D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5" w:type="dxa"/>
          </w:tcPr>
          <w:p w:rsidR="00D52B3D" w:rsidRPr="00D1531F" w:rsidRDefault="00D52B3D" w:rsidP="00D52B3D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Создание анимации по собственному замы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 xml:space="preserve">лу. </w:t>
            </w:r>
          </w:p>
          <w:p w:rsidR="00D52B3D" w:rsidRPr="00D1531F" w:rsidRDefault="00D52B3D" w:rsidP="00D52B3D">
            <w:pPr>
              <w:pStyle w:val="aff"/>
              <w:rPr>
                <w:rFonts w:cs="Times New Roman"/>
                <w:sz w:val="22"/>
              </w:rPr>
            </w:pP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Практическая работа №17 «Создаём аним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цию» (задание 2).</w:t>
            </w:r>
          </w:p>
        </w:tc>
        <w:tc>
          <w:tcPr>
            <w:tcW w:w="2693" w:type="dxa"/>
          </w:tcPr>
          <w:p w:rsidR="00D52B3D" w:rsidRPr="00822B46" w:rsidRDefault="00822B46" w:rsidP="00D52B3D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Создание анимации с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мощью программы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Power</w:t>
            </w:r>
            <w:r w:rsidRPr="00822B4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Point</w:t>
            </w:r>
            <w:r w:rsidRPr="00822B4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822" w:type="dxa"/>
            <w:vMerge/>
          </w:tcPr>
          <w:p w:rsidR="00D52B3D" w:rsidRPr="00D1531F" w:rsidRDefault="00D52B3D" w:rsidP="00D52B3D">
            <w:pPr>
              <w:pStyle w:val="aff"/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</w:pPr>
          </w:p>
        </w:tc>
      </w:tr>
      <w:tr w:rsidR="00D52B3D" w:rsidRPr="00D1531F" w:rsidTr="00C6282F">
        <w:trPr>
          <w:trHeight w:val="1058"/>
        </w:trPr>
        <w:tc>
          <w:tcPr>
            <w:tcW w:w="806" w:type="dxa"/>
            <w:vMerge/>
          </w:tcPr>
          <w:p w:rsidR="00D52B3D" w:rsidRPr="00D1531F" w:rsidRDefault="00D52B3D" w:rsidP="00D52B3D">
            <w:pPr>
              <w:pStyle w:val="af5"/>
              <w:rPr>
                <w:rFonts w:cs="Times New Roman"/>
                <w:sz w:val="22"/>
              </w:rPr>
            </w:pPr>
          </w:p>
        </w:tc>
        <w:tc>
          <w:tcPr>
            <w:tcW w:w="2023" w:type="dxa"/>
            <w:vMerge/>
          </w:tcPr>
          <w:p w:rsidR="00D52B3D" w:rsidRPr="00D1531F" w:rsidRDefault="00D52B3D" w:rsidP="00D52B3D">
            <w:pPr>
              <w:pStyle w:val="af5"/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455" w:type="dxa"/>
            <w:vMerge/>
          </w:tcPr>
          <w:p w:rsidR="00D52B3D" w:rsidRPr="00D1531F" w:rsidRDefault="00D52B3D" w:rsidP="00D52B3D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5" w:type="dxa"/>
          </w:tcPr>
          <w:p w:rsidR="00D52B3D" w:rsidRPr="00D1531F" w:rsidRDefault="00D52B3D" w:rsidP="00D52B3D">
            <w:pPr>
              <w:pStyle w:val="aff"/>
              <w:rPr>
                <w:rFonts w:cs="Times New Roman"/>
                <w:sz w:val="22"/>
              </w:rPr>
            </w:pPr>
            <w:bookmarkStart w:id="25" w:name="OLE_LINK28"/>
            <w:bookmarkStart w:id="26" w:name="OLE_LINK29"/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Выполнение итогов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го мини-проекта.</w:t>
            </w:r>
            <w:bookmarkEnd w:id="25"/>
            <w:bookmarkEnd w:id="26"/>
          </w:p>
        </w:tc>
        <w:tc>
          <w:tcPr>
            <w:tcW w:w="2693" w:type="dxa"/>
          </w:tcPr>
          <w:p w:rsidR="00D52B3D" w:rsidRPr="00D1531F" w:rsidRDefault="00C00E09" w:rsidP="00D52B3D">
            <w:pPr>
              <w:pStyle w:val="aff"/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</w:pP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Выполнение итогового мини-проекта.</w:t>
            </w:r>
          </w:p>
        </w:tc>
        <w:tc>
          <w:tcPr>
            <w:tcW w:w="3822" w:type="dxa"/>
            <w:vMerge/>
          </w:tcPr>
          <w:p w:rsidR="00D52B3D" w:rsidRPr="00D1531F" w:rsidRDefault="00D52B3D" w:rsidP="00D52B3D">
            <w:pPr>
              <w:pStyle w:val="aff"/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</w:pPr>
          </w:p>
        </w:tc>
      </w:tr>
      <w:tr w:rsidR="00D52B3D" w:rsidRPr="00D1531F" w:rsidTr="00C6282F">
        <w:trPr>
          <w:trHeight w:val="1058"/>
        </w:trPr>
        <w:tc>
          <w:tcPr>
            <w:tcW w:w="806" w:type="dxa"/>
            <w:vMerge/>
          </w:tcPr>
          <w:p w:rsidR="00D52B3D" w:rsidRPr="00D1531F" w:rsidRDefault="00D52B3D" w:rsidP="00D52B3D">
            <w:pPr>
              <w:pStyle w:val="af5"/>
              <w:rPr>
                <w:rFonts w:cs="Times New Roman"/>
                <w:sz w:val="22"/>
              </w:rPr>
            </w:pPr>
          </w:p>
        </w:tc>
        <w:tc>
          <w:tcPr>
            <w:tcW w:w="2023" w:type="dxa"/>
            <w:vMerge/>
          </w:tcPr>
          <w:p w:rsidR="00D52B3D" w:rsidRPr="00D1531F" w:rsidRDefault="00D52B3D" w:rsidP="00D52B3D">
            <w:pPr>
              <w:pStyle w:val="af5"/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455" w:type="dxa"/>
            <w:vMerge/>
          </w:tcPr>
          <w:p w:rsidR="00D52B3D" w:rsidRPr="00D1531F" w:rsidRDefault="00D52B3D" w:rsidP="00D52B3D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5" w:type="dxa"/>
          </w:tcPr>
          <w:p w:rsidR="00D52B3D" w:rsidRPr="00D1531F" w:rsidRDefault="00D52B3D" w:rsidP="00D52B3D">
            <w:pPr>
              <w:pStyle w:val="aff"/>
              <w:rPr>
                <w:rFonts w:cs="Times New Roman"/>
                <w:sz w:val="22"/>
              </w:rPr>
            </w:pP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Практическая работа №18 «Создаем слайд-шоу»</w:t>
            </w:r>
          </w:p>
        </w:tc>
        <w:tc>
          <w:tcPr>
            <w:tcW w:w="2693" w:type="dxa"/>
          </w:tcPr>
          <w:p w:rsidR="00D52B3D" w:rsidRPr="00822B46" w:rsidRDefault="00822B46" w:rsidP="00D52B3D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Слайд-шоу. </w:t>
            </w:r>
          </w:p>
        </w:tc>
        <w:tc>
          <w:tcPr>
            <w:tcW w:w="3822" w:type="dxa"/>
            <w:vMerge/>
          </w:tcPr>
          <w:p w:rsidR="00D52B3D" w:rsidRPr="00D1531F" w:rsidRDefault="00D52B3D" w:rsidP="00D52B3D">
            <w:pPr>
              <w:pStyle w:val="aff"/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</w:pPr>
          </w:p>
        </w:tc>
      </w:tr>
      <w:tr w:rsidR="00D52B3D" w:rsidRPr="00D1531F" w:rsidTr="00C6282F">
        <w:trPr>
          <w:trHeight w:val="1058"/>
        </w:trPr>
        <w:tc>
          <w:tcPr>
            <w:tcW w:w="806" w:type="dxa"/>
            <w:vMerge/>
          </w:tcPr>
          <w:p w:rsidR="00D52B3D" w:rsidRPr="00D1531F" w:rsidRDefault="00D52B3D" w:rsidP="00D52B3D">
            <w:pPr>
              <w:pStyle w:val="af5"/>
              <w:rPr>
                <w:rFonts w:cs="Times New Roman"/>
                <w:sz w:val="22"/>
              </w:rPr>
            </w:pPr>
          </w:p>
        </w:tc>
        <w:tc>
          <w:tcPr>
            <w:tcW w:w="2023" w:type="dxa"/>
            <w:vMerge/>
          </w:tcPr>
          <w:p w:rsidR="00D52B3D" w:rsidRPr="00D1531F" w:rsidRDefault="00D52B3D" w:rsidP="00D52B3D">
            <w:pPr>
              <w:pStyle w:val="af5"/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455" w:type="dxa"/>
            <w:vMerge/>
          </w:tcPr>
          <w:p w:rsidR="00D52B3D" w:rsidRPr="00D1531F" w:rsidRDefault="00D52B3D" w:rsidP="00D52B3D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5" w:type="dxa"/>
          </w:tcPr>
          <w:p w:rsidR="00D52B3D" w:rsidRPr="00D1531F" w:rsidRDefault="00D52B3D" w:rsidP="00D52B3D">
            <w:pPr>
              <w:pStyle w:val="aff"/>
              <w:rPr>
                <w:rFonts w:cs="Times New Roman"/>
                <w:sz w:val="22"/>
              </w:rPr>
            </w:pPr>
            <w:bookmarkStart w:id="27" w:name="OLE_LINK26"/>
            <w:bookmarkStart w:id="28" w:name="OLE_LINK27"/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Итоговое тестиров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bookmarkEnd w:id="27"/>
            <w:bookmarkEnd w:id="28"/>
          </w:p>
        </w:tc>
        <w:tc>
          <w:tcPr>
            <w:tcW w:w="2693" w:type="dxa"/>
          </w:tcPr>
          <w:p w:rsidR="00D52B3D" w:rsidRPr="00D1531F" w:rsidRDefault="00C00E09" w:rsidP="00D52B3D">
            <w:pPr>
              <w:pStyle w:val="aff"/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</w:pP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Итоговое тестирование</w:t>
            </w:r>
          </w:p>
        </w:tc>
        <w:tc>
          <w:tcPr>
            <w:tcW w:w="3822" w:type="dxa"/>
            <w:vMerge/>
          </w:tcPr>
          <w:p w:rsidR="00D52B3D" w:rsidRPr="00D1531F" w:rsidRDefault="00D52B3D" w:rsidP="00D52B3D">
            <w:pPr>
              <w:pStyle w:val="aff"/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</w:pPr>
          </w:p>
        </w:tc>
      </w:tr>
      <w:tr w:rsidR="00D52B3D" w:rsidRPr="00D1531F" w:rsidTr="00630D56">
        <w:trPr>
          <w:trHeight w:val="758"/>
        </w:trPr>
        <w:tc>
          <w:tcPr>
            <w:tcW w:w="806" w:type="dxa"/>
            <w:vMerge w:val="restart"/>
          </w:tcPr>
          <w:p w:rsidR="00D52B3D" w:rsidRPr="00D1531F" w:rsidRDefault="00D52B3D" w:rsidP="00D52B3D">
            <w:pPr>
              <w:pStyle w:val="af5"/>
              <w:rPr>
                <w:rFonts w:cs="Times New Roman"/>
                <w:sz w:val="22"/>
              </w:rPr>
            </w:pPr>
          </w:p>
        </w:tc>
        <w:tc>
          <w:tcPr>
            <w:tcW w:w="2023" w:type="dxa"/>
            <w:vMerge w:val="restart"/>
          </w:tcPr>
          <w:p w:rsidR="00D52B3D" w:rsidRPr="00D1531F" w:rsidRDefault="00D52B3D" w:rsidP="00D52B3D">
            <w:pPr>
              <w:pStyle w:val="af5"/>
              <w:ind w:firstLine="0"/>
              <w:jc w:val="left"/>
              <w:rPr>
                <w:rFonts w:cs="Times New Roman"/>
                <w:sz w:val="22"/>
              </w:rPr>
            </w:pPr>
            <w:r w:rsidRPr="00D1531F">
              <w:rPr>
                <w:rFonts w:cs="Times New Roman"/>
                <w:sz w:val="22"/>
              </w:rPr>
              <w:t>Работа в информ</w:t>
            </w:r>
            <w:r w:rsidRPr="00D1531F">
              <w:rPr>
                <w:rFonts w:cs="Times New Roman"/>
                <w:sz w:val="22"/>
              </w:rPr>
              <w:t>а</w:t>
            </w:r>
            <w:r w:rsidRPr="00D1531F">
              <w:rPr>
                <w:rFonts w:cs="Times New Roman"/>
                <w:sz w:val="22"/>
              </w:rPr>
              <w:t>ционном простра</w:t>
            </w:r>
            <w:r w:rsidRPr="00D1531F">
              <w:rPr>
                <w:rFonts w:cs="Times New Roman"/>
                <w:sz w:val="22"/>
              </w:rPr>
              <w:t>н</w:t>
            </w:r>
            <w:r w:rsidRPr="00D1531F">
              <w:rPr>
                <w:rFonts w:cs="Times New Roman"/>
                <w:sz w:val="22"/>
              </w:rPr>
              <w:t>стве. Информац</w:t>
            </w:r>
            <w:r w:rsidRPr="00D1531F">
              <w:rPr>
                <w:rFonts w:cs="Times New Roman"/>
                <w:sz w:val="22"/>
              </w:rPr>
              <w:t>и</w:t>
            </w:r>
            <w:r w:rsidRPr="00D1531F">
              <w:rPr>
                <w:rFonts w:cs="Times New Roman"/>
                <w:sz w:val="22"/>
              </w:rPr>
              <w:t>онно-коммуникационные технологии</w:t>
            </w:r>
          </w:p>
        </w:tc>
        <w:tc>
          <w:tcPr>
            <w:tcW w:w="2455" w:type="dxa"/>
            <w:vMerge w:val="restart"/>
          </w:tcPr>
          <w:p w:rsidR="00D52B3D" w:rsidRDefault="00D52B3D" w:rsidP="00D52B3D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Электронная почта. Поиск информации.</w:t>
            </w:r>
          </w:p>
          <w:p w:rsidR="00D52B3D" w:rsidRPr="00D1531F" w:rsidRDefault="00D52B3D" w:rsidP="00D52B3D">
            <w:pPr>
              <w:pStyle w:val="af5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65" w:type="dxa"/>
          </w:tcPr>
          <w:p w:rsidR="00D52B3D" w:rsidRPr="00D1531F" w:rsidRDefault="00D52B3D" w:rsidP="00D52B3D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 xml:space="preserve">Электронная почта. </w:t>
            </w:r>
          </w:p>
          <w:p w:rsidR="00D52B3D" w:rsidRPr="00D1531F" w:rsidRDefault="00D52B3D" w:rsidP="00D52B3D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Практическая работа №4 «Работаем с эле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тронной почтой»</w:t>
            </w:r>
          </w:p>
        </w:tc>
        <w:tc>
          <w:tcPr>
            <w:tcW w:w="2693" w:type="dxa"/>
          </w:tcPr>
          <w:p w:rsidR="00D52B3D" w:rsidRPr="00E03544" w:rsidRDefault="00E03544" w:rsidP="00D52B3D">
            <w:pPr>
              <w:pStyle w:val="a2"/>
              <w:numPr>
                <w:ilvl w:val="0"/>
                <w:numId w:val="0"/>
              </w:numPr>
              <w:ind w:left="153"/>
              <w:rPr>
                <w:rFonts w:ascii="Times New Roman" w:hAnsi="Times New Roman" w:cs="Times New Roman"/>
                <w:sz w:val="22"/>
                <w:szCs w:val="22"/>
              </w:rPr>
            </w:pPr>
            <w:r w:rsidRPr="00E03544">
              <w:rPr>
                <w:rFonts w:ascii="Times New Roman" w:hAnsi="Times New Roman" w:cs="Times New Roman"/>
                <w:sz w:val="22"/>
                <w:szCs w:val="22"/>
              </w:rPr>
              <w:t xml:space="preserve">Электронная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почта. 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рес электронной почты.</w:t>
            </w:r>
          </w:p>
        </w:tc>
        <w:tc>
          <w:tcPr>
            <w:tcW w:w="3822" w:type="dxa"/>
            <w:vMerge w:val="restart"/>
          </w:tcPr>
          <w:p w:rsidR="00D52B3D" w:rsidRPr="00D1531F" w:rsidRDefault="00D52B3D" w:rsidP="00D52B3D">
            <w:pPr>
              <w:pStyle w:val="a2"/>
              <w:numPr>
                <w:ilvl w:val="0"/>
                <w:numId w:val="0"/>
              </w:numPr>
              <w:ind w:left="153"/>
              <w:rPr>
                <w:rFonts w:ascii="Times New Roman" w:hAnsi="Times New Roman" w:cs="Times New Roman"/>
                <w:sz w:val="22"/>
                <w:szCs w:val="22"/>
              </w:rPr>
            </w:pPr>
            <w:r w:rsidRPr="00D1531F"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  <w:t>Практическая деятельность:</w:t>
            </w:r>
          </w:p>
          <w:p w:rsidR="00D52B3D" w:rsidRDefault="00D52B3D" w:rsidP="00D52B3D">
            <w:pPr>
              <w:pStyle w:val="a2"/>
              <w:keepLines/>
              <w:numPr>
                <w:ilvl w:val="0"/>
                <w:numId w:val="9"/>
              </w:numPr>
              <w:spacing w:before="240"/>
              <w:ind w:left="411"/>
              <w:rPr>
                <w:rFonts w:ascii="Times New Roman" w:hAnsi="Times New Roman" w:cs="Times New Roman"/>
                <w:sz w:val="22"/>
                <w:szCs w:val="22"/>
              </w:rPr>
            </w:pP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 xml:space="preserve">работать с электронной почтой (регистрировать почтовый ящик и пересылать сообщения); </w:t>
            </w:r>
          </w:p>
          <w:p w:rsidR="004969B8" w:rsidRPr="00D1531F" w:rsidRDefault="004969B8" w:rsidP="00D52B3D">
            <w:pPr>
              <w:pStyle w:val="a2"/>
              <w:keepLines/>
              <w:numPr>
                <w:ilvl w:val="0"/>
                <w:numId w:val="9"/>
              </w:numPr>
              <w:spacing w:before="240"/>
              <w:ind w:left="41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Осуществлять поиск в сети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тернет.</w:t>
            </w:r>
          </w:p>
          <w:p w:rsidR="00D52B3D" w:rsidRPr="00D1531F" w:rsidRDefault="00D52B3D" w:rsidP="00D52B3D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52B3D" w:rsidRPr="00D1531F" w:rsidTr="00C6282F">
        <w:trPr>
          <w:trHeight w:val="757"/>
        </w:trPr>
        <w:tc>
          <w:tcPr>
            <w:tcW w:w="806" w:type="dxa"/>
            <w:vMerge/>
          </w:tcPr>
          <w:p w:rsidR="00D52B3D" w:rsidRPr="00D1531F" w:rsidRDefault="00D52B3D" w:rsidP="00D52B3D">
            <w:pPr>
              <w:pStyle w:val="af5"/>
              <w:rPr>
                <w:rFonts w:cs="Times New Roman"/>
                <w:sz w:val="22"/>
              </w:rPr>
            </w:pPr>
          </w:p>
        </w:tc>
        <w:tc>
          <w:tcPr>
            <w:tcW w:w="2023" w:type="dxa"/>
            <w:vMerge/>
          </w:tcPr>
          <w:p w:rsidR="00D52B3D" w:rsidRPr="00D1531F" w:rsidRDefault="00D52B3D" w:rsidP="00D52B3D">
            <w:pPr>
              <w:pStyle w:val="af5"/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455" w:type="dxa"/>
            <w:vMerge/>
          </w:tcPr>
          <w:p w:rsidR="00D52B3D" w:rsidRPr="00D1531F" w:rsidRDefault="00D52B3D" w:rsidP="00D52B3D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5" w:type="dxa"/>
          </w:tcPr>
          <w:p w:rsidR="00D52B3D" w:rsidRPr="00D1531F" w:rsidRDefault="00D52B3D" w:rsidP="00D52B3D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 xml:space="preserve">Поиск информации. </w:t>
            </w:r>
          </w:p>
          <w:p w:rsidR="00D52B3D" w:rsidRDefault="00D52B3D" w:rsidP="00D52B3D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Практическая работа №15 «Ищем инфо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мацию в сети Инте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D1531F">
              <w:rPr>
                <w:rFonts w:ascii="Times New Roman" w:hAnsi="Times New Roman" w:cs="Times New Roman"/>
                <w:sz w:val="22"/>
                <w:szCs w:val="22"/>
              </w:rPr>
              <w:t>нет»</w:t>
            </w:r>
          </w:p>
        </w:tc>
        <w:tc>
          <w:tcPr>
            <w:tcW w:w="2693" w:type="dxa"/>
          </w:tcPr>
          <w:p w:rsidR="00D52B3D" w:rsidRPr="00A7633C" w:rsidRDefault="00A7633C" w:rsidP="00D52B3D">
            <w:pPr>
              <w:pStyle w:val="a2"/>
              <w:numPr>
                <w:ilvl w:val="0"/>
                <w:numId w:val="0"/>
              </w:numPr>
              <w:ind w:left="153"/>
              <w:rPr>
                <w:rFonts w:ascii="Times New Roman" w:hAnsi="Times New Roman" w:cs="Times New Roman"/>
                <w:sz w:val="22"/>
                <w:szCs w:val="22"/>
              </w:rPr>
            </w:pPr>
            <w:r w:rsidRPr="00A7633C">
              <w:rPr>
                <w:rFonts w:ascii="Times New Roman" w:hAnsi="Times New Roman" w:cs="Times New Roman"/>
                <w:sz w:val="22"/>
                <w:szCs w:val="22"/>
              </w:rPr>
              <w:t xml:space="preserve">Поиск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информации в сети Интернет. </w:t>
            </w:r>
          </w:p>
        </w:tc>
        <w:tc>
          <w:tcPr>
            <w:tcW w:w="3822" w:type="dxa"/>
            <w:vMerge/>
          </w:tcPr>
          <w:p w:rsidR="00D52B3D" w:rsidRPr="00D1531F" w:rsidRDefault="00D52B3D" w:rsidP="00D52B3D">
            <w:pPr>
              <w:pStyle w:val="a2"/>
              <w:numPr>
                <w:ilvl w:val="0"/>
                <w:numId w:val="0"/>
              </w:numPr>
              <w:ind w:left="153"/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</w:pPr>
          </w:p>
        </w:tc>
      </w:tr>
    </w:tbl>
    <w:p w:rsidR="003E244A" w:rsidRPr="00D1531F" w:rsidRDefault="003E244A" w:rsidP="005824D9">
      <w:pPr>
        <w:pStyle w:val="af5"/>
        <w:ind w:firstLine="0"/>
        <w:rPr>
          <w:rFonts w:cs="Times New Roman"/>
          <w:b/>
          <w:sz w:val="22"/>
        </w:rPr>
      </w:pPr>
    </w:p>
    <w:sectPr w:rsidR="003E244A" w:rsidRPr="00D1531F" w:rsidSect="005824D9">
      <w:pgSz w:w="16838" w:h="11906" w:orient="landscape"/>
      <w:pgMar w:top="1418" w:right="709" w:bottom="567" w:left="709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EA9" w:rsidRDefault="00770EA9" w:rsidP="00AA3F9C">
      <w:pPr>
        <w:spacing w:after="0" w:line="240" w:lineRule="auto"/>
      </w:pPr>
      <w:r>
        <w:separator/>
      </w:r>
    </w:p>
  </w:endnote>
  <w:endnote w:type="continuationSeparator" w:id="0">
    <w:p w:rsidR="00770EA9" w:rsidRDefault="00770EA9" w:rsidP="00AA3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EA9" w:rsidRDefault="00770EA9" w:rsidP="00AA3F9C">
      <w:pPr>
        <w:spacing w:after="0" w:line="240" w:lineRule="auto"/>
      </w:pPr>
      <w:r>
        <w:separator/>
      </w:r>
    </w:p>
  </w:footnote>
  <w:footnote w:type="continuationSeparator" w:id="0">
    <w:p w:rsidR="00770EA9" w:rsidRDefault="00770EA9" w:rsidP="00AA3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82F" w:rsidRDefault="00C6282F">
    <w:pPr>
      <w:pStyle w:val="afa"/>
      <w:jc w:val="center"/>
    </w:pPr>
  </w:p>
  <w:p w:rsidR="00C6282F" w:rsidRDefault="00C6282F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35FC"/>
    <w:multiLevelType w:val="hybridMultilevel"/>
    <w:tmpl w:val="7C322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2527D"/>
    <w:multiLevelType w:val="hybridMultilevel"/>
    <w:tmpl w:val="7DF80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3A4FDE"/>
    <w:multiLevelType w:val="hybridMultilevel"/>
    <w:tmpl w:val="A73E7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66CDA"/>
    <w:multiLevelType w:val="hybridMultilevel"/>
    <w:tmpl w:val="6ADAAF1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0EBB3C58"/>
    <w:multiLevelType w:val="multilevel"/>
    <w:tmpl w:val="CCD21F26"/>
    <w:lvl w:ilvl="0">
      <w:start w:val="1"/>
      <w:numFmt w:val="decimal"/>
      <w:pStyle w:val="a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204C40D9"/>
    <w:multiLevelType w:val="hybridMultilevel"/>
    <w:tmpl w:val="FC54D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32D8B"/>
    <w:multiLevelType w:val="hybridMultilevel"/>
    <w:tmpl w:val="ED126E06"/>
    <w:lvl w:ilvl="0" w:tplc="0419000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0A514D5"/>
    <w:multiLevelType w:val="hybridMultilevel"/>
    <w:tmpl w:val="E8268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6F4588"/>
    <w:multiLevelType w:val="hybridMultilevel"/>
    <w:tmpl w:val="72B04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F048D2"/>
    <w:multiLevelType w:val="hybridMultilevel"/>
    <w:tmpl w:val="B1BAAD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C497D69"/>
    <w:multiLevelType w:val="hybridMultilevel"/>
    <w:tmpl w:val="FA9830EA"/>
    <w:lvl w:ilvl="0" w:tplc="31C0DFC0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027ABE"/>
    <w:multiLevelType w:val="hybridMultilevel"/>
    <w:tmpl w:val="93A82CF0"/>
    <w:lvl w:ilvl="0" w:tplc="12665ACC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D8B221B"/>
    <w:multiLevelType w:val="hybridMultilevel"/>
    <w:tmpl w:val="1868C222"/>
    <w:lvl w:ilvl="0" w:tplc="0419000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A7A4A72"/>
    <w:multiLevelType w:val="hybridMultilevel"/>
    <w:tmpl w:val="936E4B36"/>
    <w:lvl w:ilvl="0" w:tplc="0419000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79938CA"/>
    <w:multiLevelType w:val="hybridMultilevel"/>
    <w:tmpl w:val="DE1C9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9B0A05"/>
    <w:multiLevelType w:val="hybridMultilevel"/>
    <w:tmpl w:val="2A22C042"/>
    <w:lvl w:ilvl="0" w:tplc="19F88CFE">
      <w:start w:val="1"/>
      <w:numFmt w:val="decimal"/>
      <w:pStyle w:val="a1"/>
      <w:suff w:val="space"/>
      <w:lvlText w:val="%1."/>
      <w:lvlJc w:val="left"/>
      <w:pPr>
        <w:ind w:left="720" w:hanging="1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781D4C"/>
    <w:multiLevelType w:val="hybridMultilevel"/>
    <w:tmpl w:val="372CE8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93C4931"/>
    <w:multiLevelType w:val="hybridMultilevel"/>
    <w:tmpl w:val="A380F974"/>
    <w:lvl w:ilvl="0" w:tplc="5B565652">
      <w:start w:val="1"/>
      <w:numFmt w:val="bullet"/>
      <w:pStyle w:val="a2"/>
      <w:suff w:val="space"/>
      <w:lvlText w:val=""/>
      <w:lvlJc w:val="left"/>
      <w:pPr>
        <w:ind w:left="153" w:hanging="15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744810"/>
    <w:multiLevelType w:val="hybridMultilevel"/>
    <w:tmpl w:val="9C74B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456D11"/>
    <w:multiLevelType w:val="hybridMultilevel"/>
    <w:tmpl w:val="B6C2DA84"/>
    <w:lvl w:ilvl="0" w:tplc="9386E02A">
      <w:start w:val="1"/>
      <w:numFmt w:val="bullet"/>
      <w:pStyle w:val="a3"/>
      <w:lvlText w:val=""/>
      <w:lvlJc w:val="left"/>
      <w:pPr>
        <w:ind w:left="1134" w:hanging="56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4"/>
  </w:num>
  <w:num w:numId="4">
    <w:abstractNumId w:val="13"/>
  </w:num>
  <w:num w:numId="5">
    <w:abstractNumId w:val="12"/>
  </w:num>
  <w:num w:numId="6">
    <w:abstractNumId w:val="17"/>
  </w:num>
  <w:num w:numId="7">
    <w:abstractNumId w:val="6"/>
  </w:num>
  <w:num w:numId="8">
    <w:abstractNumId w:val="1"/>
  </w:num>
  <w:num w:numId="9">
    <w:abstractNumId w:val="8"/>
  </w:num>
  <w:num w:numId="10">
    <w:abstractNumId w:val="7"/>
  </w:num>
  <w:num w:numId="11">
    <w:abstractNumId w:val="5"/>
  </w:num>
  <w:num w:numId="12">
    <w:abstractNumId w:val="18"/>
  </w:num>
  <w:num w:numId="13">
    <w:abstractNumId w:val="0"/>
  </w:num>
  <w:num w:numId="14">
    <w:abstractNumId w:val="2"/>
  </w:num>
  <w:num w:numId="15">
    <w:abstractNumId w:val="3"/>
  </w:num>
  <w:num w:numId="16">
    <w:abstractNumId w:val="16"/>
  </w:num>
  <w:num w:numId="17">
    <w:abstractNumId w:val="14"/>
  </w:num>
  <w:num w:numId="18">
    <w:abstractNumId w:val="9"/>
  </w:num>
  <w:num w:numId="19">
    <w:abstractNumId w:val="11"/>
  </w:num>
  <w:num w:numId="20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74"/>
    <w:rsid w:val="00001242"/>
    <w:rsid w:val="00002833"/>
    <w:rsid w:val="00003385"/>
    <w:rsid w:val="00013E8E"/>
    <w:rsid w:val="00017048"/>
    <w:rsid w:val="00020997"/>
    <w:rsid w:val="00031D4F"/>
    <w:rsid w:val="00040DDD"/>
    <w:rsid w:val="0007436F"/>
    <w:rsid w:val="00083816"/>
    <w:rsid w:val="000953EB"/>
    <w:rsid w:val="000B1A5B"/>
    <w:rsid w:val="000B71AE"/>
    <w:rsid w:val="000C736E"/>
    <w:rsid w:val="000D3672"/>
    <w:rsid w:val="000F1ACF"/>
    <w:rsid w:val="000F3204"/>
    <w:rsid w:val="000F3E82"/>
    <w:rsid w:val="0010749C"/>
    <w:rsid w:val="001121EA"/>
    <w:rsid w:val="00114ED6"/>
    <w:rsid w:val="0012383A"/>
    <w:rsid w:val="00127270"/>
    <w:rsid w:val="00132A9F"/>
    <w:rsid w:val="00136451"/>
    <w:rsid w:val="00141A2E"/>
    <w:rsid w:val="001508CD"/>
    <w:rsid w:val="00166463"/>
    <w:rsid w:val="001768B0"/>
    <w:rsid w:val="00180B53"/>
    <w:rsid w:val="00180DE4"/>
    <w:rsid w:val="00192424"/>
    <w:rsid w:val="0019398C"/>
    <w:rsid w:val="00197144"/>
    <w:rsid w:val="001A2CB6"/>
    <w:rsid w:val="001A3CE8"/>
    <w:rsid w:val="001A6E9C"/>
    <w:rsid w:val="001B6531"/>
    <w:rsid w:val="001D666A"/>
    <w:rsid w:val="001E0DF3"/>
    <w:rsid w:val="001E182A"/>
    <w:rsid w:val="001E3B65"/>
    <w:rsid w:val="001E4F47"/>
    <w:rsid w:val="001E5CA5"/>
    <w:rsid w:val="001E6F69"/>
    <w:rsid w:val="001F2363"/>
    <w:rsid w:val="001F2572"/>
    <w:rsid w:val="001F6794"/>
    <w:rsid w:val="002023CC"/>
    <w:rsid w:val="00215C83"/>
    <w:rsid w:val="00221B2E"/>
    <w:rsid w:val="00223989"/>
    <w:rsid w:val="00233AC6"/>
    <w:rsid w:val="00245F7F"/>
    <w:rsid w:val="002465E1"/>
    <w:rsid w:val="00252448"/>
    <w:rsid w:val="00255937"/>
    <w:rsid w:val="00261628"/>
    <w:rsid w:val="00266934"/>
    <w:rsid w:val="002706B9"/>
    <w:rsid w:val="00295DE9"/>
    <w:rsid w:val="002A57CF"/>
    <w:rsid w:val="002B0C5F"/>
    <w:rsid w:val="002B4516"/>
    <w:rsid w:val="002C20D8"/>
    <w:rsid w:val="002C696D"/>
    <w:rsid w:val="002E1B99"/>
    <w:rsid w:val="002E464F"/>
    <w:rsid w:val="002E4FAE"/>
    <w:rsid w:val="002F1FFC"/>
    <w:rsid w:val="00301891"/>
    <w:rsid w:val="003023D5"/>
    <w:rsid w:val="00303BE2"/>
    <w:rsid w:val="00305F1B"/>
    <w:rsid w:val="003101E4"/>
    <w:rsid w:val="00323437"/>
    <w:rsid w:val="00331CDD"/>
    <w:rsid w:val="00332B6D"/>
    <w:rsid w:val="0033375A"/>
    <w:rsid w:val="00336460"/>
    <w:rsid w:val="003576C8"/>
    <w:rsid w:val="00361126"/>
    <w:rsid w:val="0036128F"/>
    <w:rsid w:val="003613FD"/>
    <w:rsid w:val="0036177A"/>
    <w:rsid w:val="003836DD"/>
    <w:rsid w:val="00385F0A"/>
    <w:rsid w:val="00387E38"/>
    <w:rsid w:val="003A7BA7"/>
    <w:rsid w:val="003C1476"/>
    <w:rsid w:val="003C2508"/>
    <w:rsid w:val="003C33C3"/>
    <w:rsid w:val="003C7C7B"/>
    <w:rsid w:val="003D7B49"/>
    <w:rsid w:val="003E228A"/>
    <w:rsid w:val="003E244A"/>
    <w:rsid w:val="003E3A71"/>
    <w:rsid w:val="003F0F32"/>
    <w:rsid w:val="003F6DB1"/>
    <w:rsid w:val="004011DE"/>
    <w:rsid w:val="004246B3"/>
    <w:rsid w:val="0042719F"/>
    <w:rsid w:val="00430583"/>
    <w:rsid w:val="00432E16"/>
    <w:rsid w:val="0044329C"/>
    <w:rsid w:val="00463D27"/>
    <w:rsid w:val="00463E17"/>
    <w:rsid w:val="00475E2B"/>
    <w:rsid w:val="00490B52"/>
    <w:rsid w:val="004969B8"/>
    <w:rsid w:val="004A43F8"/>
    <w:rsid w:val="004A7B6B"/>
    <w:rsid w:val="004B6777"/>
    <w:rsid w:val="004B774D"/>
    <w:rsid w:val="004C3BDB"/>
    <w:rsid w:val="004D1790"/>
    <w:rsid w:val="004D3534"/>
    <w:rsid w:val="004E0946"/>
    <w:rsid w:val="004E2179"/>
    <w:rsid w:val="004E220C"/>
    <w:rsid w:val="004E6312"/>
    <w:rsid w:val="004F37AC"/>
    <w:rsid w:val="004F6C19"/>
    <w:rsid w:val="004F6D52"/>
    <w:rsid w:val="0051120B"/>
    <w:rsid w:val="005232B2"/>
    <w:rsid w:val="00532FC7"/>
    <w:rsid w:val="00534727"/>
    <w:rsid w:val="00543D70"/>
    <w:rsid w:val="00551A3A"/>
    <w:rsid w:val="00555648"/>
    <w:rsid w:val="00555EB5"/>
    <w:rsid w:val="005563F9"/>
    <w:rsid w:val="00561037"/>
    <w:rsid w:val="00572C99"/>
    <w:rsid w:val="005822DF"/>
    <w:rsid w:val="005824D9"/>
    <w:rsid w:val="0058255C"/>
    <w:rsid w:val="005838A8"/>
    <w:rsid w:val="0058402C"/>
    <w:rsid w:val="0059434A"/>
    <w:rsid w:val="005A2205"/>
    <w:rsid w:val="005A2760"/>
    <w:rsid w:val="005C4637"/>
    <w:rsid w:val="005C7E57"/>
    <w:rsid w:val="005D13D4"/>
    <w:rsid w:val="005D5904"/>
    <w:rsid w:val="005D68CC"/>
    <w:rsid w:val="005E1159"/>
    <w:rsid w:val="005F15C0"/>
    <w:rsid w:val="005F7369"/>
    <w:rsid w:val="005F7446"/>
    <w:rsid w:val="006003A9"/>
    <w:rsid w:val="00611A0B"/>
    <w:rsid w:val="00630D56"/>
    <w:rsid w:val="006310BF"/>
    <w:rsid w:val="00646C84"/>
    <w:rsid w:val="0065324A"/>
    <w:rsid w:val="006566B8"/>
    <w:rsid w:val="00663EC0"/>
    <w:rsid w:val="006649CC"/>
    <w:rsid w:val="006655BC"/>
    <w:rsid w:val="00676518"/>
    <w:rsid w:val="0069663D"/>
    <w:rsid w:val="006A761C"/>
    <w:rsid w:val="006B627C"/>
    <w:rsid w:val="006C2F2B"/>
    <w:rsid w:val="006D051F"/>
    <w:rsid w:val="006D296F"/>
    <w:rsid w:val="006D5558"/>
    <w:rsid w:val="006D7E32"/>
    <w:rsid w:val="006E027F"/>
    <w:rsid w:val="006E08B3"/>
    <w:rsid w:val="006F60A1"/>
    <w:rsid w:val="00702141"/>
    <w:rsid w:val="00703884"/>
    <w:rsid w:val="00705A97"/>
    <w:rsid w:val="0070731E"/>
    <w:rsid w:val="007076BD"/>
    <w:rsid w:val="007132EC"/>
    <w:rsid w:val="00714719"/>
    <w:rsid w:val="00715159"/>
    <w:rsid w:val="007158D2"/>
    <w:rsid w:val="0072095F"/>
    <w:rsid w:val="00726E14"/>
    <w:rsid w:val="00731BBE"/>
    <w:rsid w:val="0073532D"/>
    <w:rsid w:val="007366E6"/>
    <w:rsid w:val="00737B6C"/>
    <w:rsid w:val="0075213E"/>
    <w:rsid w:val="007531B4"/>
    <w:rsid w:val="007613F5"/>
    <w:rsid w:val="00761DEE"/>
    <w:rsid w:val="00764C41"/>
    <w:rsid w:val="00765A86"/>
    <w:rsid w:val="007677F6"/>
    <w:rsid w:val="007707AF"/>
    <w:rsid w:val="00770EA9"/>
    <w:rsid w:val="00771657"/>
    <w:rsid w:val="00773250"/>
    <w:rsid w:val="00790B91"/>
    <w:rsid w:val="007A6BD4"/>
    <w:rsid w:val="007A6F1B"/>
    <w:rsid w:val="007A7291"/>
    <w:rsid w:val="007B00B8"/>
    <w:rsid w:val="007B0251"/>
    <w:rsid w:val="007B20D2"/>
    <w:rsid w:val="007B245F"/>
    <w:rsid w:val="007C085E"/>
    <w:rsid w:val="007C2D21"/>
    <w:rsid w:val="007C370C"/>
    <w:rsid w:val="007C7315"/>
    <w:rsid w:val="007D1C72"/>
    <w:rsid w:val="007D2B75"/>
    <w:rsid w:val="007D4F42"/>
    <w:rsid w:val="007E7399"/>
    <w:rsid w:val="007F3C76"/>
    <w:rsid w:val="00802A1B"/>
    <w:rsid w:val="00804996"/>
    <w:rsid w:val="00814833"/>
    <w:rsid w:val="00814B79"/>
    <w:rsid w:val="008222AD"/>
    <w:rsid w:val="00822B46"/>
    <w:rsid w:val="0082389F"/>
    <w:rsid w:val="00827AAD"/>
    <w:rsid w:val="008342A2"/>
    <w:rsid w:val="008414AF"/>
    <w:rsid w:val="00847BF2"/>
    <w:rsid w:val="0086452A"/>
    <w:rsid w:val="008679EA"/>
    <w:rsid w:val="00871454"/>
    <w:rsid w:val="008806F4"/>
    <w:rsid w:val="00885711"/>
    <w:rsid w:val="00887D63"/>
    <w:rsid w:val="00894610"/>
    <w:rsid w:val="008A6264"/>
    <w:rsid w:val="008B18A1"/>
    <w:rsid w:val="008B42A3"/>
    <w:rsid w:val="008B52FB"/>
    <w:rsid w:val="008B6836"/>
    <w:rsid w:val="008D353F"/>
    <w:rsid w:val="008E0752"/>
    <w:rsid w:val="0090442F"/>
    <w:rsid w:val="00914AB3"/>
    <w:rsid w:val="00923200"/>
    <w:rsid w:val="0092349B"/>
    <w:rsid w:val="00941861"/>
    <w:rsid w:val="00946893"/>
    <w:rsid w:val="00951707"/>
    <w:rsid w:val="00957062"/>
    <w:rsid w:val="00961BED"/>
    <w:rsid w:val="00962053"/>
    <w:rsid w:val="00963145"/>
    <w:rsid w:val="009677A2"/>
    <w:rsid w:val="00977B83"/>
    <w:rsid w:val="00980357"/>
    <w:rsid w:val="00982F4D"/>
    <w:rsid w:val="00986ABD"/>
    <w:rsid w:val="00990A95"/>
    <w:rsid w:val="00992067"/>
    <w:rsid w:val="009A289F"/>
    <w:rsid w:val="009C3E61"/>
    <w:rsid w:val="009D24B2"/>
    <w:rsid w:val="009D3D5D"/>
    <w:rsid w:val="009D605B"/>
    <w:rsid w:val="009D7614"/>
    <w:rsid w:val="009F18EE"/>
    <w:rsid w:val="00A00374"/>
    <w:rsid w:val="00A0265B"/>
    <w:rsid w:val="00A02A02"/>
    <w:rsid w:val="00A05D72"/>
    <w:rsid w:val="00A13998"/>
    <w:rsid w:val="00A27BE8"/>
    <w:rsid w:val="00A40BD8"/>
    <w:rsid w:val="00A56F55"/>
    <w:rsid w:val="00A71925"/>
    <w:rsid w:val="00A76248"/>
    <w:rsid w:val="00A7633C"/>
    <w:rsid w:val="00A84AA9"/>
    <w:rsid w:val="00A9473B"/>
    <w:rsid w:val="00A97667"/>
    <w:rsid w:val="00AA3F9C"/>
    <w:rsid w:val="00AA576C"/>
    <w:rsid w:val="00AB359D"/>
    <w:rsid w:val="00AB47B8"/>
    <w:rsid w:val="00AB556E"/>
    <w:rsid w:val="00AC12B9"/>
    <w:rsid w:val="00AD0B17"/>
    <w:rsid w:val="00AD4D31"/>
    <w:rsid w:val="00AD597E"/>
    <w:rsid w:val="00AD59F2"/>
    <w:rsid w:val="00AD5A5D"/>
    <w:rsid w:val="00AE0AFF"/>
    <w:rsid w:val="00AE362D"/>
    <w:rsid w:val="00AF4A82"/>
    <w:rsid w:val="00AF5193"/>
    <w:rsid w:val="00AF67AA"/>
    <w:rsid w:val="00AF67AC"/>
    <w:rsid w:val="00B02993"/>
    <w:rsid w:val="00B10552"/>
    <w:rsid w:val="00B11EF2"/>
    <w:rsid w:val="00B20D50"/>
    <w:rsid w:val="00B2362B"/>
    <w:rsid w:val="00B27801"/>
    <w:rsid w:val="00B30186"/>
    <w:rsid w:val="00B31E08"/>
    <w:rsid w:val="00B31F6E"/>
    <w:rsid w:val="00B43810"/>
    <w:rsid w:val="00B51C68"/>
    <w:rsid w:val="00B51D14"/>
    <w:rsid w:val="00B5722D"/>
    <w:rsid w:val="00B61E51"/>
    <w:rsid w:val="00B623F1"/>
    <w:rsid w:val="00B640DE"/>
    <w:rsid w:val="00B664E5"/>
    <w:rsid w:val="00B74701"/>
    <w:rsid w:val="00B75E8C"/>
    <w:rsid w:val="00B83DBD"/>
    <w:rsid w:val="00B86B2E"/>
    <w:rsid w:val="00B93AEA"/>
    <w:rsid w:val="00BA2A40"/>
    <w:rsid w:val="00BA469D"/>
    <w:rsid w:val="00BB151E"/>
    <w:rsid w:val="00BB3192"/>
    <w:rsid w:val="00BB3608"/>
    <w:rsid w:val="00BB4AE5"/>
    <w:rsid w:val="00BC2A58"/>
    <w:rsid w:val="00BD005A"/>
    <w:rsid w:val="00BE392C"/>
    <w:rsid w:val="00BE7B4A"/>
    <w:rsid w:val="00BF5359"/>
    <w:rsid w:val="00C00E09"/>
    <w:rsid w:val="00C02757"/>
    <w:rsid w:val="00C06DB5"/>
    <w:rsid w:val="00C11D26"/>
    <w:rsid w:val="00C13500"/>
    <w:rsid w:val="00C2562A"/>
    <w:rsid w:val="00C279B0"/>
    <w:rsid w:val="00C36A58"/>
    <w:rsid w:val="00C43FDE"/>
    <w:rsid w:val="00C44AE3"/>
    <w:rsid w:val="00C46124"/>
    <w:rsid w:val="00C50D67"/>
    <w:rsid w:val="00C51271"/>
    <w:rsid w:val="00C6282F"/>
    <w:rsid w:val="00C67E5F"/>
    <w:rsid w:val="00C731BC"/>
    <w:rsid w:val="00C77D6B"/>
    <w:rsid w:val="00C87207"/>
    <w:rsid w:val="00C874F2"/>
    <w:rsid w:val="00C93FCD"/>
    <w:rsid w:val="00C9565B"/>
    <w:rsid w:val="00C96D53"/>
    <w:rsid w:val="00CA4A21"/>
    <w:rsid w:val="00CC7305"/>
    <w:rsid w:val="00CD23C8"/>
    <w:rsid w:val="00CD33A2"/>
    <w:rsid w:val="00CD3A83"/>
    <w:rsid w:val="00CD460F"/>
    <w:rsid w:val="00CD468C"/>
    <w:rsid w:val="00CD4F67"/>
    <w:rsid w:val="00CF1325"/>
    <w:rsid w:val="00CF1C9C"/>
    <w:rsid w:val="00CF2A45"/>
    <w:rsid w:val="00CF7A89"/>
    <w:rsid w:val="00D06474"/>
    <w:rsid w:val="00D127F2"/>
    <w:rsid w:val="00D14BC2"/>
    <w:rsid w:val="00D1531F"/>
    <w:rsid w:val="00D17525"/>
    <w:rsid w:val="00D23B14"/>
    <w:rsid w:val="00D41B38"/>
    <w:rsid w:val="00D43B20"/>
    <w:rsid w:val="00D52B3D"/>
    <w:rsid w:val="00D579B8"/>
    <w:rsid w:val="00D7029C"/>
    <w:rsid w:val="00D71DFD"/>
    <w:rsid w:val="00D816A2"/>
    <w:rsid w:val="00D878D2"/>
    <w:rsid w:val="00D96AD0"/>
    <w:rsid w:val="00D96DAA"/>
    <w:rsid w:val="00DA2BC1"/>
    <w:rsid w:val="00DA3718"/>
    <w:rsid w:val="00DA3EC7"/>
    <w:rsid w:val="00DA5543"/>
    <w:rsid w:val="00DA6488"/>
    <w:rsid w:val="00DB31FA"/>
    <w:rsid w:val="00DB7AAF"/>
    <w:rsid w:val="00DC2166"/>
    <w:rsid w:val="00DC3672"/>
    <w:rsid w:val="00DC58C0"/>
    <w:rsid w:val="00DC62D6"/>
    <w:rsid w:val="00DD4350"/>
    <w:rsid w:val="00DE53E7"/>
    <w:rsid w:val="00DF3832"/>
    <w:rsid w:val="00E03544"/>
    <w:rsid w:val="00E03D75"/>
    <w:rsid w:val="00E114E8"/>
    <w:rsid w:val="00E13CEF"/>
    <w:rsid w:val="00E17E35"/>
    <w:rsid w:val="00E20A9F"/>
    <w:rsid w:val="00E251A7"/>
    <w:rsid w:val="00E271B9"/>
    <w:rsid w:val="00E30DCE"/>
    <w:rsid w:val="00E31157"/>
    <w:rsid w:val="00E31940"/>
    <w:rsid w:val="00E32B33"/>
    <w:rsid w:val="00E50B82"/>
    <w:rsid w:val="00E62C07"/>
    <w:rsid w:val="00E63F93"/>
    <w:rsid w:val="00E66551"/>
    <w:rsid w:val="00E82CA0"/>
    <w:rsid w:val="00E9207C"/>
    <w:rsid w:val="00E92C0D"/>
    <w:rsid w:val="00EA00DA"/>
    <w:rsid w:val="00EA5EF9"/>
    <w:rsid w:val="00EB42B2"/>
    <w:rsid w:val="00EB5C24"/>
    <w:rsid w:val="00EC04A3"/>
    <w:rsid w:val="00EC0653"/>
    <w:rsid w:val="00EC314A"/>
    <w:rsid w:val="00EC569F"/>
    <w:rsid w:val="00ED1965"/>
    <w:rsid w:val="00ED32CF"/>
    <w:rsid w:val="00ED33A1"/>
    <w:rsid w:val="00ED43BA"/>
    <w:rsid w:val="00ED62A8"/>
    <w:rsid w:val="00F018E8"/>
    <w:rsid w:val="00F02BB1"/>
    <w:rsid w:val="00F25EBC"/>
    <w:rsid w:val="00F3346F"/>
    <w:rsid w:val="00F34378"/>
    <w:rsid w:val="00F3491B"/>
    <w:rsid w:val="00F400B6"/>
    <w:rsid w:val="00F41132"/>
    <w:rsid w:val="00F4398B"/>
    <w:rsid w:val="00F507FF"/>
    <w:rsid w:val="00F55B11"/>
    <w:rsid w:val="00F61E84"/>
    <w:rsid w:val="00F67E4E"/>
    <w:rsid w:val="00F72223"/>
    <w:rsid w:val="00F728E9"/>
    <w:rsid w:val="00F831B9"/>
    <w:rsid w:val="00F90BE3"/>
    <w:rsid w:val="00F916E5"/>
    <w:rsid w:val="00F95000"/>
    <w:rsid w:val="00F96CC7"/>
    <w:rsid w:val="00FA0C21"/>
    <w:rsid w:val="00FA1731"/>
    <w:rsid w:val="00FB2379"/>
    <w:rsid w:val="00FB2F69"/>
    <w:rsid w:val="00FD3465"/>
    <w:rsid w:val="00FD6252"/>
    <w:rsid w:val="00FD692F"/>
    <w:rsid w:val="00FE0013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8B42A3"/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basedOn w:val="a4"/>
    <w:link w:val="a9"/>
    <w:uiPriority w:val="99"/>
    <w:qFormat/>
    <w:rsid w:val="00923200"/>
    <w:pPr>
      <w:ind w:left="720"/>
      <w:contextualSpacing/>
    </w:pPr>
  </w:style>
  <w:style w:type="character" w:styleId="aa">
    <w:name w:val="Hyperlink"/>
    <w:basedOn w:val="a5"/>
    <w:uiPriority w:val="99"/>
    <w:unhideWhenUsed/>
    <w:rsid w:val="005E1159"/>
    <w:rPr>
      <w:color w:val="0000FF" w:themeColor="hyperlink"/>
      <w:u w:val="single"/>
    </w:rPr>
  </w:style>
  <w:style w:type="character" w:customStyle="1" w:styleId="ab">
    <w:name w:val="Без интервала Знак"/>
    <w:basedOn w:val="a5"/>
    <w:link w:val="ac"/>
    <w:uiPriority w:val="1"/>
    <w:locked/>
    <w:rsid w:val="008342A2"/>
    <w:rPr>
      <w:rFonts w:ascii="Calibri" w:eastAsia="Times New Roman" w:hAnsi="Calibri" w:cs="Times New Roman"/>
    </w:rPr>
  </w:style>
  <w:style w:type="paragraph" w:styleId="ac">
    <w:name w:val="No Spacing"/>
    <w:link w:val="ab"/>
    <w:uiPriority w:val="1"/>
    <w:qFormat/>
    <w:rsid w:val="008342A2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Normal (Web)"/>
    <w:basedOn w:val="a4"/>
    <w:unhideWhenUsed/>
    <w:rsid w:val="00726E1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styleId="ae">
    <w:name w:val="Table Grid"/>
    <w:basedOn w:val="a6"/>
    <w:uiPriority w:val="59"/>
    <w:rsid w:val="00CD4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basedOn w:val="a4"/>
    <w:link w:val="af0"/>
    <w:unhideWhenUsed/>
    <w:rsid w:val="008414AF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095"/>
      </w:tabs>
      <w:spacing w:after="0" w:line="240" w:lineRule="auto"/>
      <w:ind w:firstLine="72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5"/>
    <w:link w:val="af"/>
    <w:rsid w:val="008414AF"/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5"/>
    <w:rsid w:val="00430583"/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7076BD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4"/>
    <w:rsid w:val="007076BD"/>
    <w:pPr>
      <w:spacing w:after="120" w:line="240" w:lineRule="auto"/>
      <w:ind w:left="280"/>
    </w:pPr>
    <w:rPr>
      <w:rFonts w:eastAsia="Times New Roman" w:cs="Times New Roman"/>
      <w:sz w:val="24"/>
      <w:szCs w:val="24"/>
      <w:lang w:eastAsia="ru-RU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42719F"/>
    <w:rPr>
      <w:rFonts w:ascii="Times New Roman" w:hAnsi="Times New Roman"/>
      <w:sz w:val="24"/>
      <w:u w:val="none"/>
      <w:effect w:val="none"/>
    </w:rPr>
  </w:style>
  <w:style w:type="paragraph" w:customStyle="1" w:styleId="1">
    <w:name w:val="Абзац списка1"/>
    <w:basedOn w:val="a4"/>
    <w:rsid w:val="00BA2A40"/>
    <w:pPr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af1">
    <w:name w:val="Заголовок Разделов"/>
    <w:basedOn w:val="a4"/>
    <w:link w:val="af2"/>
    <w:rsid w:val="002A57CF"/>
    <w:pPr>
      <w:jc w:val="center"/>
    </w:pPr>
    <w:rPr>
      <w:b/>
      <w:sz w:val="32"/>
      <w:szCs w:val="32"/>
    </w:rPr>
  </w:style>
  <w:style w:type="paragraph" w:customStyle="1" w:styleId="a0">
    <w:name w:val="Подраздел"/>
    <w:basedOn w:val="a8"/>
    <w:link w:val="af3"/>
    <w:rsid w:val="007B0251"/>
    <w:pPr>
      <w:numPr>
        <w:ilvl w:val="1"/>
        <w:numId w:val="3"/>
      </w:numPr>
      <w:spacing w:before="240" w:after="0" w:line="240" w:lineRule="auto"/>
    </w:pPr>
    <w:rPr>
      <w:b/>
    </w:rPr>
  </w:style>
  <w:style w:type="character" w:customStyle="1" w:styleId="af2">
    <w:name w:val="Заголовок Разделов Знак"/>
    <w:basedOn w:val="a5"/>
    <w:link w:val="af1"/>
    <w:rsid w:val="002A57CF"/>
    <w:rPr>
      <w:b/>
      <w:sz w:val="32"/>
      <w:szCs w:val="32"/>
    </w:rPr>
  </w:style>
  <w:style w:type="paragraph" w:customStyle="1" w:styleId="a3">
    <w:name w:val="Списоки"/>
    <w:basedOn w:val="a8"/>
    <w:link w:val="af4"/>
    <w:qFormat/>
    <w:rsid w:val="009C3E61"/>
    <w:pPr>
      <w:numPr>
        <w:numId w:val="2"/>
      </w:numPr>
      <w:spacing w:after="0" w:line="240" w:lineRule="auto"/>
      <w:jc w:val="both"/>
    </w:pPr>
  </w:style>
  <w:style w:type="character" w:customStyle="1" w:styleId="a9">
    <w:name w:val="Абзац списка Знак"/>
    <w:basedOn w:val="a5"/>
    <w:link w:val="a8"/>
    <w:uiPriority w:val="99"/>
    <w:rsid w:val="007B0251"/>
  </w:style>
  <w:style w:type="character" w:customStyle="1" w:styleId="af3">
    <w:name w:val="Подраздел Знак"/>
    <w:basedOn w:val="a9"/>
    <w:link w:val="a0"/>
    <w:rsid w:val="007B0251"/>
    <w:rPr>
      <w:b/>
    </w:rPr>
  </w:style>
  <w:style w:type="paragraph" w:customStyle="1" w:styleId="af5">
    <w:name w:val="Простой абзац"/>
    <w:basedOn w:val="a4"/>
    <w:link w:val="af6"/>
    <w:qFormat/>
    <w:rsid w:val="00AB556E"/>
    <w:pPr>
      <w:spacing w:after="0" w:line="240" w:lineRule="auto"/>
      <w:ind w:firstLine="567"/>
      <w:jc w:val="both"/>
    </w:pPr>
  </w:style>
  <w:style w:type="character" w:customStyle="1" w:styleId="af4">
    <w:name w:val="Списоки Знак"/>
    <w:basedOn w:val="a9"/>
    <w:link w:val="a3"/>
    <w:rsid w:val="009C3E61"/>
  </w:style>
  <w:style w:type="paragraph" w:customStyle="1" w:styleId="10">
    <w:name w:val="Подраздел1"/>
    <w:basedOn w:val="a0"/>
    <w:link w:val="11"/>
    <w:qFormat/>
    <w:rsid w:val="006E08B3"/>
    <w:pPr>
      <w:spacing w:after="240"/>
      <w:ind w:left="0" w:firstLine="567"/>
    </w:pPr>
  </w:style>
  <w:style w:type="character" w:customStyle="1" w:styleId="af6">
    <w:name w:val="Простой абзац Знак"/>
    <w:basedOn w:val="a5"/>
    <w:link w:val="af5"/>
    <w:rsid w:val="00AB556E"/>
  </w:style>
  <w:style w:type="paragraph" w:customStyle="1" w:styleId="a1">
    <w:name w:val="Раздел"/>
    <w:basedOn w:val="af1"/>
    <w:link w:val="af7"/>
    <w:rsid w:val="000D3672"/>
    <w:pPr>
      <w:numPr>
        <w:numId w:val="1"/>
      </w:numPr>
      <w:spacing w:after="0" w:line="240" w:lineRule="auto"/>
      <w:jc w:val="left"/>
    </w:pPr>
  </w:style>
  <w:style w:type="character" w:customStyle="1" w:styleId="11">
    <w:name w:val="Подраздел1 Знак"/>
    <w:basedOn w:val="af3"/>
    <w:link w:val="10"/>
    <w:rsid w:val="006E08B3"/>
    <w:rPr>
      <w:b/>
    </w:rPr>
  </w:style>
  <w:style w:type="paragraph" w:customStyle="1" w:styleId="a">
    <w:name w:val="Главный раздел"/>
    <w:basedOn w:val="a1"/>
    <w:link w:val="af8"/>
    <w:qFormat/>
    <w:rsid w:val="00180B53"/>
    <w:pPr>
      <w:numPr>
        <w:numId w:val="3"/>
      </w:numPr>
      <w:spacing w:before="240" w:after="240"/>
    </w:pPr>
  </w:style>
  <w:style w:type="character" w:customStyle="1" w:styleId="af7">
    <w:name w:val="Раздел Знак"/>
    <w:basedOn w:val="af2"/>
    <w:link w:val="a1"/>
    <w:rsid w:val="000D3672"/>
    <w:rPr>
      <w:b/>
      <w:sz w:val="32"/>
      <w:szCs w:val="32"/>
    </w:rPr>
  </w:style>
  <w:style w:type="paragraph" w:customStyle="1" w:styleId="a2">
    <w:name w:val="ТаблСпис"/>
    <w:basedOn w:val="a8"/>
    <w:link w:val="af9"/>
    <w:qFormat/>
    <w:rsid w:val="00CF1C9C"/>
    <w:pPr>
      <w:numPr>
        <w:numId w:val="6"/>
      </w:num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f8">
    <w:name w:val="Главный раздел Знак"/>
    <w:basedOn w:val="af7"/>
    <w:link w:val="a"/>
    <w:rsid w:val="00180B53"/>
    <w:rPr>
      <w:b/>
      <w:sz w:val="32"/>
      <w:szCs w:val="32"/>
    </w:rPr>
  </w:style>
  <w:style w:type="character" w:customStyle="1" w:styleId="af9">
    <w:name w:val="ТаблСпис Знак"/>
    <w:basedOn w:val="a9"/>
    <w:link w:val="a2"/>
    <w:rsid w:val="00CF1C9C"/>
    <w:rPr>
      <w:rFonts w:ascii="Arial" w:hAnsi="Arial" w:cs="Arial"/>
      <w:sz w:val="20"/>
      <w:szCs w:val="20"/>
    </w:rPr>
  </w:style>
  <w:style w:type="paragraph" w:styleId="afa">
    <w:name w:val="header"/>
    <w:basedOn w:val="a4"/>
    <w:link w:val="afb"/>
    <w:uiPriority w:val="99"/>
    <w:unhideWhenUsed/>
    <w:rsid w:val="00AA3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5"/>
    <w:link w:val="afa"/>
    <w:uiPriority w:val="99"/>
    <w:rsid w:val="00AA3F9C"/>
  </w:style>
  <w:style w:type="paragraph" w:styleId="afc">
    <w:name w:val="footer"/>
    <w:basedOn w:val="a4"/>
    <w:link w:val="afd"/>
    <w:uiPriority w:val="99"/>
    <w:unhideWhenUsed/>
    <w:rsid w:val="00AA3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5"/>
    <w:link w:val="afc"/>
    <w:uiPriority w:val="99"/>
    <w:rsid w:val="00AA3F9C"/>
  </w:style>
  <w:style w:type="paragraph" w:customStyle="1" w:styleId="afe">
    <w:name w:val="Содержимое таблицы"/>
    <w:basedOn w:val="a4"/>
    <w:rsid w:val="002023CC"/>
    <w:pPr>
      <w:suppressLineNumbers/>
      <w:suppressAutoHyphens/>
      <w:spacing w:after="0" w:line="240" w:lineRule="auto"/>
    </w:pPr>
    <w:rPr>
      <w:rFonts w:eastAsia="Times New Roman" w:cs="Times New Roman"/>
      <w:sz w:val="24"/>
      <w:szCs w:val="24"/>
      <w:lang w:eastAsia="ar-SA"/>
    </w:rPr>
  </w:style>
  <w:style w:type="paragraph" w:customStyle="1" w:styleId="aff">
    <w:name w:val="Текст в таблице"/>
    <w:basedOn w:val="af5"/>
    <w:link w:val="aff0"/>
    <w:qFormat/>
    <w:rsid w:val="001E182A"/>
    <w:pPr>
      <w:ind w:firstLine="0"/>
      <w:jc w:val="left"/>
    </w:pPr>
    <w:rPr>
      <w:rFonts w:ascii="Arial" w:hAnsi="Arial" w:cs="Arial"/>
      <w:sz w:val="20"/>
      <w:szCs w:val="20"/>
    </w:rPr>
  </w:style>
  <w:style w:type="character" w:styleId="aff1">
    <w:name w:val="FollowedHyperlink"/>
    <w:basedOn w:val="a5"/>
    <w:uiPriority w:val="99"/>
    <w:semiHidden/>
    <w:unhideWhenUsed/>
    <w:rsid w:val="007366E6"/>
    <w:rPr>
      <w:color w:val="800080" w:themeColor="followedHyperlink"/>
      <w:u w:val="single"/>
    </w:rPr>
  </w:style>
  <w:style w:type="character" w:customStyle="1" w:styleId="aff0">
    <w:name w:val="Текст в таблице Знак"/>
    <w:basedOn w:val="af6"/>
    <w:link w:val="aff"/>
    <w:rsid w:val="001E182A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8B42A3"/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basedOn w:val="a4"/>
    <w:link w:val="a9"/>
    <w:uiPriority w:val="99"/>
    <w:qFormat/>
    <w:rsid w:val="00923200"/>
    <w:pPr>
      <w:ind w:left="720"/>
      <w:contextualSpacing/>
    </w:pPr>
  </w:style>
  <w:style w:type="character" w:styleId="aa">
    <w:name w:val="Hyperlink"/>
    <w:basedOn w:val="a5"/>
    <w:uiPriority w:val="99"/>
    <w:unhideWhenUsed/>
    <w:rsid w:val="005E1159"/>
    <w:rPr>
      <w:color w:val="0000FF" w:themeColor="hyperlink"/>
      <w:u w:val="single"/>
    </w:rPr>
  </w:style>
  <w:style w:type="character" w:customStyle="1" w:styleId="ab">
    <w:name w:val="Без интервала Знак"/>
    <w:basedOn w:val="a5"/>
    <w:link w:val="ac"/>
    <w:uiPriority w:val="1"/>
    <w:locked/>
    <w:rsid w:val="008342A2"/>
    <w:rPr>
      <w:rFonts w:ascii="Calibri" w:eastAsia="Times New Roman" w:hAnsi="Calibri" w:cs="Times New Roman"/>
    </w:rPr>
  </w:style>
  <w:style w:type="paragraph" w:styleId="ac">
    <w:name w:val="No Spacing"/>
    <w:link w:val="ab"/>
    <w:uiPriority w:val="1"/>
    <w:qFormat/>
    <w:rsid w:val="008342A2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Normal (Web)"/>
    <w:basedOn w:val="a4"/>
    <w:unhideWhenUsed/>
    <w:rsid w:val="00726E1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styleId="ae">
    <w:name w:val="Table Grid"/>
    <w:basedOn w:val="a6"/>
    <w:uiPriority w:val="59"/>
    <w:rsid w:val="00CD4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basedOn w:val="a4"/>
    <w:link w:val="af0"/>
    <w:unhideWhenUsed/>
    <w:rsid w:val="008414AF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095"/>
      </w:tabs>
      <w:spacing w:after="0" w:line="240" w:lineRule="auto"/>
      <w:ind w:firstLine="72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5"/>
    <w:link w:val="af"/>
    <w:rsid w:val="008414AF"/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5"/>
    <w:rsid w:val="00430583"/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7076BD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4"/>
    <w:rsid w:val="007076BD"/>
    <w:pPr>
      <w:spacing w:after="120" w:line="240" w:lineRule="auto"/>
      <w:ind w:left="280"/>
    </w:pPr>
    <w:rPr>
      <w:rFonts w:eastAsia="Times New Roman" w:cs="Times New Roman"/>
      <w:sz w:val="24"/>
      <w:szCs w:val="24"/>
      <w:lang w:eastAsia="ru-RU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42719F"/>
    <w:rPr>
      <w:rFonts w:ascii="Times New Roman" w:hAnsi="Times New Roman"/>
      <w:sz w:val="24"/>
      <w:u w:val="none"/>
      <w:effect w:val="none"/>
    </w:rPr>
  </w:style>
  <w:style w:type="paragraph" w:customStyle="1" w:styleId="1">
    <w:name w:val="Абзац списка1"/>
    <w:basedOn w:val="a4"/>
    <w:rsid w:val="00BA2A40"/>
    <w:pPr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af1">
    <w:name w:val="Заголовок Разделов"/>
    <w:basedOn w:val="a4"/>
    <w:link w:val="af2"/>
    <w:rsid w:val="002A57CF"/>
    <w:pPr>
      <w:jc w:val="center"/>
    </w:pPr>
    <w:rPr>
      <w:b/>
      <w:sz w:val="32"/>
      <w:szCs w:val="32"/>
    </w:rPr>
  </w:style>
  <w:style w:type="paragraph" w:customStyle="1" w:styleId="a0">
    <w:name w:val="Подраздел"/>
    <w:basedOn w:val="a8"/>
    <w:link w:val="af3"/>
    <w:rsid w:val="007B0251"/>
    <w:pPr>
      <w:numPr>
        <w:ilvl w:val="1"/>
        <w:numId w:val="3"/>
      </w:numPr>
      <w:spacing w:before="240" w:after="0" w:line="240" w:lineRule="auto"/>
    </w:pPr>
    <w:rPr>
      <w:b/>
    </w:rPr>
  </w:style>
  <w:style w:type="character" w:customStyle="1" w:styleId="af2">
    <w:name w:val="Заголовок Разделов Знак"/>
    <w:basedOn w:val="a5"/>
    <w:link w:val="af1"/>
    <w:rsid w:val="002A57CF"/>
    <w:rPr>
      <w:b/>
      <w:sz w:val="32"/>
      <w:szCs w:val="32"/>
    </w:rPr>
  </w:style>
  <w:style w:type="paragraph" w:customStyle="1" w:styleId="a3">
    <w:name w:val="Списоки"/>
    <w:basedOn w:val="a8"/>
    <w:link w:val="af4"/>
    <w:qFormat/>
    <w:rsid w:val="009C3E61"/>
    <w:pPr>
      <w:numPr>
        <w:numId w:val="2"/>
      </w:numPr>
      <w:spacing w:after="0" w:line="240" w:lineRule="auto"/>
      <w:jc w:val="both"/>
    </w:pPr>
  </w:style>
  <w:style w:type="character" w:customStyle="1" w:styleId="a9">
    <w:name w:val="Абзац списка Знак"/>
    <w:basedOn w:val="a5"/>
    <w:link w:val="a8"/>
    <w:uiPriority w:val="99"/>
    <w:rsid w:val="007B0251"/>
  </w:style>
  <w:style w:type="character" w:customStyle="1" w:styleId="af3">
    <w:name w:val="Подраздел Знак"/>
    <w:basedOn w:val="a9"/>
    <w:link w:val="a0"/>
    <w:rsid w:val="007B0251"/>
    <w:rPr>
      <w:b/>
    </w:rPr>
  </w:style>
  <w:style w:type="paragraph" w:customStyle="1" w:styleId="af5">
    <w:name w:val="Простой абзац"/>
    <w:basedOn w:val="a4"/>
    <w:link w:val="af6"/>
    <w:qFormat/>
    <w:rsid w:val="00AB556E"/>
    <w:pPr>
      <w:spacing w:after="0" w:line="240" w:lineRule="auto"/>
      <w:ind w:firstLine="567"/>
      <w:jc w:val="both"/>
    </w:pPr>
  </w:style>
  <w:style w:type="character" w:customStyle="1" w:styleId="af4">
    <w:name w:val="Списоки Знак"/>
    <w:basedOn w:val="a9"/>
    <w:link w:val="a3"/>
    <w:rsid w:val="009C3E61"/>
  </w:style>
  <w:style w:type="paragraph" w:customStyle="1" w:styleId="10">
    <w:name w:val="Подраздел1"/>
    <w:basedOn w:val="a0"/>
    <w:link w:val="11"/>
    <w:qFormat/>
    <w:rsid w:val="006E08B3"/>
    <w:pPr>
      <w:spacing w:after="240"/>
      <w:ind w:left="0" w:firstLine="567"/>
    </w:pPr>
  </w:style>
  <w:style w:type="character" w:customStyle="1" w:styleId="af6">
    <w:name w:val="Простой абзац Знак"/>
    <w:basedOn w:val="a5"/>
    <w:link w:val="af5"/>
    <w:rsid w:val="00AB556E"/>
  </w:style>
  <w:style w:type="paragraph" w:customStyle="1" w:styleId="a1">
    <w:name w:val="Раздел"/>
    <w:basedOn w:val="af1"/>
    <w:link w:val="af7"/>
    <w:rsid w:val="000D3672"/>
    <w:pPr>
      <w:numPr>
        <w:numId w:val="1"/>
      </w:numPr>
      <w:spacing w:after="0" w:line="240" w:lineRule="auto"/>
      <w:jc w:val="left"/>
    </w:pPr>
  </w:style>
  <w:style w:type="character" w:customStyle="1" w:styleId="11">
    <w:name w:val="Подраздел1 Знак"/>
    <w:basedOn w:val="af3"/>
    <w:link w:val="10"/>
    <w:rsid w:val="006E08B3"/>
    <w:rPr>
      <w:b/>
    </w:rPr>
  </w:style>
  <w:style w:type="paragraph" w:customStyle="1" w:styleId="a">
    <w:name w:val="Главный раздел"/>
    <w:basedOn w:val="a1"/>
    <w:link w:val="af8"/>
    <w:qFormat/>
    <w:rsid w:val="00180B53"/>
    <w:pPr>
      <w:numPr>
        <w:numId w:val="3"/>
      </w:numPr>
      <w:spacing w:before="240" w:after="240"/>
    </w:pPr>
  </w:style>
  <w:style w:type="character" w:customStyle="1" w:styleId="af7">
    <w:name w:val="Раздел Знак"/>
    <w:basedOn w:val="af2"/>
    <w:link w:val="a1"/>
    <w:rsid w:val="000D3672"/>
    <w:rPr>
      <w:b/>
      <w:sz w:val="32"/>
      <w:szCs w:val="32"/>
    </w:rPr>
  </w:style>
  <w:style w:type="paragraph" w:customStyle="1" w:styleId="a2">
    <w:name w:val="ТаблСпис"/>
    <w:basedOn w:val="a8"/>
    <w:link w:val="af9"/>
    <w:qFormat/>
    <w:rsid w:val="00CF1C9C"/>
    <w:pPr>
      <w:numPr>
        <w:numId w:val="6"/>
      </w:num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f8">
    <w:name w:val="Главный раздел Знак"/>
    <w:basedOn w:val="af7"/>
    <w:link w:val="a"/>
    <w:rsid w:val="00180B53"/>
    <w:rPr>
      <w:b/>
      <w:sz w:val="32"/>
      <w:szCs w:val="32"/>
    </w:rPr>
  </w:style>
  <w:style w:type="character" w:customStyle="1" w:styleId="af9">
    <w:name w:val="ТаблСпис Знак"/>
    <w:basedOn w:val="a9"/>
    <w:link w:val="a2"/>
    <w:rsid w:val="00CF1C9C"/>
    <w:rPr>
      <w:rFonts w:ascii="Arial" w:hAnsi="Arial" w:cs="Arial"/>
      <w:sz w:val="20"/>
      <w:szCs w:val="20"/>
    </w:rPr>
  </w:style>
  <w:style w:type="paragraph" w:styleId="afa">
    <w:name w:val="header"/>
    <w:basedOn w:val="a4"/>
    <w:link w:val="afb"/>
    <w:uiPriority w:val="99"/>
    <w:unhideWhenUsed/>
    <w:rsid w:val="00AA3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5"/>
    <w:link w:val="afa"/>
    <w:uiPriority w:val="99"/>
    <w:rsid w:val="00AA3F9C"/>
  </w:style>
  <w:style w:type="paragraph" w:styleId="afc">
    <w:name w:val="footer"/>
    <w:basedOn w:val="a4"/>
    <w:link w:val="afd"/>
    <w:uiPriority w:val="99"/>
    <w:unhideWhenUsed/>
    <w:rsid w:val="00AA3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5"/>
    <w:link w:val="afc"/>
    <w:uiPriority w:val="99"/>
    <w:rsid w:val="00AA3F9C"/>
  </w:style>
  <w:style w:type="paragraph" w:customStyle="1" w:styleId="afe">
    <w:name w:val="Содержимое таблицы"/>
    <w:basedOn w:val="a4"/>
    <w:rsid w:val="002023CC"/>
    <w:pPr>
      <w:suppressLineNumbers/>
      <w:suppressAutoHyphens/>
      <w:spacing w:after="0" w:line="240" w:lineRule="auto"/>
    </w:pPr>
    <w:rPr>
      <w:rFonts w:eastAsia="Times New Roman" w:cs="Times New Roman"/>
      <w:sz w:val="24"/>
      <w:szCs w:val="24"/>
      <w:lang w:eastAsia="ar-SA"/>
    </w:rPr>
  </w:style>
  <w:style w:type="paragraph" w:customStyle="1" w:styleId="aff">
    <w:name w:val="Текст в таблице"/>
    <w:basedOn w:val="af5"/>
    <w:link w:val="aff0"/>
    <w:qFormat/>
    <w:rsid w:val="001E182A"/>
    <w:pPr>
      <w:ind w:firstLine="0"/>
      <w:jc w:val="left"/>
    </w:pPr>
    <w:rPr>
      <w:rFonts w:ascii="Arial" w:hAnsi="Arial" w:cs="Arial"/>
      <w:sz w:val="20"/>
      <w:szCs w:val="20"/>
    </w:rPr>
  </w:style>
  <w:style w:type="character" w:styleId="aff1">
    <w:name w:val="FollowedHyperlink"/>
    <w:basedOn w:val="a5"/>
    <w:uiPriority w:val="99"/>
    <w:semiHidden/>
    <w:unhideWhenUsed/>
    <w:rsid w:val="007366E6"/>
    <w:rPr>
      <w:color w:val="800080" w:themeColor="followedHyperlink"/>
      <w:u w:val="single"/>
    </w:rPr>
  </w:style>
  <w:style w:type="character" w:customStyle="1" w:styleId="aff0">
    <w:name w:val="Текст в таблице Знак"/>
    <w:basedOn w:val="af6"/>
    <w:link w:val="aff"/>
    <w:rsid w:val="001E182A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9D42E-DC47-4384-AF60-D0FD2817A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2518</Words>
  <Characters>14359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Информатика 7 класс</vt:lpstr>
    </vt:vector>
  </TitlesOfParts>
  <Company>Brodyaga_lab</Company>
  <LinksUpToDate>false</LinksUpToDate>
  <CharactersWithSpaces>16844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Информатика 7 класс</dc:title>
  <dc:subject>Информатика 7 класс</dc:subject>
  <dc:creator>Елкин Т.М.</dc:creator>
  <cp:lastModifiedBy>User5</cp:lastModifiedBy>
  <cp:revision>2</cp:revision>
  <cp:lastPrinted>2017-05-30T07:11:00Z</cp:lastPrinted>
  <dcterms:created xsi:type="dcterms:W3CDTF">2018-04-19T06:57:00Z</dcterms:created>
  <dcterms:modified xsi:type="dcterms:W3CDTF">2018-04-19T06:57:00Z</dcterms:modified>
  <cp:category>Рабочая программа</cp:category>
</cp:coreProperties>
</file>