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43" w:rsidRDefault="00853F43" w:rsidP="0059450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60EB4" w:rsidRDefault="00594508" w:rsidP="00160EB4">
      <w:pPr>
        <w:tabs>
          <w:tab w:val="left" w:pos="3686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94508">
        <w:rPr>
          <w:rFonts w:ascii="Times New Roman" w:hAnsi="Times New Roman" w:cs="Times New Roman"/>
          <w:b/>
          <w:sz w:val="28"/>
          <w:szCs w:val="28"/>
        </w:rPr>
        <w:t>1.Планируемые предметные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освоения учебного предмета, курса</w:t>
      </w:r>
    </w:p>
    <w:p w:rsidR="00160EB4" w:rsidRDefault="00160EB4" w:rsidP="00160EB4">
      <w:pPr>
        <w:tabs>
          <w:tab w:val="left" w:pos="3686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160EB4" w:rsidRPr="00160EB4" w:rsidRDefault="00160EB4" w:rsidP="00160EB4">
      <w:pPr>
        <w:tabs>
          <w:tab w:val="left" w:pos="3686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60EB4">
        <w:rPr>
          <w:rFonts w:ascii="Times New Roman" w:hAnsi="Times New Roman"/>
          <w:bCs/>
          <w:sz w:val="24"/>
          <w:szCs w:val="24"/>
        </w:rPr>
        <w:t xml:space="preserve">Реализация рабочей программы направлена на достижение личностных, предметных и </w:t>
      </w:r>
      <w:proofErr w:type="spellStart"/>
      <w:r w:rsidRPr="00160EB4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160EB4">
        <w:rPr>
          <w:rFonts w:ascii="Times New Roman" w:hAnsi="Times New Roman"/>
          <w:bCs/>
          <w:sz w:val="24"/>
          <w:szCs w:val="24"/>
        </w:rPr>
        <w:t xml:space="preserve"> образовательных результатов в соответствии с требованиями ФГОС ООО:</w:t>
      </w:r>
    </w:p>
    <w:p w:rsidR="00A05F0C" w:rsidRDefault="00A05F0C" w:rsidP="00A05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F0C" w:rsidRPr="00A05F0C" w:rsidRDefault="00A05F0C" w:rsidP="00A05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Личностными результатами</w:t>
      </w:r>
      <w:r w:rsidRPr="00A05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выпускников основной школы, формируемыми при изучении предмета «Литература», являются:</w:t>
      </w:r>
    </w:p>
    <w:p w:rsidR="00A05F0C" w:rsidRPr="00A05F0C" w:rsidRDefault="00A05F0C" w:rsidP="00A05F0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5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чувства гордости за свою Родину, прошлое и настоящее многонационального народа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05F0C" w:rsidRPr="00A05F0C" w:rsidRDefault="00A05F0C" w:rsidP="00A05F0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5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A05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A05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самообразованию;</w:t>
      </w:r>
    </w:p>
    <w:p w:rsidR="00A05F0C" w:rsidRPr="00A05F0C" w:rsidRDefault="00A05F0C" w:rsidP="00A05F0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05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языкам, ценностям народов России и народов мира;</w:t>
      </w:r>
      <w:proofErr w:type="gramEnd"/>
    </w:p>
    <w:p w:rsidR="00A05F0C" w:rsidRPr="00A05F0C" w:rsidRDefault="00A05F0C" w:rsidP="00A05F0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5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05F0C" w:rsidRPr="00A05F0C" w:rsidRDefault="00A05F0C" w:rsidP="00A05F0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5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A05F0C" w:rsidRDefault="00A05F0C" w:rsidP="00A05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05F0C" w:rsidRDefault="00A05F0C" w:rsidP="00A05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05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A05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результаты</w:t>
      </w:r>
      <w:r w:rsidRPr="00A05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предмета «Литература» в основной школе:</w:t>
      </w:r>
    </w:p>
    <w:p w:rsidR="00A05F0C" w:rsidRPr="00A05F0C" w:rsidRDefault="00A05F0C" w:rsidP="00A05F0C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A05F0C" w:rsidRPr="00A05F0C" w:rsidRDefault="00A05F0C" w:rsidP="00A05F0C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05F0C" w:rsidRPr="00A05F0C" w:rsidRDefault="00A05F0C" w:rsidP="00A05F0C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чтение;</w:t>
      </w:r>
    </w:p>
    <w:p w:rsidR="00A05F0C" w:rsidRPr="00A05F0C" w:rsidRDefault="00A05F0C" w:rsidP="00A05F0C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05F0C" w:rsidRPr="00A05F0C" w:rsidRDefault="00A05F0C" w:rsidP="00A05F0C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A05F0C" w:rsidRPr="00A05F0C" w:rsidRDefault="00A05F0C" w:rsidP="00A05F0C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разными источниками информации, находить ее, анализировать, использовать в самостоятельной деятельности.</w:t>
      </w:r>
    </w:p>
    <w:p w:rsidR="00A05F0C" w:rsidRPr="00A05F0C" w:rsidRDefault="00A05F0C" w:rsidP="00A05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05F0C" w:rsidRDefault="00A05F0C" w:rsidP="00A05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 результаты </w:t>
      </w:r>
      <w:r w:rsidRPr="00A05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выпускников основной школы состоят в следующем:</w:t>
      </w:r>
    </w:p>
    <w:p w:rsidR="00A05F0C" w:rsidRPr="00A05F0C" w:rsidRDefault="00A05F0C" w:rsidP="00A05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05F0C" w:rsidRPr="00A05F0C" w:rsidRDefault="00A05F0C" w:rsidP="00A05F0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 познавательной сфере:</w:t>
      </w:r>
    </w:p>
    <w:p w:rsidR="00A05F0C" w:rsidRPr="00A05F0C" w:rsidRDefault="00A05F0C" w:rsidP="00A05F0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A05F0C" w:rsidRPr="00A05F0C" w:rsidRDefault="00A05F0C" w:rsidP="00A05F0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A05F0C" w:rsidRPr="00A05F0C" w:rsidRDefault="00A05F0C" w:rsidP="00A05F0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и формулировать тему, идею</w:t>
      </w:r>
      <w:r w:rsidRPr="00A05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характеризовать его героев, сопоставлять героев одного или нескольких произведений;</w:t>
      </w:r>
    </w:p>
    <w:p w:rsidR="00A05F0C" w:rsidRPr="00A05F0C" w:rsidRDefault="00A05F0C" w:rsidP="00A05F0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 художественного содержания произведения (элементы филологического анализа);</w:t>
      </w:r>
    </w:p>
    <w:p w:rsidR="00A05F0C" w:rsidRPr="00A05F0C" w:rsidRDefault="00A05F0C" w:rsidP="00A05F0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элементарной литературоведческой терминологией при анализе литературного произведения;</w:t>
      </w:r>
    </w:p>
    <w:p w:rsidR="00A05F0C" w:rsidRPr="00A05F0C" w:rsidRDefault="00A05F0C" w:rsidP="00A05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05F0C" w:rsidRPr="00A05F0C" w:rsidRDefault="00A05F0C" w:rsidP="00A05F0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ценностно-ориентационной сфере:</w:t>
      </w:r>
    </w:p>
    <w:p w:rsidR="00A05F0C" w:rsidRPr="00A05F0C" w:rsidRDefault="00A05F0C" w:rsidP="00A05F0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A05F0C" w:rsidRPr="00A05F0C" w:rsidRDefault="00A05F0C" w:rsidP="00A05F0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собственного отношения к произведениям русской литературы, их оценка;</w:t>
      </w:r>
    </w:p>
    <w:p w:rsidR="00A05F0C" w:rsidRPr="00A05F0C" w:rsidRDefault="00A05F0C" w:rsidP="00A05F0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A05F0C" w:rsidRPr="00A05F0C" w:rsidRDefault="00A05F0C" w:rsidP="00A05F0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авторской позиции и свое отношение к ней;</w:t>
      </w:r>
    </w:p>
    <w:p w:rsidR="00A05F0C" w:rsidRPr="00A05F0C" w:rsidRDefault="00A05F0C" w:rsidP="00A05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05F0C" w:rsidRPr="00A05F0C" w:rsidRDefault="00A05F0C" w:rsidP="00A05F0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коммуникативной сфере:</w:t>
      </w:r>
    </w:p>
    <w:p w:rsidR="00A05F0C" w:rsidRPr="00A05F0C" w:rsidRDefault="00A05F0C" w:rsidP="00A05F0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A05F0C" w:rsidRPr="00A05F0C" w:rsidRDefault="00A05F0C" w:rsidP="00A05F0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A05F0C" w:rsidRPr="00A05F0C" w:rsidRDefault="00A05F0C" w:rsidP="00A05F0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изложений и сочинений на темы, связанные с тематикой, проблематикой изученных произведений, классные и до</w:t>
      </w:r>
      <w:r w:rsidR="007C0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машние творческие работы, написание </w:t>
      </w:r>
      <w:r w:rsidR="007C0C29" w:rsidRPr="00312ADE">
        <w:rPr>
          <w:rFonts w:ascii="Times New Roman" w:hAnsi="Times New Roman"/>
          <w:sz w:val="24"/>
          <w:szCs w:val="24"/>
        </w:rPr>
        <w:t>отзыв</w:t>
      </w:r>
      <w:r w:rsidR="007C0C29">
        <w:rPr>
          <w:rFonts w:ascii="Times New Roman" w:hAnsi="Times New Roman"/>
          <w:sz w:val="24"/>
          <w:szCs w:val="24"/>
        </w:rPr>
        <w:t>ов</w:t>
      </w:r>
      <w:r w:rsidR="007C0C29" w:rsidRPr="00312ADE">
        <w:rPr>
          <w:rFonts w:ascii="Times New Roman" w:hAnsi="Times New Roman"/>
          <w:sz w:val="24"/>
          <w:szCs w:val="24"/>
        </w:rPr>
        <w:t xml:space="preserve"> об изученном произведении малого жанра</w:t>
      </w:r>
      <w:r w:rsidR="007C0C29">
        <w:rPr>
          <w:rFonts w:ascii="Times New Roman" w:hAnsi="Times New Roman"/>
          <w:sz w:val="24"/>
          <w:szCs w:val="24"/>
        </w:rPr>
        <w:t>, о фрагменте кинофильма или анимационного фильма по мотивам народной или литературной сказки</w:t>
      </w:r>
      <w:r w:rsidRPr="00A05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05F0C" w:rsidRPr="00A05F0C" w:rsidRDefault="00A05F0C" w:rsidP="00A05F0C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05F0C" w:rsidRPr="00A05F0C" w:rsidRDefault="00A05F0C" w:rsidP="00A05F0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 эстетической сфере:</w:t>
      </w:r>
    </w:p>
    <w:p w:rsidR="00A05F0C" w:rsidRPr="00A05F0C" w:rsidRDefault="00A05F0C" w:rsidP="00A05F0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7D09B9" w:rsidRPr="00160EB4" w:rsidRDefault="00A05F0C" w:rsidP="00160EB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A05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A05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5E09EA" w:rsidRDefault="005E09EA" w:rsidP="00853F43">
      <w:pPr>
        <w:tabs>
          <w:tab w:val="left" w:pos="3686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16EC4" w:rsidRDefault="00A16EC4" w:rsidP="00853F43">
      <w:pPr>
        <w:tabs>
          <w:tab w:val="left" w:pos="3686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16EC4" w:rsidRDefault="00A16EC4" w:rsidP="00853F43">
      <w:pPr>
        <w:tabs>
          <w:tab w:val="left" w:pos="3686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594508" w:rsidRDefault="00594508" w:rsidP="00853F43">
      <w:pPr>
        <w:tabs>
          <w:tab w:val="left" w:pos="3686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Содержание учебного предмета</w:t>
      </w:r>
    </w:p>
    <w:p w:rsidR="00A16EC4" w:rsidRDefault="00A16EC4" w:rsidP="00853F43">
      <w:pPr>
        <w:tabs>
          <w:tab w:val="left" w:pos="3686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417" w:type="dxa"/>
        <w:tblInd w:w="-567" w:type="dxa"/>
        <w:tblLook w:val="04A0"/>
      </w:tblPr>
      <w:tblGrid>
        <w:gridCol w:w="675"/>
        <w:gridCol w:w="2268"/>
        <w:gridCol w:w="851"/>
        <w:gridCol w:w="6804"/>
        <w:gridCol w:w="4819"/>
      </w:tblGrid>
      <w:tr w:rsidR="00594508" w:rsidTr="00913769">
        <w:tc>
          <w:tcPr>
            <w:tcW w:w="675" w:type="dxa"/>
          </w:tcPr>
          <w:p w:rsidR="00594508" w:rsidRPr="00853F43" w:rsidRDefault="00853F43" w:rsidP="00853F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53F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3F4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594508" w:rsidRPr="00853F43" w:rsidRDefault="00853F43" w:rsidP="00853F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4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594508" w:rsidRPr="00853F43" w:rsidRDefault="00853F43" w:rsidP="00853F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4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804" w:type="dxa"/>
          </w:tcPr>
          <w:p w:rsidR="00594508" w:rsidRPr="00853F43" w:rsidRDefault="00853F43" w:rsidP="00853F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4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819" w:type="dxa"/>
          </w:tcPr>
          <w:p w:rsidR="00853F43" w:rsidRPr="00853F43" w:rsidRDefault="00853F43" w:rsidP="00853F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43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594508" w:rsidRPr="00853F43" w:rsidRDefault="00853F43" w:rsidP="00853F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4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учебных занятий и виды учебной деятельности</w:t>
            </w:r>
          </w:p>
        </w:tc>
      </w:tr>
      <w:tr w:rsidR="00594508" w:rsidRPr="006A7EA0" w:rsidTr="00913769">
        <w:tc>
          <w:tcPr>
            <w:tcW w:w="675" w:type="dxa"/>
          </w:tcPr>
          <w:p w:rsidR="00594508" w:rsidRPr="006A7EA0" w:rsidRDefault="006E1B1E" w:rsidP="009E708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DA9" w:rsidRPr="006A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94508" w:rsidRPr="006A7EA0" w:rsidRDefault="009E708B" w:rsidP="009E708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</w:tcPr>
          <w:p w:rsidR="00594508" w:rsidRPr="006A7EA0" w:rsidRDefault="00AE72D2" w:rsidP="009E708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1D44F9" w:rsidRPr="006A7EA0" w:rsidRDefault="009E708B" w:rsidP="00F77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Писатели о роли книги в жизни человека. Книга как духовное завещание одного поколения другому. </w:t>
            </w:r>
            <w:proofErr w:type="gramStart"/>
            <w:r w:rsidRPr="006A7E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Структурные элементы книги (обложка., титул, форзац, сноски, оглавление); создатели книги (автор, художник, редактор, корректор, наборщик).</w:t>
            </w:r>
            <w:proofErr w:type="gramEnd"/>
            <w:r w:rsidRPr="006A7E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литературы и работа с ним.</w:t>
            </w:r>
          </w:p>
        </w:tc>
        <w:tc>
          <w:tcPr>
            <w:tcW w:w="4819" w:type="dxa"/>
          </w:tcPr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A7E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Формы организации обучения: </w:t>
            </w:r>
          </w:p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фронтальная (</w:t>
            </w:r>
            <w:proofErr w:type="spellStart"/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общеклассная</w:t>
            </w:r>
            <w:proofErr w:type="spellEnd"/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). </w:t>
            </w:r>
          </w:p>
          <w:p w:rsidR="00AE72D2" w:rsidRPr="00AE72D2" w:rsidRDefault="00AE72D2" w:rsidP="00AE72D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D2">
              <w:rPr>
                <w:rFonts w:ascii="Times New Roman" w:hAnsi="Times New Roman"/>
                <w:b/>
                <w:sz w:val="24"/>
                <w:szCs w:val="24"/>
              </w:rPr>
              <w:t>Диагностическая работа по выявлению уровня литературного развития выпускников начальной школы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(1час)</w:t>
            </w:r>
          </w:p>
        </w:tc>
      </w:tr>
      <w:tr w:rsidR="00594508" w:rsidRPr="006A7EA0" w:rsidTr="00913769">
        <w:tc>
          <w:tcPr>
            <w:tcW w:w="675" w:type="dxa"/>
          </w:tcPr>
          <w:p w:rsidR="00594508" w:rsidRPr="006A7EA0" w:rsidRDefault="006E1B1E" w:rsidP="009E708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5DA9" w:rsidRPr="006A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E708B" w:rsidRPr="006A7EA0" w:rsidRDefault="009E708B" w:rsidP="009E7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eastAsia="Calibri" w:hAnsi="Times New Roman" w:cs="Times New Roman"/>
                <w:sz w:val="24"/>
                <w:szCs w:val="24"/>
              </w:rPr>
              <w:t>Тема 1. Мир человека и его изображение в фольклоре.</w:t>
            </w:r>
          </w:p>
          <w:p w:rsidR="00594508" w:rsidRPr="006A7EA0" w:rsidRDefault="009E708B" w:rsidP="009E708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eastAsia="Calibri" w:hAnsi="Times New Roman" w:cs="Times New Roman"/>
                <w:sz w:val="24"/>
                <w:szCs w:val="24"/>
              </w:rPr>
              <w:t>Миф как исток фольклора.</w:t>
            </w:r>
          </w:p>
        </w:tc>
        <w:tc>
          <w:tcPr>
            <w:tcW w:w="851" w:type="dxa"/>
          </w:tcPr>
          <w:p w:rsidR="00594508" w:rsidRPr="006A7EA0" w:rsidRDefault="009E708B" w:rsidP="009E708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D2064" w:rsidRPr="006A7EA0" w:rsidRDefault="00913769" w:rsidP="00913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фольклоре как словесном творчестве народа. Истоки фольклора. Отличие фольклора от литературы. Собиратели фольклора и сказители. Фольклор в жизни человека. Жанры фольклора и их связь с обрядами. Современный фольклор. </w:t>
            </w:r>
            <w:r w:rsidR="009D2064" w:rsidRPr="006A7EA0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мифе и мифологии. Следы славянской мифологии в фольклоре. Духовный стих «Голубиная книга».</w:t>
            </w:r>
          </w:p>
          <w:p w:rsidR="001D44F9" w:rsidRPr="006A7EA0" w:rsidRDefault="001D44F9" w:rsidP="00913769">
            <w:pPr>
              <w:pStyle w:val="c31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819" w:type="dxa"/>
          </w:tcPr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A7E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Формы организации обучения: </w:t>
            </w:r>
          </w:p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•фронтальная (</w:t>
            </w:r>
            <w:proofErr w:type="spellStart"/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общеклассная</w:t>
            </w:r>
            <w:proofErr w:type="spellEnd"/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•групповая / парная</w:t>
            </w:r>
          </w:p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•индивидуальная</w:t>
            </w:r>
          </w:p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•дифференцированная.</w:t>
            </w:r>
          </w:p>
          <w:p w:rsidR="00955B11" w:rsidRPr="006A7EA0" w:rsidRDefault="00955B11" w:rsidP="00955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Проектная деятельность</w:t>
            </w:r>
          </w:p>
          <w:p w:rsidR="00955B11" w:rsidRPr="006A7EA0" w:rsidRDefault="00955B11" w:rsidP="00955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Составление иллюстрированных сборников «Загад</w:t>
            </w:r>
            <w:r w:rsidR="006A7EA0">
              <w:rPr>
                <w:rFonts w:ascii="Times New Roman" w:hAnsi="Times New Roman" w:cs="Times New Roman"/>
                <w:sz w:val="24"/>
                <w:szCs w:val="24"/>
              </w:rPr>
              <w:t xml:space="preserve">ки народов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мира», «Пословицы и поговорки народов мира». Создание</w:t>
            </w:r>
          </w:p>
          <w:p w:rsidR="00955B11" w:rsidRPr="006A7EA0" w:rsidRDefault="00955B11" w:rsidP="00955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проекта праздника Нового года и его воплощение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55B11" w:rsidRPr="006A7EA0" w:rsidRDefault="006A7EA0" w:rsidP="00955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Литературно-</w:t>
            </w:r>
            <w:r w:rsidR="00955B11"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венная и аналитическая деятель</w:t>
            </w:r>
            <w:r w:rsidR="00955B11"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</w:t>
            </w:r>
          </w:p>
          <w:p w:rsidR="00594508" w:rsidRPr="006A7EA0" w:rsidRDefault="00955B11" w:rsidP="006A7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выр</w:t>
            </w:r>
            <w:r w:rsidR="006A7EA0">
              <w:rPr>
                <w:rFonts w:ascii="Times New Roman" w:hAnsi="Times New Roman" w:cs="Times New Roman"/>
                <w:sz w:val="24"/>
                <w:szCs w:val="24"/>
              </w:rPr>
              <w:t xml:space="preserve">ажение личного отношения к </w:t>
            </w:r>
            <w:proofErr w:type="gramStart"/>
            <w:r w:rsidR="006A7EA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читанному</w:t>
            </w:r>
            <w:proofErr w:type="gramEnd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. Сопоставление ко</w:t>
            </w:r>
            <w:r w:rsidR="006A7EA0">
              <w:rPr>
                <w:rFonts w:ascii="Times New Roman" w:hAnsi="Times New Roman" w:cs="Times New Roman"/>
                <w:sz w:val="24"/>
                <w:szCs w:val="24"/>
              </w:rPr>
              <w:t xml:space="preserve">смогонических мифов разных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</w:p>
        </w:tc>
      </w:tr>
      <w:tr w:rsidR="00853F43" w:rsidRPr="006A7EA0" w:rsidTr="00913769">
        <w:tc>
          <w:tcPr>
            <w:tcW w:w="675" w:type="dxa"/>
          </w:tcPr>
          <w:p w:rsidR="00853F43" w:rsidRPr="006A7EA0" w:rsidRDefault="006E1B1E" w:rsidP="009E708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5DA9" w:rsidRPr="006A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53F43" w:rsidRPr="006A7EA0" w:rsidRDefault="009E708B" w:rsidP="009E708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Обрядовая поэзия</w:t>
            </w:r>
          </w:p>
        </w:tc>
        <w:tc>
          <w:tcPr>
            <w:tcW w:w="851" w:type="dxa"/>
          </w:tcPr>
          <w:p w:rsidR="00853F43" w:rsidRPr="006A7EA0" w:rsidRDefault="009E708B" w:rsidP="009E708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Обряд и его роль в жизни человека. Виды обрядов. Обряды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и мир природы (новогодние праздники, проводы зимы и встреча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весны). Содержание обряда и его символическое значение.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Обрядовые песни: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веснянка «Весна красна…», свадебная вели-</w:t>
            </w:r>
          </w:p>
          <w:p w:rsidR="001D44F9" w:rsidRPr="006A7EA0" w:rsidRDefault="00B330B2" w:rsidP="00B330B2">
            <w:pPr>
              <w:pStyle w:val="c3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6A7EA0">
              <w:t>чальная</w:t>
            </w:r>
            <w:proofErr w:type="spellEnd"/>
            <w:r w:rsidRPr="006A7EA0">
              <w:t xml:space="preserve"> «Как в долу- то березонька белехонька стоит…».</w:t>
            </w:r>
          </w:p>
        </w:tc>
        <w:tc>
          <w:tcPr>
            <w:tcW w:w="4819" w:type="dxa"/>
          </w:tcPr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A7E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Формы организации обучения: </w:t>
            </w:r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•групповая / парная</w:t>
            </w:r>
          </w:p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•индивидуальная</w:t>
            </w:r>
          </w:p>
          <w:p w:rsidR="006A7EA0" w:rsidRDefault="006A7EA0" w:rsidP="00955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53F43" w:rsidRPr="006A7EA0" w:rsidRDefault="00955B11" w:rsidP="006A7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Знакомство с обрядовыми</w:t>
            </w:r>
            <w:r w:rsidR="006A7EA0">
              <w:rPr>
                <w:rFonts w:ascii="Times New Roman" w:hAnsi="Times New Roman" w:cs="Times New Roman"/>
                <w:sz w:val="24"/>
                <w:szCs w:val="24"/>
              </w:rPr>
              <w:t xml:space="preserve"> песнями в исполнении фольклор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ных ансамблей и расшифровка обрядовых символов</w:t>
            </w:r>
          </w:p>
        </w:tc>
      </w:tr>
      <w:tr w:rsidR="009E708B" w:rsidRPr="006A7EA0" w:rsidTr="00913769">
        <w:tc>
          <w:tcPr>
            <w:tcW w:w="675" w:type="dxa"/>
          </w:tcPr>
          <w:p w:rsidR="009E708B" w:rsidRPr="006A7EA0" w:rsidRDefault="009E708B" w:rsidP="009E708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9E708B" w:rsidRPr="006A7EA0" w:rsidRDefault="009E708B" w:rsidP="009E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Малые жанры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фольклора.</w:t>
            </w:r>
          </w:p>
        </w:tc>
        <w:tc>
          <w:tcPr>
            <w:tcW w:w="851" w:type="dxa"/>
          </w:tcPr>
          <w:p w:rsidR="009E708B" w:rsidRPr="006A7EA0" w:rsidRDefault="009E708B" w:rsidP="009E708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04" w:type="dxa"/>
          </w:tcPr>
          <w:p w:rsidR="009D2064" w:rsidRPr="006A7EA0" w:rsidRDefault="00B330B2" w:rsidP="00913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Загадка и ее место в народной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культуре. Способы загадывания.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Пословицы и поговорки как явл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>ение языка и фольклора. Темати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ческие группы пословиц. Деят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ельность В. И. Даля. Устойчивые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словосочетания.</w:t>
            </w:r>
          </w:p>
        </w:tc>
        <w:tc>
          <w:tcPr>
            <w:tcW w:w="4819" w:type="dxa"/>
          </w:tcPr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A7E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 xml:space="preserve">Формы организации обучения: </w:t>
            </w:r>
          </w:p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•фронтальная (</w:t>
            </w:r>
            <w:proofErr w:type="spellStart"/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общеклассная</w:t>
            </w:r>
            <w:proofErr w:type="spellEnd"/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•групповая / парная</w:t>
            </w:r>
          </w:p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•индивидуальная</w:t>
            </w:r>
          </w:p>
          <w:p w:rsidR="003B3AD1" w:rsidRDefault="003B3AD1" w:rsidP="00955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8B" w:rsidRPr="003B3AD1" w:rsidRDefault="00955B11" w:rsidP="003B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Сочинение загадок. Соч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>инения по пословицам и поговор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кам. Составлени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 xml:space="preserve">е диалогов на определенную тему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с включением в них погов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 xml:space="preserve">орок. Сочинение юмористического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рассказа, сюжет которого основан 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>на неправильном толкова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нии устойчивого словосочетания</w:t>
            </w:r>
          </w:p>
        </w:tc>
      </w:tr>
      <w:tr w:rsidR="009E708B" w:rsidRPr="006A7EA0" w:rsidTr="00913769">
        <w:tc>
          <w:tcPr>
            <w:tcW w:w="675" w:type="dxa"/>
          </w:tcPr>
          <w:p w:rsidR="009E708B" w:rsidRPr="006A7EA0" w:rsidRDefault="009E708B" w:rsidP="009E708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</w:tcPr>
          <w:p w:rsidR="009E708B" w:rsidRPr="006A7EA0" w:rsidRDefault="009E708B" w:rsidP="009E708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Сказка как жанр фольклора.</w:t>
            </w:r>
          </w:p>
        </w:tc>
        <w:tc>
          <w:tcPr>
            <w:tcW w:w="851" w:type="dxa"/>
          </w:tcPr>
          <w:p w:rsidR="009E708B" w:rsidRPr="006A7EA0" w:rsidRDefault="009E708B" w:rsidP="009E708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Виды сказок. Нравственны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й смысл сказок. Сходство сказок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разных народов.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Сказки о животных. «Лиса и тетерев», «Швец», «Журавль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цапля» (в двух вариантах), «Курочка»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(текстуально изучается</w:t>
            </w:r>
            <w:proofErr w:type="gramEnd"/>
          </w:p>
          <w:p w:rsidR="00B330B2" w:rsidRPr="006A7EA0" w:rsidRDefault="00913769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одна сказка по выбору учителя). </w:t>
            </w:r>
            <w:r w:rsidR="00B330B2" w:rsidRPr="006A7EA0">
              <w:rPr>
                <w:rFonts w:ascii="Times New Roman" w:hAnsi="Times New Roman" w:cs="Times New Roman"/>
                <w:sz w:val="24"/>
                <w:szCs w:val="24"/>
              </w:rPr>
              <w:t>Особенности сказок о жи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вотных. Хитрецы и простаки и их </w:t>
            </w:r>
            <w:r w:rsidR="00B330B2" w:rsidRPr="006A7EA0">
              <w:rPr>
                <w:rFonts w:ascii="Times New Roman" w:hAnsi="Times New Roman" w:cs="Times New Roman"/>
                <w:sz w:val="24"/>
                <w:szCs w:val="24"/>
              </w:rPr>
              <w:t>роль в сказке. Человеческие не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достатки и способы их осмеяния. </w:t>
            </w:r>
            <w:r w:rsidR="00B330B2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мечта, отраженная в финалах сказок, — победа </w:t>
            </w:r>
            <w:proofErr w:type="gramStart"/>
            <w:r w:rsidR="00B330B2" w:rsidRPr="006A7EA0">
              <w:rPr>
                <w:rFonts w:ascii="Times New Roman" w:hAnsi="Times New Roman" w:cs="Times New Roman"/>
                <w:sz w:val="24"/>
                <w:szCs w:val="24"/>
              </w:rPr>
              <w:t>слабого</w:t>
            </w:r>
            <w:proofErr w:type="gramEnd"/>
            <w:r w:rsidR="00B330B2" w:rsidRPr="006A7E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но сообразительного над сильным, но глупым.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Волшебные сказки. «Иван </w:t>
            </w:r>
            <w:proofErr w:type="spellStart"/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Быкович</w:t>
            </w:r>
            <w:proofErr w:type="spellEnd"/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», «Кощей </w:t>
            </w:r>
            <w:proofErr w:type="spellStart"/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Бессмерт</w:t>
            </w:r>
            <w:proofErr w:type="spellEnd"/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</w:t>
            </w:r>
            <w:proofErr w:type="spellEnd"/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», «Перышко </w:t>
            </w:r>
            <w:proofErr w:type="spellStart"/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Финиста</w:t>
            </w:r>
            <w:proofErr w:type="spellEnd"/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ясна сокола»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(текстуально изучается</w:t>
            </w:r>
            <w:proofErr w:type="gramEnd"/>
          </w:p>
          <w:p w:rsidR="00B330B2" w:rsidRPr="006A7EA0" w:rsidRDefault="00913769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одна сказка по выбору учителя). </w:t>
            </w:r>
            <w:r w:rsidR="00B330B2" w:rsidRPr="006A7EA0">
              <w:rPr>
                <w:rFonts w:ascii="Times New Roman" w:hAnsi="Times New Roman" w:cs="Times New Roman"/>
                <w:sz w:val="24"/>
                <w:szCs w:val="24"/>
              </w:rPr>
              <w:t>Художественный мир волш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ебной сказки и ее жанровые осо</w:t>
            </w:r>
            <w:r w:rsidR="00B330B2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бенности. Представление о </w:t>
            </w:r>
            <w:proofErr w:type="spellStart"/>
            <w:r w:rsidR="00B330B2" w:rsidRPr="006A7EA0">
              <w:rPr>
                <w:rFonts w:ascii="Times New Roman" w:hAnsi="Times New Roman" w:cs="Times New Roman"/>
                <w:sz w:val="24"/>
                <w:szCs w:val="24"/>
              </w:rPr>
              <w:t>двоем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ирии</w:t>
            </w:r>
            <w:proofErr w:type="spellEnd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. Персонажи разных миров: </w:t>
            </w:r>
            <w:r w:rsidR="00B330B2" w:rsidRPr="006A7EA0">
              <w:rPr>
                <w:rFonts w:ascii="Times New Roman" w:hAnsi="Times New Roman" w:cs="Times New Roman"/>
                <w:sz w:val="24"/>
                <w:szCs w:val="24"/>
              </w:rPr>
              <w:t>герой и героиня, чудесные помощники, противники, вредители.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Типы героев и способы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их характеристики. Образ жены-волшебни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цы. Композиция волшебной с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>казки. «Сказочные формулы». Ма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лые фольклорные жанры в волшебной сказке и их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роль. Повторы.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зачина и финала. Особенности </w:t>
            </w:r>
            <w:proofErr w:type="spellStart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сказывания</w:t>
            </w:r>
            <w:proofErr w:type="spellEnd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сказки.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Бытовые сказки. «Мудрая дева», «Мужик и заяц», 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«Мена»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(текстуально изучаются две сказки по выбору учителя).</w:t>
            </w:r>
          </w:p>
          <w:p w:rsidR="009E708B" w:rsidRPr="006A7EA0" w:rsidRDefault="00B330B2" w:rsidP="00913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Жанровые особенности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бытовых сказок. Группы бытовых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сказок. Отражение народных п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>редставлений о жизненных ценно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стях; противопоставление бедности и богатства. Победа здравого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смысла и осмеяние людских пороков.</w:t>
            </w:r>
          </w:p>
        </w:tc>
        <w:tc>
          <w:tcPr>
            <w:tcW w:w="4819" w:type="dxa"/>
          </w:tcPr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A7E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 xml:space="preserve">Формы организации обучения: </w:t>
            </w:r>
          </w:p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•фронтальная (</w:t>
            </w:r>
            <w:proofErr w:type="spellStart"/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общеклассная</w:t>
            </w:r>
            <w:proofErr w:type="spellEnd"/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•групповая / парная</w:t>
            </w:r>
          </w:p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•индивидуальная</w:t>
            </w:r>
          </w:p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•дифференцированная.</w:t>
            </w:r>
          </w:p>
          <w:p w:rsidR="003B3AD1" w:rsidRDefault="003B3AD1" w:rsidP="00955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11" w:rsidRPr="006A7EA0" w:rsidRDefault="00955B11" w:rsidP="00955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Сказывание</w:t>
            </w:r>
            <w:proofErr w:type="spellEnd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сказок. Ил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>люстрирование сказок. Составле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ние киносценария анимационного (мультипликационного)</w:t>
            </w:r>
          </w:p>
          <w:p w:rsidR="009E708B" w:rsidRPr="003B3AD1" w:rsidRDefault="00955B11" w:rsidP="003B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фильма по сказке. </w:t>
            </w:r>
            <w:proofErr w:type="spellStart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Инсценир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proofErr w:type="spellEnd"/>
            <w:r w:rsidR="003B3AD1">
              <w:rPr>
                <w:rFonts w:ascii="Times New Roman" w:hAnsi="Times New Roman" w:cs="Times New Roman"/>
                <w:sz w:val="24"/>
                <w:szCs w:val="24"/>
              </w:rPr>
              <w:t xml:space="preserve"> сказок. Сравнение сказок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разных народов с похожей 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>фабулой. Устный отзыв об анима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ционном или художественном фильме п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 xml:space="preserve">о народной сказке.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Устный отзыв об иллюстра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>циях к сказке. Конкурс исполни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телей фольклорных произведений </w:t>
            </w:r>
            <w:r w:rsidRPr="006A7EA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 по одной из сказок, которая не анализировалась на уроках (выполняется дома)</w:t>
            </w:r>
          </w:p>
        </w:tc>
      </w:tr>
      <w:tr w:rsidR="009E708B" w:rsidRPr="006A7EA0" w:rsidTr="00913769">
        <w:tc>
          <w:tcPr>
            <w:tcW w:w="675" w:type="dxa"/>
          </w:tcPr>
          <w:p w:rsidR="009E708B" w:rsidRPr="006A7EA0" w:rsidRDefault="009E708B" w:rsidP="009E708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</w:tcPr>
          <w:p w:rsidR="009E708B" w:rsidRPr="006A7EA0" w:rsidRDefault="009E708B" w:rsidP="009E708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Тема 2. Мой дом – мой мир.</w:t>
            </w:r>
          </w:p>
        </w:tc>
        <w:tc>
          <w:tcPr>
            <w:tcW w:w="851" w:type="dxa"/>
          </w:tcPr>
          <w:p w:rsidR="009E708B" w:rsidRPr="006A7EA0" w:rsidRDefault="009E708B" w:rsidP="009E708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в литературном 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>произведении авторского отноше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ния к </w:t>
            </w:r>
            <w:proofErr w:type="gramStart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. Фолькл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орные традиции в художественной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трактовке образа дома и семьи.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Родственные узы и человеческие отношения.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6A7E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А. С. Пушкин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«Зимний вечер», «Няне»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Образы бури и дома в стихотворении 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«Зимний вечер»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: контраст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и взаимосвязь. Динамика эмоций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героя в стихотворении: преодо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ление любовью тьмы, печали и г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орести. Образ няни — души дома.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Роль фольклорных мотивов в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стихотворении. Роль сравнений,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эпитетов и повторяющи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хся синтаксических конструкций.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Незаконченное стихотворение 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«Няне»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>. Тепло авторского от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ношения к няне и ее тоска. Роль 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эпитетов в создании образа няни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и атмосферы стихотворения.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6A7E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А. П. Чехов. 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«Гриша»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повествования: 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мир с точки зрения ребенка. Дом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и окружающий мир: загадки и о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ткрытия ребенка. Динамика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эмоций героя и способы ее пере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дачи. Различия в мировосприятии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ребенка и взрослого. </w:t>
            </w:r>
            <w:proofErr w:type="gramStart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Смешное</w:t>
            </w:r>
            <w:proofErr w:type="gramEnd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и г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>рустное в рассказе. Способы вы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ражения авторской позиции.</w:t>
            </w:r>
          </w:p>
          <w:p w:rsidR="009E708B" w:rsidRPr="006A7EA0" w:rsidRDefault="00B330B2" w:rsidP="00913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6A7E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Н. М. Рубцов. 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 горнице»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Образ дома в стихотворении. Роль художественных деталей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в создании образа дома и атмо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сферы стихотворения. Дом и мир.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Сравнение образов прошлого,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 будущего, их роль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в стихотворении. Образ героя стихотворения.</w:t>
            </w:r>
          </w:p>
        </w:tc>
        <w:tc>
          <w:tcPr>
            <w:tcW w:w="4819" w:type="dxa"/>
          </w:tcPr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A7E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Формы организации обучения: </w:t>
            </w:r>
          </w:p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•фронтальная (</w:t>
            </w:r>
            <w:proofErr w:type="spellStart"/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общеклассная</w:t>
            </w:r>
            <w:proofErr w:type="spellEnd"/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•групповая / парная</w:t>
            </w:r>
          </w:p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•индивидуальная</w:t>
            </w:r>
          </w:p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•дифференцированная.</w:t>
            </w:r>
          </w:p>
          <w:p w:rsidR="00955B11" w:rsidRPr="006A7EA0" w:rsidRDefault="00955B11" w:rsidP="00955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Проектная деятельность</w:t>
            </w:r>
          </w:p>
          <w:p w:rsidR="00955B11" w:rsidRPr="003B3AD1" w:rsidRDefault="00955B11" w:rsidP="00955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Разработка проекта ху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 xml:space="preserve">дожественного </w:t>
            </w:r>
            <w:proofErr w:type="spellStart"/>
            <w:r w:rsidR="003B3AD1">
              <w:rPr>
                <w:rFonts w:ascii="Times New Roman" w:hAnsi="Times New Roman" w:cs="Times New Roman"/>
                <w:sz w:val="24"/>
                <w:szCs w:val="24"/>
              </w:rPr>
              <w:t>аудиовидеоальбома</w:t>
            </w:r>
            <w:proofErr w:type="spellEnd"/>
            <w:r w:rsidR="003B3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«Мой дом — мой мир»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55B11" w:rsidRPr="006A7EA0" w:rsidRDefault="003B3AD1" w:rsidP="00955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Литературно-</w:t>
            </w:r>
            <w:r w:rsidR="00955B11"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венная и аналитическая деятель</w:t>
            </w:r>
            <w:r w:rsidR="00955B11"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</w:t>
            </w:r>
          </w:p>
          <w:p w:rsidR="00955B11" w:rsidRPr="006A7EA0" w:rsidRDefault="00955B11" w:rsidP="00955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Конкретизация представлен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 xml:space="preserve">ий учеников о собственном доме.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Подбор сравнений и эпитетов, передающих личное отношение</w:t>
            </w:r>
          </w:p>
          <w:p w:rsidR="00955B11" w:rsidRPr="006A7EA0" w:rsidRDefault="00955B11" w:rsidP="003B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ребенка к своему дому. Сочи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 xml:space="preserve">нение рассказов и стихотворений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о дорогом и близком. Устны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 xml:space="preserve">е сочинения о доме (своем доме,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доме литературного героя,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 xml:space="preserve"> сказочного персонажа) с разных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точек зрения — негативной и позитивной </w:t>
            </w:r>
          </w:p>
          <w:p w:rsidR="009E708B" w:rsidRPr="006A7EA0" w:rsidRDefault="00955B11" w:rsidP="00955B11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работа. И. А. Бунин. «У птицы есть гнездо, у зверя есть нора…» (1 час)</w:t>
            </w:r>
          </w:p>
        </w:tc>
      </w:tr>
      <w:tr w:rsidR="009E708B" w:rsidRPr="006A7EA0" w:rsidTr="00913769">
        <w:tc>
          <w:tcPr>
            <w:tcW w:w="675" w:type="dxa"/>
          </w:tcPr>
          <w:p w:rsidR="009E708B" w:rsidRPr="006A7EA0" w:rsidRDefault="009E708B" w:rsidP="009E708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9E708B" w:rsidRPr="006A7EA0" w:rsidRDefault="009E708B" w:rsidP="009E7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eastAsia="Calibri" w:hAnsi="Times New Roman" w:cs="Times New Roman"/>
                <w:sz w:val="24"/>
                <w:szCs w:val="24"/>
              </w:rPr>
              <w:t>Тема 3. Природа – мир, окружающий дом.</w:t>
            </w:r>
          </w:p>
          <w:p w:rsidR="009E708B" w:rsidRPr="006A7EA0" w:rsidRDefault="009E708B" w:rsidP="009E708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природы в эпических </w:t>
            </w:r>
            <w:r w:rsidRPr="006A7E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произведениях.</w:t>
            </w:r>
          </w:p>
        </w:tc>
        <w:tc>
          <w:tcPr>
            <w:tcW w:w="851" w:type="dxa"/>
          </w:tcPr>
          <w:p w:rsidR="009E708B" w:rsidRPr="006A7EA0" w:rsidRDefault="009E708B" w:rsidP="009E708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804" w:type="dxa"/>
          </w:tcPr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Связи художественной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с фольклором. Фоль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клорные традиции в авторских 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представлениях о природе и их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изменения. Человек в мире п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рироды. Образ природы в русской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литературе как силы, испыт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>ывающей человека. Опасность на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рушения человеком природных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законов и 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восхищение дерзостью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человека, бросающего вызов природе.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6A7E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И. С. Тургенев. 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Бежин</w:t>
            </w:r>
            <w:proofErr w:type="spellEnd"/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луг»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Отношение И. С. Тургене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>ва к природе как мощной стихий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ной силе, величественной, но равнодушной к человеку. Красота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и тайна природы в рассказе «</w:t>
            </w:r>
            <w:proofErr w:type="spellStart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луг». Поэзия </w:t>
            </w:r>
            <w:proofErr w:type="gramStart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фольклорных</w:t>
            </w:r>
            <w:proofErr w:type="gramEnd"/>
          </w:p>
          <w:p w:rsidR="00913769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поверий и народное отношени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>е к природе. Особенности компо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зиции рассказа и ее роль в в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ыражении авторской идеи. Образы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ребят и повествователя. Вера и 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неверие, суеверие. Смысл финала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рассказа.</w:t>
            </w:r>
          </w:p>
          <w:p w:rsidR="00913769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 </w:t>
            </w:r>
            <w:r w:rsidRPr="006A7E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М. М. Пришвин. 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«Кладовая солнца»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Мир п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рироды и мир человека в сказке-были Пришвина.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Необычность авторского обозначения жанра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. Метафоричность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названия. Сказочное и реальн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>ое в «Кладовой солнца». Особен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ности композиции. Образы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Насти и </w:t>
            </w:r>
            <w:proofErr w:type="spellStart"/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>Митраши</w:t>
            </w:r>
            <w:proofErr w:type="spellEnd"/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. Роль пейзажей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и вставных эпизодов. Фолькло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рные мотивы в сказке. Испытание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детей. </w:t>
            </w:r>
            <w:proofErr w:type="spellStart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Антипыч</w:t>
            </w:r>
            <w:proofErr w:type="spellEnd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и Травка —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помощники детей. Идея произве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 </w:t>
            </w:r>
            <w:r w:rsidRPr="006A7E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В. П. Астафьев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«</w:t>
            </w:r>
            <w:proofErr w:type="spellStart"/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Васюткино</w:t>
            </w:r>
            <w:proofErr w:type="spellEnd"/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озеро»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Природа как источник жизни человека и опасностей для него.</w:t>
            </w:r>
          </w:p>
          <w:p w:rsidR="009E708B" w:rsidRPr="006A7EA0" w:rsidRDefault="00B330B2" w:rsidP="00913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Образ сибирской природы. Ха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рактер </w:t>
            </w:r>
            <w:proofErr w:type="spellStart"/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>Васютки</w:t>
            </w:r>
            <w:proofErr w:type="spellEnd"/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>, связь между по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ступками и характером. Причин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>ы беды. Опыт предков и личност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ные качества, помогающие </w:t>
            </w:r>
            <w:proofErr w:type="spellStart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Васютке</w:t>
            </w:r>
            <w:proofErr w:type="spellEnd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выжить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>. Авторское отноше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ние к герою. Сопоставление расск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аза Астафьева со сказкой-былью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Пришвина «Кладовая солнца».</w:t>
            </w:r>
          </w:p>
        </w:tc>
        <w:tc>
          <w:tcPr>
            <w:tcW w:w="4819" w:type="dxa"/>
          </w:tcPr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A7E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 xml:space="preserve">Формы организации обучения: </w:t>
            </w:r>
          </w:p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•фронтальная (</w:t>
            </w:r>
            <w:proofErr w:type="spellStart"/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общеклассная</w:t>
            </w:r>
            <w:proofErr w:type="spellEnd"/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•групповая / парная</w:t>
            </w:r>
          </w:p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•индивидуальная</w:t>
            </w:r>
          </w:p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•дифференцированная.</w:t>
            </w:r>
          </w:p>
          <w:p w:rsidR="00955B11" w:rsidRPr="006A7EA0" w:rsidRDefault="00955B11" w:rsidP="00955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Проектная деятельность</w:t>
            </w:r>
          </w:p>
          <w:p w:rsidR="00AF3448" w:rsidRPr="003B3AD1" w:rsidRDefault="00955B11" w:rsidP="00AF3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 xml:space="preserve"> сборника собственных произведений о природе. Со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ставление и оформление сбор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 xml:space="preserve">ника стихов о природе. Создание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фотоальбома по одной из те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 xml:space="preserve">м: «Утро в городе», «Листопад»,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«Первый снег», «Весна не за горами» и т. д.</w:t>
            </w:r>
            <w:r w:rsidR="003B3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Литературно-</w:t>
            </w:r>
            <w:r w:rsidR="00AF3448"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художественная и аналитическая д</w:t>
            </w:r>
            <w:r w:rsidR="003B3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еятель</w:t>
            </w:r>
            <w:r w:rsidR="00AF3448"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</w:t>
            </w:r>
          </w:p>
          <w:p w:rsidR="00AF3448" w:rsidRPr="006A7EA0" w:rsidRDefault="00AF3448" w:rsidP="00AF3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Сравнение произведений р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 xml:space="preserve">азных авторов, близких по теме.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Сочинение пейзажных миниатюр — описаний местности</w:t>
            </w:r>
          </w:p>
          <w:p w:rsidR="009E708B" w:rsidRPr="003B3AD1" w:rsidRDefault="00AF3448" w:rsidP="003B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в определенное время го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 xml:space="preserve">да или время суток («Парк зимой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и летом», «Лес утром и вечер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>ом» и т. п.). Сочинение расска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зов о людях в экстремаль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 xml:space="preserve">ных обстоятельствах. Письменный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отзыв об иллюстрациях к 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>словесному художественному про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изведению</w:t>
            </w:r>
          </w:p>
        </w:tc>
      </w:tr>
      <w:tr w:rsidR="009E708B" w:rsidRPr="006A7EA0" w:rsidTr="00913769">
        <w:tc>
          <w:tcPr>
            <w:tcW w:w="675" w:type="dxa"/>
          </w:tcPr>
          <w:p w:rsidR="009E708B" w:rsidRPr="006A7EA0" w:rsidRDefault="009E708B" w:rsidP="009E708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</w:tcPr>
          <w:p w:rsidR="009E708B" w:rsidRPr="006A7EA0" w:rsidRDefault="009E708B" w:rsidP="009E7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Мир природы в лирических произведениях.</w:t>
            </w:r>
          </w:p>
        </w:tc>
        <w:tc>
          <w:tcPr>
            <w:tcW w:w="851" w:type="dxa"/>
          </w:tcPr>
          <w:p w:rsidR="009E708B" w:rsidRPr="006A7EA0" w:rsidRDefault="009E708B" w:rsidP="009E708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 в лирических произведениях. Автор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в пейзажной лирике. Отличие лирического пейзажа от пейзажа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в эпическом произведении. Сравнение стихотворений разных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авторов.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6A7E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Ф. И. Тютчев. 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«Летний вечер» — </w:t>
            </w:r>
            <w:r w:rsidRPr="006A7E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А. А. Фет. 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«Летний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 тих и ясен…»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«Летний вечер»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Ф. И. Тютчева. Поэтическая картина </w:t>
            </w:r>
            <w:proofErr w:type="gramStart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летнего</w:t>
            </w:r>
            <w:proofErr w:type="gramEnd"/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вечера и изменения в ней. Уподобление природы человеку и роль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этого приема в стихотворении. Небо и земля как два полюса в жизни природы и их с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>оединение. Роль изобразительно-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выразительных языковых сре</w:t>
            </w:r>
            <w:proofErr w:type="gramStart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оздании атмосферы стихотворения.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«Летний вечер тих и ясен…»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А. А. Фета. </w:t>
            </w:r>
            <w:proofErr w:type="gramStart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Обычное</w:t>
            </w:r>
            <w:proofErr w:type="gramEnd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и необычное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в стихотворении. Глагольная лексика и смысловая связь между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глаголами. Роль метафор. Авторское отношение к миру. Сопоставление стихотворений по авторской интонации и атмосфере.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6A7E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С. А. Есенин. 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«Там, где капустные грядки…»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Поиск олицетворений и метафор в стихотворении. Их роль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в тексте.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 </w:t>
            </w:r>
            <w:r w:rsidRPr="006A7E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Ф. И. Тютчев. 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«Тихой ночью, поздним летом…» </w:t>
            </w:r>
            <w:proofErr w:type="gramStart"/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—</w:t>
            </w:r>
            <w:r w:rsidRPr="006A7E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proofErr w:type="gramEnd"/>
            <w:r w:rsidRPr="006A7E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А. Фет. 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«Какая ночь! Как воздух чист…»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«Тихой ночью, поздним летом…»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Ф. И. Тютчева. Настроение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и таинственная атмосфера стихотворения, зрительная конкретизация поэтического пейзажа. Авторское отношение к изображаемому и роль слова «как» и многоточий в создании настроения.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Эпитеты как словесные краски в поэзии.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А. А. Фета 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«Какая ночь! Как воздух чист…»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в сопоставлении со стихотворением Тютчева «Тихой ночью, поздним летом…». Сходство поэтических картин и их отличия друг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от друга. Различия в интонации поэтов.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Темы и идеи стихотворений.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6A7E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С. А. Есенин. 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«Прячет месяц за овинами…»</w:t>
            </w:r>
          </w:p>
          <w:p w:rsidR="009E708B" w:rsidRPr="006A7EA0" w:rsidRDefault="00B330B2" w:rsidP="00913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Образ весны. </w:t>
            </w:r>
            <w:proofErr w:type="spellStart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Цветопись</w:t>
            </w:r>
            <w:proofErr w:type="spellEnd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и ее роль. Роль метафор и олицетворений. Эпитеты и сравнения. Глагольная лексика, передающая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подвижность мира природы. Авторское отношение к природе.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Тема и идея стихотворения.</w:t>
            </w:r>
          </w:p>
        </w:tc>
        <w:tc>
          <w:tcPr>
            <w:tcW w:w="4819" w:type="dxa"/>
          </w:tcPr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A7E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 xml:space="preserve">Формы организации обучения: </w:t>
            </w:r>
          </w:p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•фронтальная (</w:t>
            </w:r>
            <w:proofErr w:type="spellStart"/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общеклассная</w:t>
            </w:r>
            <w:proofErr w:type="spellEnd"/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•групповая / парная</w:t>
            </w:r>
          </w:p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•индивидуальная</w:t>
            </w:r>
          </w:p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•дифференцированная.</w:t>
            </w:r>
          </w:p>
          <w:p w:rsidR="003B3AD1" w:rsidRDefault="003B3AD1" w:rsidP="00AF3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48" w:rsidRPr="006A7EA0" w:rsidRDefault="00AF3448" w:rsidP="00AF3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 Со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 xml:space="preserve">чинение лирических миниатюр </w:t>
            </w:r>
            <w:proofErr w:type="gramStart"/>
            <w:r w:rsidR="003B3AD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писаний природы («Утро», «День», «Вечер», «Ночь», «Две</w:t>
            </w:r>
          </w:p>
          <w:p w:rsidR="00AF3448" w:rsidRPr="006A7EA0" w:rsidRDefault="00AF3448" w:rsidP="00AF3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зари» и т. п.). </w:t>
            </w:r>
            <w:proofErr w:type="gramStart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 xml:space="preserve"> рассказов о необычных происше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ствиях, связанных с миром природы («Случай в лесу», «На</w:t>
            </w:r>
            <w:proofErr w:type="gramEnd"/>
          </w:p>
          <w:p w:rsidR="00AF3448" w:rsidRPr="006A7EA0" w:rsidRDefault="00AF3448" w:rsidP="003B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озере</w:t>
            </w:r>
            <w:proofErr w:type="gramEnd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» и т. п.). Сочинени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>е стихотворений о природе. Иллю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стрирование любимых к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>ниг о природе. Подбор музыкаль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ных произведений к стих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 xml:space="preserve">отворным текстам. Сопоставление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стихотворений разных п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 xml:space="preserve">оэтов по настроению и авторской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позиции </w:t>
            </w:r>
          </w:p>
          <w:p w:rsidR="009E708B" w:rsidRPr="006A7EA0" w:rsidRDefault="00AF3448" w:rsidP="00AF3448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работа. А. С. Пушкин. «Туча»; Ф. И. Тютчев. «Весенняя гроза» (выполняется дома)</w:t>
            </w:r>
          </w:p>
        </w:tc>
      </w:tr>
      <w:tr w:rsidR="009E708B" w:rsidRPr="006A7EA0" w:rsidTr="00913769">
        <w:tc>
          <w:tcPr>
            <w:tcW w:w="675" w:type="dxa"/>
          </w:tcPr>
          <w:p w:rsidR="009E708B" w:rsidRPr="006A7EA0" w:rsidRDefault="009E708B" w:rsidP="009E708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</w:tcPr>
          <w:p w:rsidR="009E708B" w:rsidRPr="006A7EA0" w:rsidRDefault="009E708B" w:rsidP="009E708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Человек и животные в литературных произведениях.</w:t>
            </w:r>
          </w:p>
        </w:tc>
        <w:tc>
          <w:tcPr>
            <w:tcW w:w="851" w:type="dxa"/>
          </w:tcPr>
          <w:p w:rsidR="009E708B" w:rsidRPr="006A7EA0" w:rsidRDefault="009E708B" w:rsidP="009E708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Животные в художественной литературе. Отношение человека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к животным как критерий нравственности.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6A7E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А. И. Куприн. 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«Сапсан»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композиции рассказа А. И. Куприна: образ героя-</w:t>
            </w:r>
          </w:p>
          <w:p w:rsidR="00913769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рассказчика и деление текста н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>а маленькие главки. Роль компо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зиции в воплощении авторской иде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и. Образ Сапсана и средства его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создания. Мир, данный с точки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зрения собаки. Мысли и чувства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животных, их отношение к ч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>еловеку. Животные и люди в рас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сказе. Мастерство Куприна в создании образов животных.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6A7E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Дж. Лондон. 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«Бурый Волк»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Драматизм авторского повествования. Конфликт в рассказе</w:t>
            </w:r>
          </w:p>
          <w:p w:rsidR="009E708B" w:rsidRPr="006A7EA0" w:rsidRDefault="00B330B2" w:rsidP="00913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и его причины. Особенности композиции и их роль. Образ 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>Буро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го Волка и художественные с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редства его создания. Перипетии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в жизни животного. Два мира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рассказе: Уолта и </w:t>
            </w:r>
            <w:proofErr w:type="spellStart"/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>Медж</w:t>
            </w:r>
            <w:proofErr w:type="spellEnd"/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Ирви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нов — и Скифа Миллера. Псих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ологизм образов собаки и людей.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Мотивы выбора Бурого Волк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а. Авторское отношение к героям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и способы его воплощения.</w:t>
            </w:r>
          </w:p>
        </w:tc>
        <w:tc>
          <w:tcPr>
            <w:tcW w:w="4819" w:type="dxa"/>
          </w:tcPr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A7E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 xml:space="preserve">Формы организации обучения: </w:t>
            </w:r>
          </w:p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•фронтальная (</w:t>
            </w:r>
            <w:proofErr w:type="spellStart"/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общеклассная</w:t>
            </w:r>
            <w:proofErr w:type="spellEnd"/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•групповая / парная</w:t>
            </w:r>
          </w:p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•индивидуальная</w:t>
            </w:r>
          </w:p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•дифференцированная.</w:t>
            </w:r>
          </w:p>
          <w:p w:rsidR="00AF3448" w:rsidRPr="006A7EA0" w:rsidRDefault="00AF3448" w:rsidP="00AF3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Проектная деятельность</w:t>
            </w:r>
          </w:p>
          <w:p w:rsidR="003B3AD1" w:rsidRDefault="00AF3448" w:rsidP="00AF3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литерат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>урной сказки о животных. Выпуск научно-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художественного журнала «В мире животных»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F3448" w:rsidRPr="003B3AD1" w:rsidRDefault="003B3AD1" w:rsidP="00AF3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Литературно-</w:t>
            </w:r>
            <w:r w:rsidR="00AF3448"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художественная и аналитическая деятельность</w:t>
            </w:r>
          </w:p>
          <w:p w:rsidR="00AF3448" w:rsidRPr="006A7EA0" w:rsidRDefault="00AF3448" w:rsidP="00AF3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 рассказов о д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>омашних животных. Иллюстрирование произведений. Сочинение-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описание «Портрет животного».</w:t>
            </w:r>
          </w:p>
          <w:p w:rsidR="00AF3448" w:rsidRPr="006A7EA0" w:rsidRDefault="00AF3448" w:rsidP="00AF3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Составление киносценария по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 xml:space="preserve"> эпизоду рассказа А. И. Куприна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или повести Дж</w:t>
            </w:r>
            <w:proofErr w:type="gramStart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ондона. 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>Подбор и систематизация научных и научно-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популярных произведений о природе. Сравнение</w:t>
            </w:r>
          </w:p>
          <w:p w:rsidR="009E708B" w:rsidRPr="006A7EA0" w:rsidRDefault="00AF3448" w:rsidP="00AF3448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научных и художественных произведений о природе</w:t>
            </w:r>
          </w:p>
        </w:tc>
      </w:tr>
      <w:tr w:rsidR="009E708B" w:rsidRPr="006A7EA0" w:rsidTr="00913769">
        <w:tc>
          <w:tcPr>
            <w:tcW w:w="675" w:type="dxa"/>
          </w:tcPr>
          <w:p w:rsidR="009E708B" w:rsidRPr="006A7EA0" w:rsidRDefault="009E708B" w:rsidP="009E708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8" w:type="dxa"/>
          </w:tcPr>
          <w:p w:rsidR="009E708B" w:rsidRPr="006A7EA0" w:rsidRDefault="009E708B" w:rsidP="009E708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Дороги, связующие мир человека и мир природы.</w:t>
            </w:r>
          </w:p>
        </w:tc>
        <w:tc>
          <w:tcPr>
            <w:tcW w:w="851" w:type="dxa"/>
          </w:tcPr>
          <w:p w:rsidR="009E708B" w:rsidRPr="006A7EA0" w:rsidRDefault="009E708B" w:rsidP="009E708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Человек и природа: родство и противостояние. Рациональное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познание и осознание природы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как тайны. Природа в фольклоре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и литературе.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6A7E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И. В. Гёте. 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«Лесной царь»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Баллада Гёте в переводе В. А. Жуковского. Музыкальность</w:t>
            </w:r>
          </w:p>
          <w:p w:rsidR="00913769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баллады. Таинственный мир пр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ироды, противостоящий человеку.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Образ лесного царя — фолькл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орная традиция и ее </w:t>
            </w:r>
            <w:proofErr w:type="spellStart"/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>преломление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балладе. Искушения ребен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ка лесным царем. Образы ребенка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и его отца — два мировосприятия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>. Обра</w:t>
            </w:r>
            <w:proofErr w:type="gramStart"/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символ дороги — грани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цы между реальным и мистичес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>ким. Образы времени и простран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ства в балладе. Сопоставление иллюстраций к балладе Гёте.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 </w:t>
            </w:r>
            <w:r w:rsidRPr="006A7E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А. С. Пушкин. 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«Зимняя дорога», «Бесы»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Лирический пейзаж в «Зимней дороге» и «Бесах» — сходство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и отличия. Настроение героя и динамика его чу</w:t>
            </w:r>
            <w:proofErr w:type="gramStart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вств в к</w:t>
            </w:r>
            <w:proofErr w:type="gramEnd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аждом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стихотворении</w:t>
            </w:r>
            <w:proofErr w:type="gramEnd"/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>. Образ дороги. Изобразительно-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выразительные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языка в 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«Зимней дороге» 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и их роль в создании пейзажа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и передаче настроения героя. Роль ритма.</w:t>
            </w:r>
          </w:p>
          <w:p w:rsidR="00913769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и средства его выражения в стихотворении 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«Бесы»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Реальное</w:t>
            </w:r>
            <w:proofErr w:type="gramEnd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и фантастическое в сти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>хотворении. Роль рефрена «Мчат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ся тучи, вьются тучи…». Связ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>ь ритма с содержанием стихотво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рения. Сопоставление с балл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адой Гёте в переводе Жуковского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«Лесной царь». Роль названия каждого с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тихотворения Пушкина.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Идеи этих стихотворений.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6A7E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М. Ю. Лермонтов. 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«Три пальмы»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Баллада М. Ю. Лермонтова и ее символическое значение.</w:t>
            </w:r>
          </w:p>
          <w:p w:rsidR="009E708B" w:rsidRPr="006A7EA0" w:rsidRDefault="00B330B2" w:rsidP="00913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Поэтический мир природы и р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>ациональный мир человека в про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изведении. Композиция баллады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>. Конфликт мечты и действитель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ности и причины его трагического разрешения. Изобразительно-выразительные средства создания образов. 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выражения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авторского отношения к персонажам и событиям.</w:t>
            </w:r>
          </w:p>
        </w:tc>
        <w:tc>
          <w:tcPr>
            <w:tcW w:w="4819" w:type="dxa"/>
          </w:tcPr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A7E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 xml:space="preserve">Формы организации обучения: </w:t>
            </w:r>
          </w:p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•фронтальная (</w:t>
            </w:r>
            <w:proofErr w:type="spellStart"/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общеклассная</w:t>
            </w:r>
            <w:proofErr w:type="spellEnd"/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•групповая / парная</w:t>
            </w:r>
          </w:p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•индивидуальная</w:t>
            </w:r>
          </w:p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•дифференцированная.</w:t>
            </w:r>
          </w:p>
          <w:p w:rsidR="00AF3448" w:rsidRPr="006A7EA0" w:rsidRDefault="00AF3448" w:rsidP="00AF3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Проектная деятельность</w:t>
            </w:r>
          </w:p>
          <w:p w:rsidR="00AF3448" w:rsidRPr="006A7EA0" w:rsidRDefault="00AF3448" w:rsidP="00AF3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Составление и исполнени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>е литературн</w:t>
            </w:r>
            <w:proofErr w:type="gramStart"/>
            <w:r w:rsidR="003B3AD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3B3AD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ком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позиции «Человек и природа». Составление и оформление</w:t>
            </w:r>
          </w:p>
          <w:p w:rsidR="00AF3448" w:rsidRPr="006A7EA0" w:rsidRDefault="00AF3448" w:rsidP="00AF3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сборника баллад, литературного сборника «Дорога»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F3448" w:rsidRPr="006A7EA0" w:rsidRDefault="003B3AD1" w:rsidP="00AF3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Литературно-</w:t>
            </w:r>
            <w:r w:rsidR="00AF3448"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художественная и аналитическая деятельность</w:t>
            </w:r>
          </w:p>
          <w:p w:rsidR="00AF3448" w:rsidRPr="006A7EA0" w:rsidRDefault="00AF3448" w:rsidP="00AF3448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 xml:space="preserve">е. Иллюстрирование баллады Гёте.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>ихотворений А. С. Пушкина «Зим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няя дорога» и «Бесы». И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>ллюстрирование изучаемых произ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ведений Выразительное чтение. Ус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>тное словесное рисование пейза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</w:p>
          <w:p w:rsidR="009E708B" w:rsidRPr="006A7EA0" w:rsidRDefault="00AF3448" w:rsidP="00AF3448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работа. М. Ю. Лермонтов. «Листок» (1 час)</w:t>
            </w:r>
          </w:p>
        </w:tc>
      </w:tr>
      <w:tr w:rsidR="009E708B" w:rsidRPr="006A7EA0" w:rsidTr="00913769">
        <w:tc>
          <w:tcPr>
            <w:tcW w:w="675" w:type="dxa"/>
          </w:tcPr>
          <w:p w:rsidR="009E708B" w:rsidRPr="006A7EA0" w:rsidRDefault="009E708B" w:rsidP="009E708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8" w:type="dxa"/>
          </w:tcPr>
          <w:p w:rsidR="009E708B" w:rsidRPr="006A7EA0" w:rsidRDefault="009E708B" w:rsidP="009E7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eastAsia="Calibri" w:hAnsi="Times New Roman" w:cs="Times New Roman"/>
                <w:sz w:val="24"/>
                <w:szCs w:val="24"/>
              </w:rPr>
              <w:t>Тема 4. Дороги к счастью.</w:t>
            </w:r>
          </w:p>
          <w:p w:rsidR="009E708B" w:rsidRPr="006A7EA0" w:rsidRDefault="009E708B" w:rsidP="009E708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сказка</w:t>
            </w:r>
          </w:p>
        </w:tc>
        <w:tc>
          <w:tcPr>
            <w:tcW w:w="851" w:type="dxa"/>
          </w:tcPr>
          <w:p w:rsidR="009E708B" w:rsidRPr="006A7EA0" w:rsidRDefault="009E708B" w:rsidP="009E708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Тема пути, дороги, странствий человека, открывающего мир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и постигающего его. Тайны, загадки окружающего мира, индивидуальное мировосприятие и желание приобщиться к тайне. Нравственные ценности, представления о добре и зле, объединяющие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разные народы. Оппозиция «дом — мир» и единство дома и мира.</w:t>
            </w:r>
            <w:r w:rsidR="00913769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Истинная и мнимая красота, преходящее и вечное, свобода и рабство как противоположные состояния мира и человека. Путь к истине и к самому себе. Законы реального мира и их нарушение.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Литературная сказка</w:t>
            </w:r>
          </w:p>
          <w:p w:rsidR="006A7EA0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Фольклорные и литературные сказки. Использование фольклорных сюжетов в зарубежной и русской литературе. Фабула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и ее авторские варианты. Отражение национальных особенностей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в переложении одной фабулы.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6A7E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Братья Я. 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6A7E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В. Гримм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«</w:t>
            </w:r>
            <w:proofErr w:type="spellStart"/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Шиповничек</w:t>
            </w:r>
            <w:proofErr w:type="spellEnd"/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», «Снегурочка».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6A7E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Ш. Перро. 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«Спящая красавица».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6A7E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В. А. Жуковский. 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«Спящая царевна».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6A7E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А. С. Пушкин. 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«Сказка о мертвой царевне и о семи бога-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тырях</w:t>
            </w:r>
            <w:proofErr w:type="spellEnd"/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Сюжет о спящей красавице (царевне) и его интерпретации </w:t>
            </w:r>
            <w:proofErr w:type="gramStart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французской, немецкой фольклорной сказке и русской авторской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сказке. Объединение французского и немецкого вариантов в стихотворном переложении В. А. Жуковского. Русская и немецкая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фольклорные сказки об умершей царевне и сказка А. С. Пушкина. Сопоставление сказки «</w:t>
            </w:r>
            <w:proofErr w:type="spellStart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Шиповничек</w:t>
            </w:r>
            <w:proofErr w:type="spellEnd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» из сборника братьев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Я. и В. Гримм со сказками Ш. Перро и В. А. Жуковского о спящей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царевне — сходство и различие сюжетов, образов персонажей,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поступков и их мотивов. Художественные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фольклорной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и литературной сказки. Сопоставление сказки «Снегурочка» из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сборника братьев Я. и В. Гримм со «Сказкой о мертвой царевне и о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семи богатырях» А. С. Пушкина. Характеры персонажей и способы их создания. Причины гибели царевны в сказках. Фольклорные мотивы в литературной сказке и способы выражения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авторского отношения к героям и событиям. Сравнение образов мачехи и царевны в сказке Пушкина. Образ зеркальца и его роль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в развитии действия. Причины победы над злом </w:t>
            </w:r>
            <w:proofErr w:type="gramStart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фольклорной</w:t>
            </w:r>
          </w:p>
          <w:p w:rsidR="006A7EA0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литературной</w:t>
            </w:r>
            <w:proofErr w:type="gramEnd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сказках. Идея каждого произведения.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5. </w:t>
            </w:r>
            <w:r w:rsidRPr="006A7E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Х. К. Андерсен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«Снежная королева»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Образы зла, зимы, холода, смерти и противостоящие им образы добра, весны, света, любви и жизни. Холодность рассудка</w:t>
            </w:r>
          </w:p>
          <w:p w:rsidR="006A7EA0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и тепло человеческого сердца. Любовь как основа жизни. Образы Снежной королевы, тролля и волшебного зеркала. Зеркала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в сказках братьев Гримм, Пушкина, Андерсена. Кай, его характер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и причины его похищения. Образ Герды в композиции сказки.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Роль вступления и каждой главы в развитии действия. Эпизод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«Герда у женщины, умевшей колдовать» и его роль. Маленькая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разбойница и Герда. Причины изменений в героях. Образы времени и пространства. Причины победы Герды. Смысл финала.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Авторское отношение к персонажам и событиям и способы его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выражения. Художественная идея сказки.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6. </w:t>
            </w:r>
            <w:r w:rsidRPr="006A7E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Л. Кэрролл. 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«Алиса в Стране Чудес»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Современное</w:t>
            </w:r>
            <w:proofErr w:type="gramEnd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в сказке. Дороги, которые мы выбираем. Образы Алисы и Страны Чудес. Открытия Алисы. Нарушение норм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и правил в сказке. Абсурд и реальность. Комические ситуации.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Превращения и их секреты. Литературная пародия. Языковая</w:t>
            </w:r>
          </w:p>
          <w:p w:rsidR="006A7EA0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игра как важнейшее средство создания сказочного мира в сказке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Кэрролла. Проблема перевода сказки.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330B2" w:rsidRPr="006A7EA0" w:rsidRDefault="00B330B2" w:rsidP="00B3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Pr="006A7E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Ю. К. </w:t>
            </w:r>
            <w:proofErr w:type="spellStart"/>
            <w:r w:rsidRPr="006A7E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Олеша</w:t>
            </w:r>
            <w:proofErr w:type="spellEnd"/>
            <w:r w:rsidRPr="006A7E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«Три Толстяка»</w:t>
            </w:r>
          </w:p>
          <w:p w:rsidR="009E708B" w:rsidRPr="006A7EA0" w:rsidRDefault="00B330B2" w:rsidP="006A7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Тема свободы и человеческого достоинства в сказке Ю. К. </w:t>
            </w:r>
            <w:proofErr w:type="spellStart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Олеши</w:t>
            </w:r>
            <w:proofErr w:type="spellEnd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Реальное</w:t>
            </w:r>
            <w:proofErr w:type="gramEnd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, социальное и романтическое, волшебное в сказке.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мотивы, их развитие и обогащение: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образы</w:t>
            </w:r>
            <w:proofErr w:type="gramStart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рех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Толстяков, Тутти — мальчика с «железным сердцем», богатыря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>Просперо</w:t>
            </w:r>
            <w:proofErr w:type="spellEnd"/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>, ученого-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волшебника доктора </w:t>
            </w:r>
            <w:proofErr w:type="spellStart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Гаспара</w:t>
            </w:r>
            <w:proofErr w:type="spellEnd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Арнери</w:t>
            </w:r>
            <w:proofErr w:type="spellEnd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. Образы времени и пространства. Пейзажи и портреты персонажей.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Антитеза как средство композиции. Цирк как особый, свободный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мир. Дети как надежда на будущее. Образы </w:t>
            </w:r>
            <w:proofErr w:type="spellStart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Суок</w:t>
            </w:r>
            <w:proofErr w:type="spellEnd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и Тутти — разлученных брата и сестры и их роль в композиции произведения.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Причины победы добра над злом. </w:t>
            </w:r>
            <w:proofErr w:type="gramStart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Комические ситуации</w:t>
            </w:r>
            <w:proofErr w:type="gramEnd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и комические образы и их роль, художественные средства их создания.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Трагическ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>ое в сказке и его роль. Образы-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символы в сказке. Язык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казки, роль метафоры в создании сказочного мира. Авторское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отношение к персонажам и событиям. Идея сказки и способы ее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выражения.</w:t>
            </w:r>
          </w:p>
        </w:tc>
        <w:tc>
          <w:tcPr>
            <w:tcW w:w="4819" w:type="dxa"/>
          </w:tcPr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A7E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 xml:space="preserve">Формы организации обучения: </w:t>
            </w:r>
          </w:p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•фронтальная (</w:t>
            </w:r>
            <w:proofErr w:type="spellStart"/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общеклассная</w:t>
            </w:r>
            <w:proofErr w:type="spellEnd"/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•групповая / парная</w:t>
            </w:r>
          </w:p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•индивидуальная</w:t>
            </w:r>
          </w:p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•дифференцированная.</w:t>
            </w:r>
          </w:p>
          <w:p w:rsidR="00AF3448" w:rsidRPr="006A7EA0" w:rsidRDefault="00AF3448" w:rsidP="00AF3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Проектная деятельность</w:t>
            </w:r>
          </w:p>
          <w:p w:rsidR="00AF3448" w:rsidRPr="006A7EA0" w:rsidRDefault="003B3AD1" w:rsidP="003B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постановка пьесы-сказки. Проект литературного </w:t>
            </w:r>
            <w:r w:rsidR="00AF3448" w:rsidRPr="006A7EA0">
              <w:rPr>
                <w:rFonts w:ascii="Times New Roman" w:hAnsi="Times New Roman" w:cs="Times New Roman"/>
                <w:sz w:val="24"/>
                <w:szCs w:val="24"/>
              </w:rPr>
              <w:t>музея или музея сказочного героя</w:t>
            </w:r>
          </w:p>
          <w:p w:rsidR="00AF3448" w:rsidRPr="006A7EA0" w:rsidRDefault="003B3AD1" w:rsidP="00AF3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Литературно-</w:t>
            </w:r>
            <w:r w:rsidR="00AF3448"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венная и аналитическая деятель</w:t>
            </w:r>
            <w:r w:rsidR="00AF3448"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</w:t>
            </w:r>
          </w:p>
          <w:p w:rsidR="00AF3448" w:rsidRPr="006A7EA0" w:rsidRDefault="00AF3448" w:rsidP="00AF3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ск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 xml:space="preserve">азок. Сопоставление иллюстраций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к сказкам. Отзыв о мул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 xml:space="preserve">ьтфильме, кинофильме, </w:t>
            </w:r>
            <w:proofErr w:type="gramStart"/>
            <w:r w:rsidR="003B3AD1">
              <w:rPr>
                <w:rFonts w:ascii="Times New Roman" w:hAnsi="Times New Roman" w:cs="Times New Roman"/>
                <w:sz w:val="24"/>
                <w:szCs w:val="24"/>
              </w:rPr>
              <w:t>созданных</w:t>
            </w:r>
            <w:proofErr w:type="gramEnd"/>
            <w:r w:rsidR="003B3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на основе словесного художественного произведения. Отзыв</w:t>
            </w:r>
          </w:p>
          <w:p w:rsidR="00AF3448" w:rsidRPr="006A7EA0" w:rsidRDefault="00AF3448" w:rsidP="00AF3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о кинофильме «Осенние коло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 xml:space="preserve">кола» (режиссер В. </w:t>
            </w:r>
            <w:proofErr w:type="spellStart"/>
            <w:r w:rsidR="003B3AD1">
              <w:rPr>
                <w:rFonts w:ascii="Times New Roman" w:hAnsi="Times New Roman" w:cs="Times New Roman"/>
                <w:sz w:val="24"/>
                <w:szCs w:val="24"/>
              </w:rPr>
              <w:t>Гориккер</w:t>
            </w:r>
            <w:proofErr w:type="spellEnd"/>
            <w:r w:rsidR="003B3AD1">
              <w:rPr>
                <w:rFonts w:ascii="Times New Roman" w:hAnsi="Times New Roman" w:cs="Times New Roman"/>
                <w:sz w:val="24"/>
                <w:szCs w:val="24"/>
              </w:rPr>
              <w:t xml:space="preserve">) по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сказке А. С. Пушкина о мертвой царевне. Пои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 xml:space="preserve">ск фольклорных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сказок со сходными фабулами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составление их каталога. Отзыв о спектакле по сказке.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Творческие пересказы от лица персонажей (по одной из глав).</w:t>
            </w:r>
          </w:p>
          <w:p w:rsidR="00AF3448" w:rsidRPr="006A7EA0" w:rsidRDefault="00AF3448" w:rsidP="00AF3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Отзыв об иллюстрациях к сказке Словесные игры по анал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>огии с играми Кэрролла. Сочине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ние забавных историй с использованием языковых средств</w:t>
            </w:r>
          </w:p>
          <w:p w:rsidR="00AF3448" w:rsidRPr="006A7EA0" w:rsidRDefault="00AF3448" w:rsidP="00AF3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комического. </w:t>
            </w:r>
            <w:proofErr w:type="gramStart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поставление 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переводов отдельных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эпизодов сказки (В. Набоков, В. Орел, Н. </w:t>
            </w:r>
            <w:proofErr w:type="spellStart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Демурова</w:t>
            </w:r>
            <w:proofErr w:type="spellEnd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, Б. </w:t>
            </w:r>
            <w:proofErr w:type="spellStart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AF3448" w:rsidRPr="006A7EA0" w:rsidRDefault="00AF3448" w:rsidP="00AF3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Л. Яхнин).</w:t>
            </w:r>
            <w:proofErr w:type="gramEnd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Анализ экранизаций «Алисы в Стране Чудес» Выразительное чтение по ролям. Иллюстрирование эпизодов,</w:t>
            </w:r>
          </w:p>
          <w:p w:rsidR="00AF3448" w:rsidRPr="003B3AD1" w:rsidRDefault="00AF3448" w:rsidP="003B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составление киносценария по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 xml:space="preserve"> эпизоду. Сопоставление образов </w:t>
            </w:r>
            <w:proofErr w:type="spellStart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Суок</w:t>
            </w:r>
            <w:proofErr w:type="spellEnd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и Тутти в образах Герды и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 xml:space="preserve"> Кая из сказки Х. К. Андерсена.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пародий и шаржей </w:t>
            </w:r>
            <w:r w:rsidRPr="006A7EA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работа. А. И. Куприн. «Чудесный доктор» (1 час)</w:t>
            </w:r>
          </w:p>
        </w:tc>
      </w:tr>
      <w:tr w:rsidR="009E708B" w:rsidRPr="006A7EA0" w:rsidTr="00913769">
        <w:tc>
          <w:tcPr>
            <w:tcW w:w="675" w:type="dxa"/>
          </w:tcPr>
          <w:p w:rsidR="009E708B" w:rsidRPr="006A7EA0" w:rsidRDefault="009E708B" w:rsidP="009E708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68" w:type="dxa"/>
          </w:tcPr>
          <w:p w:rsidR="009E708B" w:rsidRPr="006A7EA0" w:rsidRDefault="009E708B" w:rsidP="009E7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eastAsia="Calibri" w:hAnsi="Times New Roman" w:cs="Times New Roman"/>
                <w:sz w:val="24"/>
                <w:szCs w:val="24"/>
              </w:rPr>
              <w:t>Тема 5. Мир – сообщество людей.</w:t>
            </w:r>
          </w:p>
          <w:p w:rsidR="009E708B" w:rsidRPr="006A7EA0" w:rsidRDefault="009E708B" w:rsidP="009E708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eastAsia="Calibri" w:hAnsi="Times New Roman" w:cs="Times New Roman"/>
                <w:sz w:val="24"/>
                <w:szCs w:val="24"/>
              </w:rPr>
              <w:t>Тема защиты Родины.</w:t>
            </w:r>
          </w:p>
        </w:tc>
        <w:tc>
          <w:tcPr>
            <w:tcW w:w="851" w:type="dxa"/>
          </w:tcPr>
          <w:p w:rsidR="009E708B" w:rsidRPr="006A7EA0" w:rsidRDefault="009E708B" w:rsidP="009E708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AB3B43" w:rsidRPr="006A7EA0" w:rsidRDefault="00AB3B43" w:rsidP="00AB3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Исторический и художественный мир: люди и их социальные</w:t>
            </w:r>
          </w:p>
          <w:p w:rsidR="00AB3B43" w:rsidRPr="006A7EA0" w:rsidRDefault="00AB3B43" w:rsidP="00AB3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роли. Авторское отношение к событиям и героям. Представления о Родине в фольклоре и литературе. Отношение</w:t>
            </w:r>
          </w:p>
          <w:p w:rsidR="00AB3B43" w:rsidRPr="006A7EA0" w:rsidRDefault="00AB3B43" w:rsidP="00AB3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к войне. Образы защитников От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>ечества и образ врага. Патриоти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ческие чувства и общечеловеческие ценности.</w:t>
            </w:r>
          </w:p>
          <w:p w:rsidR="00AB3B43" w:rsidRPr="006A7EA0" w:rsidRDefault="00AB3B43" w:rsidP="00AB3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6A7E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М. Ю. Лермонтов. 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«Бородино»</w:t>
            </w:r>
          </w:p>
          <w:p w:rsidR="00AB3B43" w:rsidRPr="006A7EA0" w:rsidRDefault="00AB3B43" w:rsidP="00AB3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Бородинское сражение в изображении М. Ю. Лермонтова.</w:t>
            </w:r>
          </w:p>
          <w:p w:rsidR="00AB3B43" w:rsidRPr="006A7EA0" w:rsidRDefault="00AB3B43" w:rsidP="00AB3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композиции сти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>хотворения. Точка зрения — рас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сказ солдата. Своеобразие образа сражения. Чувства героев</w:t>
            </w:r>
          </w:p>
          <w:p w:rsidR="00AB3B43" w:rsidRPr="006A7EA0" w:rsidRDefault="00AB3B43" w:rsidP="00AB3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и автора стихотворения. Народная речь в стихотворном тексте.</w:t>
            </w:r>
          </w:p>
          <w:p w:rsidR="006A7EA0" w:rsidRPr="006A7EA0" w:rsidRDefault="00AB3B43" w:rsidP="00AB3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Причины победы русских во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>йск на Бородинском поле в пони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мании М. Ю. Лермонтова. Те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>ма и художественная идея произ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ведения.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B3B43" w:rsidRPr="006A7EA0" w:rsidRDefault="00AB3B43" w:rsidP="00AB3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6A7E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Л. Н. Толстой. 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«Кавказский пленник»</w:t>
            </w:r>
          </w:p>
          <w:p w:rsidR="00AB3B43" w:rsidRPr="006A7EA0" w:rsidRDefault="00AB3B43" w:rsidP="00AB3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Кавказская война в изображении Л. Н. Толстого. Установка</w:t>
            </w:r>
          </w:p>
          <w:p w:rsidR="009E708B" w:rsidRPr="006A7EA0" w:rsidRDefault="00AB3B43" w:rsidP="006A7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на достоверность, подчеркнут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ая авторским определением жанра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произведения, — </w:t>
            </w:r>
            <w:r w:rsidRPr="006A7E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быль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Общече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>ловеческое</w:t>
            </w:r>
            <w:proofErr w:type="gramEnd"/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и национальное в по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вести. Образы дома и мира.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Мужество — и трусость; любовь,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милосердие — и ненависть. Дв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а типа человеческого поведения.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Образ Жилина как идеал солдата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и человека. </w:t>
            </w:r>
            <w:proofErr w:type="spellStart"/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как анти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под Жилина. Образ Дины и его р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оль в повести. Способы создания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образов персонажей. Отношение 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>Л. Н. Толстого к героям и собы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тиям и способы его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выражения. 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Лаконизм как особенность стиля.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Тематика, проблематика и идея рассказа.</w:t>
            </w:r>
          </w:p>
        </w:tc>
        <w:tc>
          <w:tcPr>
            <w:tcW w:w="4819" w:type="dxa"/>
          </w:tcPr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A7E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 xml:space="preserve">Формы организации обучения: </w:t>
            </w:r>
          </w:p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•фронтальная (</w:t>
            </w:r>
            <w:proofErr w:type="spellStart"/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общеклассная</w:t>
            </w:r>
            <w:proofErr w:type="spellEnd"/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•групповая / парная</w:t>
            </w:r>
          </w:p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•индивидуальная</w:t>
            </w:r>
          </w:p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•дифференцированная.</w:t>
            </w:r>
          </w:p>
          <w:p w:rsidR="00AF3448" w:rsidRPr="006A7EA0" w:rsidRDefault="00AF3448" w:rsidP="00AF3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Проектная деятельность</w:t>
            </w:r>
          </w:p>
          <w:p w:rsidR="009E708B" w:rsidRPr="006A7EA0" w:rsidRDefault="00AF3448" w:rsidP="00AF3448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Выпуск газеты или журнала «Война и дети»</w:t>
            </w:r>
          </w:p>
          <w:p w:rsidR="00AF3448" w:rsidRPr="006A7EA0" w:rsidRDefault="003B3AD1" w:rsidP="00AF3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Литературно-</w:t>
            </w:r>
            <w:r w:rsidR="00AF3448"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художественная и аналитическая де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ятель</w:t>
            </w:r>
            <w:r w:rsidR="00AF3448"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</w:t>
            </w:r>
          </w:p>
          <w:p w:rsidR="00AF3448" w:rsidRPr="006A7EA0" w:rsidRDefault="00AF3448" w:rsidP="00AF3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>отворения. Отзыв об иллюстраци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ях к стихотворению. Сопоста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>вление стихотворений М. Ю. Лер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монтова «Бородино» и «Поле Бородина»</w:t>
            </w:r>
          </w:p>
          <w:p w:rsidR="00AF3448" w:rsidRPr="006A7EA0" w:rsidRDefault="00AF3448" w:rsidP="00AF3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и и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 xml:space="preserve">ллюстрирование эпизодов. Устное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словесное рисование. Составление киносценария по эпизоду.</w:t>
            </w:r>
          </w:p>
          <w:p w:rsidR="00AF3448" w:rsidRPr="006A7EA0" w:rsidRDefault="00AF3448" w:rsidP="00AF3448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персонажей </w:t>
            </w:r>
            <w:r w:rsidRPr="006A7EA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работа. В. П. Катаев. «Сын полка» (1 час)</w:t>
            </w:r>
          </w:p>
        </w:tc>
      </w:tr>
      <w:tr w:rsidR="009E708B" w:rsidRPr="006A7EA0" w:rsidTr="00913769">
        <w:tc>
          <w:tcPr>
            <w:tcW w:w="675" w:type="dxa"/>
          </w:tcPr>
          <w:p w:rsidR="009E708B" w:rsidRPr="006A7EA0" w:rsidRDefault="009E708B" w:rsidP="009E708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68" w:type="dxa"/>
          </w:tcPr>
          <w:p w:rsidR="009E708B" w:rsidRPr="006A7EA0" w:rsidRDefault="009E708B" w:rsidP="009E708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Отношения людей.</w:t>
            </w:r>
          </w:p>
        </w:tc>
        <w:tc>
          <w:tcPr>
            <w:tcW w:w="851" w:type="dxa"/>
          </w:tcPr>
          <w:p w:rsidR="009E708B" w:rsidRPr="006A7EA0" w:rsidRDefault="009E708B" w:rsidP="009E708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AB3B43" w:rsidRPr="006A7EA0" w:rsidRDefault="00AB3B43" w:rsidP="00AB3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Проблема социальных отношений и ее отражение в литературе.</w:t>
            </w:r>
          </w:p>
          <w:p w:rsidR="00AB3B43" w:rsidRPr="006A7EA0" w:rsidRDefault="00AB3B43" w:rsidP="00AB3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Внешние и внутренние причины конфликтов и возможности их</w:t>
            </w:r>
          </w:p>
          <w:p w:rsidR="00AB3B43" w:rsidRPr="006A7EA0" w:rsidRDefault="00AB3B43" w:rsidP="00AB3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преодоления.</w:t>
            </w:r>
          </w:p>
          <w:p w:rsidR="00AB3B43" w:rsidRPr="006A7EA0" w:rsidRDefault="00AB3B43" w:rsidP="00AB3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6A7E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И. А. Крылов. 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«Волк и Ягненок», «Квартет»</w:t>
            </w:r>
          </w:p>
          <w:p w:rsidR="00AB3B43" w:rsidRPr="006A7EA0" w:rsidRDefault="00AB3B43" w:rsidP="00AB3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Конфликт в басне 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«Волк и Ягненок»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. Диалог как средство</w:t>
            </w:r>
          </w:p>
          <w:p w:rsidR="00AB3B43" w:rsidRPr="006A7EA0" w:rsidRDefault="00AB3B43" w:rsidP="00AB3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характеристики персонажей. Аллегорические образы Волка</w:t>
            </w:r>
          </w:p>
          <w:p w:rsidR="00AB3B43" w:rsidRPr="006A7EA0" w:rsidRDefault="00AB3B43" w:rsidP="00AB3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и Ягненка и расшифровка аллегорий. Вариативность трактовки</w:t>
            </w:r>
          </w:p>
          <w:p w:rsidR="006A7EA0" w:rsidRPr="006A7EA0" w:rsidRDefault="00AB3B43" w:rsidP="00AB3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ни. Авторская позиция и мораль.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неудачи персонажей в басне 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«Квартет»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. Композиция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басни. Способы создания образо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>в персонажей. Иносказание и мо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раль. Авторское о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тношение и художественная идея.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Особенности басенного язы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ка И. А. Крылова. Роль пословиц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и поговорок, устойчивых словосочетаний в баснях Крылова.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B3B43" w:rsidRPr="006A7EA0" w:rsidRDefault="00AB3B43" w:rsidP="00AB3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6A7E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Ф. Шиллер. </w:t>
            </w:r>
            <w:proofErr w:type="gramStart"/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«Перчатка»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(в переводах М. Ю. Лермонтова</w:t>
            </w:r>
            <w:proofErr w:type="gramEnd"/>
          </w:p>
          <w:p w:rsidR="00AB3B43" w:rsidRPr="006A7EA0" w:rsidRDefault="00AB3B43" w:rsidP="00AB3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и В. А. Жуковского).</w:t>
            </w:r>
          </w:p>
          <w:p w:rsidR="00AB3B43" w:rsidRPr="006A7EA0" w:rsidRDefault="00AB3B43" w:rsidP="00AB3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Композиция и конфликт баллады Ф. Шиллера. Роль образов</w:t>
            </w:r>
          </w:p>
          <w:p w:rsidR="00AB3B43" w:rsidRPr="006A7EA0" w:rsidRDefault="00AB3B43" w:rsidP="00AB3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зверинца и придворных. Чел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>овеческое достоинство и любовь.</w:t>
            </w:r>
          </w:p>
          <w:p w:rsidR="006A7EA0" w:rsidRPr="006A7EA0" w:rsidRDefault="00AB3B43" w:rsidP="00AB3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Перевод как интерпретация произведения.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 пере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водов В. А. Жуковского и М. Ю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>. Лермонтова: ритмический рису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нок, система образов, характер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ы героев и художественная идея.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Неоднозначность художественной идеи баллады.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B3B43" w:rsidRPr="006A7EA0" w:rsidRDefault="00AB3B43" w:rsidP="00AB3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6A7E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А. П. Чехов. 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«Толстый и тонкий»</w:t>
            </w:r>
          </w:p>
          <w:p w:rsidR="009E708B" w:rsidRPr="006A7EA0" w:rsidRDefault="00AB3B43" w:rsidP="006A7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Конфликт в рассказе Чехова. Худо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>жественные средства соз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дания комического. Антитеза и 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ее роль. Речевая характеристика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персонажей как средство созда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ния образа. Роль второстепенных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персонажей. Стилистические и 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композиционные детали и их роль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в выражении авторского отношения к персонажам и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событию. </w:t>
            </w:r>
            <w:proofErr w:type="gramStart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Смешное</w:t>
            </w:r>
            <w:proofErr w:type="gramEnd"/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и грустное в произведе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>нии. Тема, проблема и идея рас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сказа.</w:t>
            </w:r>
          </w:p>
        </w:tc>
        <w:tc>
          <w:tcPr>
            <w:tcW w:w="4819" w:type="dxa"/>
          </w:tcPr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A7E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Формы организации обучения: </w:t>
            </w:r>
          </w:p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•фронтальная (</w:t>
            </w:r>
            <w:proofErr w:type="spellStart"/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общеклассная</w:t>
            </w:r>
            <w:proofErr w:type="spellEnd"/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•групповая / парная</w:t>
            </w:r>
          </w:p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•индивидуальная</w:t>
            </w:r>
          </w:p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•дифференцированная.</w:t>
            </w:r>
          </w:p>
          <w:p w:rsidR="00AF3448" w:rsidRPr="006A7EA0" w:rsidRDefault="00AF3448" w:rsidP="00AF3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Проектная деятельность</w:t>
            </w:r>
          </w:p>
          <w:p w:rsidR="003B3AD1" w:rsidRDefault="00AF3448" w:rsidP="00AF3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Сочинение сценария и постановка спектак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>ля по произведе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ниям писателей разных эпох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 xml:space="preserve"> «Серьезное, грустное и смешное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рядом». Выпуск сборник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>а детских юмористических произ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ведений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F3448" w:rsidRPr="003B3AD1" w:rsidRDefault="003B3AD1" w:rsidP="00AF3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Литературно-</w:t>
            </w:r>
            <w:r w:rsidR="00AF3448"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твенная и аналитическая деятель</w:t>
            </w:r>
            <w:r w:rsidR="00AF3448"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</w:t>
            </w:r>
          </w:p>
          <w:p w:rsidR="009E708B" w:rsidRPr="003B3AD1" w:rsidRDefault="00AF3448" w:rsidP="003B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 xml:space="preserve">по ролям. Иллюстрирование басен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Крылова. Анализ иллюс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>траций разных художников к бас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ням Крылова. Толковани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 xml:space="preserve">е аллегорий. Сочинение басни на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современный сюжет. Ср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 xml:space="preserve">авнение басен разных авторов на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один сюжет Выразительное чтение. Соста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 xml:space="preserve">вление киносценария по балладе.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Устное словесное рисование. Иллюс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>трирование баллад. Сопо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переводов Сопоставление чернового 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>и окончательного вариантов рас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сказа. Сравнение образов 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>персонажей. Сочинение юмористи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ческого рассказа о человеческом недостатке</w:t>
            </w:r>
          </w:p>
        </w:tc>
      </w:tr>
      <w:tr w:rsidR="009E708B" w:rsidRPr="006A7EA0" w:rsidTr="00913769">
        <w:tc>
          <w:tcPr>
            <w:tcW w:w="675" w:type="dxa"/>
          </w:tcPr>
          <w:p w:rsidR="009E708B" w:rsidRPr="006A7EA0" w:rsidRDefault="009E708B" w:rsidP="009E708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9E708B" w:rsidRPr="006A7EA0" w:rsidRDefault="009E708B" w:rsidP="009E708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Идеалы и ценности.</w:t>
            </w:r>
          </w:p>
        </w:tc>
        <w:tc>
          <w:tcPr>
            <w:tcW w:w="851" w:type="dxa"/>
          </w:tcPr>
          <w:p w:rsidR="009E708B" w:rsidRPr="006A7EA0" w:rsidRDefault="009E708B" w:rsidP="009E708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AB3B43" w:rsidRPr="006A7EA0" w:rsidRDefault="00AB3B43" w:rsidP="00AB3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Творчество в жизни человека. Преодоление жизненных невзгод</w:t>
            </w:r>
          </w:p>
          <w:p w:rsidR="006A7EA0" w:rsidRPr="006A7EA0" w:rsidRDefault="00AB3B43" w:rsidP="00AB3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и обретение подлинной свободы 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>и счастья в творчестве. Безгра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ничные возможности человеческого духа.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B3B43" w:rsidRPr="006A7EA0" w:rsidRDefault="00AB3B43" w:rsidP="00AB3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6A7E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В. Г. Короленко. 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«Мгновение»</w:t>
            </w:r>
          </w:p>
          <w:p w:rsidR="009E708B" w:rsidRPr="006A7EA0" w:rsidRDefault="00AB3B43" w:rsidP="006A7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человеческой души.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композиции расска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за. Причины погружения героя в духо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вное оцепенение и причины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его пробуждения. Роль пейзажей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 и интерьеров в создании образа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героя. Символическое значение образа моря. Идея рассказа.</w:t>
            </w:r>
          </w:p>
          <w:p w:rsidR="00AB3B43" w:rsidRPr="006A7EA0" w:rsidRDefault="00AB3B43" w:rsidP="00AB3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6A7E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 Г. Паустовский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«Парусный мастер»</w:t>
            </w:r>
          </w:p>
          <w:p w:rsidR="00AB3B43" w:rsidRPr="006A7EA0" w:rsidRDefault="00AB3B43" w:rsidP="00AB3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как источник 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>жизни человека. Композиция рас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сказа и конфликт. Композицио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>нные детали и их роль в раскры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тии авторской идеи. Образ корабля, паруса и моря в рассказе,</w:t>
            </w:r>
          </w:p>
          <w:p w:rsidR="00AB3B43" w:rsidRPr="006A7EA0" w:rsidRDefault="00AB3B43" w:rsidP="006A7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художественные средства создан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ия этих образов. Речь героя как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его характеристики. 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Влюбленность в свое дело Федора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Марченко. Мечта парусного мас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>тера и стремление к ее осущест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влению. Отношение к Марченк</w:t>
            </w:r>
            <w:r w:rsidR="006A7EA0"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о персонажей рассказа, читателя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и автора. Идея произведения.</w:t>
            </w:r>
          </w:p>
        </w:tc>
        <w:tc>
          <w:tcPr>
            <w:tcW w:w="4819" w:type="dxa"/>
          </w:tcPr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A7E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 xml:space="preserve">Формы организации обучения: </w:t>
            </w:r>
          </w:p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•фронтальная (</w:t>
            </w:r>
            <w:proofErr w:type="spellStart"/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общеклассная</w:t>
            </w:r>
            <w:proofErr w:type="spellEnd"/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•групповая / парная</w:t>
            </w:r>
          </w:p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•индивидуальная</w:t>
            </w:r>
          </w:p>
          <w:p w:rsidR="00955B11" w:rsidRPr="006A7EA0" w:rsidRDefault="00955B11" w:rsidP="00955B1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•дифференцированная.</w:t>
            </w:r>
          </w:p>
          <w:p w:rsidR="00B5749A" w:rsidRPr="006A7EA0" w:rsidRDefault="00B5749A" w:rsidP="00B57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Проектная деятельность</w:t>
            </w:r>
          </w:p>
          <w:p w:rsidR="003B3AD1" w:rsidRDefault="00B5749A" w:rsidP="00B57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Выпуск журнала о современных творческих деятелях</w:t>
            </w:r>
          </w:p>
          <w:p w:rsidR="00B5749A" w:rsidRPr="006A7EA0" w:rsidRDefault="003B3AD1" w:rsidP="00B57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Литературно-</w:t>
            </w:r>
            <w:r w:rsidR="00B5749A"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венная и аналитическая деятель</w:t>
            </w:r>
            <w:r w:rsidR="00B5749A"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</w:t>
            </w:r>
          </w:p>
          <w:p w:rsidR="00B5749A" w:rsidRPr="006A7EA0" w:rsidRDefault="00B5749A" w:rsidP="00B57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 xml:space="preserve">ментов рассказа. Передача своих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эмоций и ассоциаций в рис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 xml:space="preserve">унках. Подбор заглавий к каждой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из частей рассказа Сочинение-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 xml:space="preserve">мечта «Я и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море». Очерк о парусных кораблях</w:t>
            </w:r>
          </w:p>
          <w:p w:rsidR="003B3AD1" w:rsidRDefault="00B5749A" w:rsidP="003B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«История одного парусника</w:t>
            </w:r>
            <w:r w:rsidR="003B3AD1">
              <w:rPr>
                <w:rFonts w:ascii="Times New Roman" w:hAnsi="Times New Roman" w:cs="Times New Roman"/>
                <w:sz w:val="24"/>
                <w:szCs w:val="24"/>
              </w:rPr>
              <w:t xml:space="preserve">» или о русских моряках. Подбор </w:t>
            </w: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 xml:space="preserve">картин на морскую тематику </w:t>
            </w:r>
          </w:p>
          <w:p w:rsidR="009E708B" w:rsidRPr="003B3AD1" w:rsidRDefault="00B5749A" w:rsidP="003B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работа. А. П. Платонов. «Цветок на земле» (1 час)</w:t>
            </w:r>
          </w:p>
        </w:tc>
      </w:tr>
      <w:tr w:rsidR="009E708B" w:rsidRPr="006A7EA0" w:rsidTr="00913769">
        <w:tc>
          <w:tcPr>
            <w:tcW w:w="675" w:type="dxa"/>
          </w:tcPr>
          <w:p w:rsidR="009E708B" w:rsidRPr="006A7EA0" w:rsidRDefault="009E708B" w:rsidP="009E708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708B" w:rsidRPr="006A7EA0" w:rsidRDefault="009E708B" w:rsidP="009E708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8B" w:rsidRPr="006A7EA0" w:rsidRDefault="009E708B" w:rsidP="009E708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9E708B" w:rsidRPr="006A7EA0" w:rsidRDefault="009E708B" w:rsidP="009E708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8B" w:rsidRPr="006A7EA0" w:rsidRDefault="009E708B" w:rsidP="009E708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804" w:type="dxa"/>
          </w:tcPr>
          <w:p w:rsidR="009E708B" w:rsidRPr="006A7EA0" w:rsidRDefault="009E708B" w:rsidP="00F7710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3B3AD1" w:rsidRDefault="00AB3B43" w:rsidP="00AB3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Библиографическая</w:t>
            </w:r>
            <w:r w:rsidR="003B3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деятельность учеников 5 класса</w:t>
            </w:r>
            <w:r w:rsidRPr="006A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E708B" w:rsidRPr="003B3AD1" w:rsidRDefault="003B3AD1" w:rsidP="003B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AB3B43" w:rsidRPr="006A7EA0">
              <w:rPr>
                <w:rFonts w:ascii="Times New Roman" w:hAnsi="Times New Roman" w:cs="Times New Roman"/>
                <w:sz w:val="24"/>
                <w:szCs w:val="24"/>
              </w:rPr>
              <w:t>бор литературы по теме.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 книг и необходимых сведений </w:t>
            </w:r>
            <w:r w:rsidR="00AB3B43" w:rsidRPr="006A7EA0">
              <w:rPr>
                <w:rFonts w:ascii="Times New Roman" w:hAnsi="Times New Roman" w:cs="Times New Roman"/>
                <w:sz w:val="24"/>
                <w:szCs w:val="24"/>
              </w:rPr>
              <w:t>в Интернете. 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детскими литературными сайтами </w:t>
            </w:r>
            <w:r w:rsidR="00AB3B43" w:rsidRPr="006A7EA0">
              <w:rPr>
                <w:rFonts w:ascii="Times New Roman" w:hAnsi="Times New Roman" w:cs="Times New Roman"/>
                <w:sz w:val="24"/>
                <w:szCs w:val="24"/>
              </w:rPr>
              <w:t>в Интернете.</w:t>
            </w:r>
          </w:p>
        </w:tc>
      </w:tr>
    </w:tbl>
    <w:p w:rsidR="00594508" w:rsidRPr="006A7EA0" w:rsidRDefault="00594508" w:rsidP="00594508">
      <w:pPr>
        <w:tabs>
          <w:tab w:val="left" w:pos="3686"/>
        </w:tabs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61353B" w:rsidRPr="006A7EA0" w:rsidRDefault="0061353B" w:rsidP="00594508">
      <w:pPr>
        <w:tabs>
          <w:tab w:val="left" w:pos="3686"/>
        </w:tabs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0A6484" w:rsidRPr="006A7EA0" w:rsidRDefault="000A6484" w:rsidP="00594508">
      <w:pPr>
        <w:tabs>
          <w:tab w:val="left" w:pos="3686"/>
        </w:tabs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0A6484" w:rsidRDefault="000A6484" w:rsidP="00594508">
      <w:pPr>
        <w:tabs>
          <w:tab w:val="left" w:pos="3686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F77102" w:rsidRDefault="00F77102" w:rsidP="00594508">
      <w:pPr>
        <w:tabs>
          <w:tab w:val="left" w:pos="3686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F77102" w:rsidRDefault="00F77102" w:rsidP="00594508">
      <w:pPr>
        <w:tabs>
          <w:tab w:val="left" w:pos="3686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F77102" w:rsidRDefault="00F77102" w:rsidP="00B92570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2570" w:rsidRDefault="00B92570" w:rsidP="00B92570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2570" w:rsidRDefault="00B92570" w:rsidP="00B92570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2570" w:rsidRDefault="00B92570" w:rsidP="00B92570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102" w:rsidRDefault="00F77102" w:rsidP="00594508">
      <w:pPr>
        <w:tabs>
          <w:tab w:val="left" w:pos="3686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61353B" w:rsidRDefault="0061353B" w:rsidP="00594508">
      <w:pPr>
        <w:tabs>
          <w:tab w:val="left" w:pos="3686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6E1B1E" w:rsidRDefault="00562103" w:rsidP="008B5A99">
      <w:pPr>
        <w:tabs>
          <w:tab w:val="right" w:pos="9354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E09EA">
        <w:rPr>
          <w:rFonts w:ascii="Times New Roman" w:hAnsi="Times New Roman" w:cs="Times New Roman"/>
          <w:b/>
          <w:sz w:val="28"/>
          <w:szCs w:val="28"/>
        </w:rPr>
        <w:t xml:space="preserve">  Календарно-</w:t>
      </w:r>
      <w:r w:rsidR="008B5A9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562103" w:rsidRDefault="008B5A99" w:rsidP="008B5A99">
      <w:pPr>
        <w:tabs>
          <w:tab w:val="right" w:pos="9354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4"/>
        <w:tblW w:w="15276" w:type="dxa"/>
        <w:tblInd w:w="-567" w:type="dxa"/>
        <w:tblLook w:val="04A0"/>
      </w:tblPr>
      <w:tblGrid>
        <w:gridCol w:w="611"/>
        <w:gridCol w:w="4359"/>
        <w:gridCol w:w="882"/>
        <w:gridCol w:w="5749"/>
        <w:gridCol w:w="696"/>
        <w:gridCol w:w="2979"/>
      </w:tblGrid>
      <w:tr w:rsidR="003B3AD1" w:rsidTr="00694197">
        <w:tc>
          <w:tcPr>
            <w:tcW w:w="611" w:type="dxa"/>
          </w:tcPr>
          <w:p w:rsidR="003B3AD1" w:rsidRPr="00853F43" w:rsidRDefault="003B3AD1" w:rsidP="00FC2990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3F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53F4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53F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9" w:type="dxa"/>
          </w:tcPr>
          <w:p w:rsidR="003B3AD1" w:rsidRPr="006957AC" w:rsidRDefault="003B3AD1" w:rsidP="00FC29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7A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82" w:type="dxa"/>
          </w:tcPr>
          <w:p w:rsidR="003B3AD1" w:rsidRPr="00853F43" w:rsidRDefault="003B3AD1" w:rsidP="00FC2990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445" w:type="dxa"/>
            <w:gridSpan w:val="2"/>
          </w:tcPr>
          <w:p w:rsidR="003B3AD1" w:rsidRPr="004629D9" w:rsidRDefault="003B3AD1" w:rsidP="003B3AD1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893">
              <w:rPr>
                <w:rFonts w:ascii="Times New Roman" w:hAnsi="Times New Roman"/>
                <w:b/>
                <w:sz w:val="24"/>
                <w:szCs w:val="24"/>
              </w:rPr>
              <w:t>Элементы содержания или основные понятия урока</w:t>
            </w:r>
            <w:r w:rsidRPr="004629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B3AD1" w:rsidRPr="00853F43" w:rsidRDefault="003B3AD1" w:rsidP="00FC2990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AE72D2" w:rsidRPr="004E4893" w:rsidRDefault="00AE72D2" w:rsidP="00AE72D2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893">
              <w:rPr>
                <w:rFonts w:ascii="Times New Roman" w:hAnsi="Times New Roman"/>
                <w:b/>
                <w:sz w:val="24"/>
                <w:szCs w:val="24"/>
              </w:rPr>
              <w:t>Примечание/</w:t>
            </w:r>
          </w:p>
          <w:p w:rsidR="003B3AD1" w:rsidRPr="004E4893" w:rsidRDefault="00AE72D2" w:rsidP="00AE72D2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893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3B3AD1" w:rsidTr="00694197">
        <w:tc>
          <w:tcPr>
            <w:tcW w:w="611" w:type="dxa"/>
          </w:tcPr>
          <w:p w:rsidR="003B3AD1" w:rsidRPr="009547D7" w:rsidRDefault="003B3AD1" w:rsidP="006A7E50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3B3AD1" w:rsidRPr="006957AC" w:rsidRDefault="003B3AD1" w:rsidP="00FC29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882" w:type="dxa"/>
          </w:tcPr>
          <w:p w:rsidR="003B3AD1" w:rsidRDefault="003B3AD1" w:rsidP="00FC2990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5" w:type="dxa"/>
            <w:gridSpan w:val="2"/>
          </w:tcPr>
          <w:p w:rsidR="003B3AD1" w:rsidRDefault="003B3AD1" w:rsidP="00FC2990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:rsidR="003B3AD1" w:rsidRDefault="003B3AD1" w:rsidP="00FC2990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AD1" w:rsidTr="00694197">
        <w:tc>
          <w:tcPr>
            <w:tcW w:w="611" w:type="dxa"/>
          </w:tcPr>
          <w:p w:rsidR="003B3AD1" w:rsidRPr="009547D7" w:rsidRDefault="003B3AD1" w:rsidP="006A7E50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3B3AD1" w:rsidRPr="006957AC" w:rsidRDefault="003B3AD1" w:rsidP="00FC2990">
            <w:pPr>
              <w:rPr>
                <w:rFonts w:ascii="Times New Roman" w:hAnsi="Times New Roman"/>
                <w:sz w:val="24"/>
                <w:szCs w:val="24"/>
              </w:rPr>
            </w:pPr>
            <w:r w:rsidRPr="00AE72D2">
              <w:rPr>
                <w:rFonts w:ascii="Times New Roman" w:hAnsi="Times New Roman"/>
                <w:b/>
                <w:sz w:val="24"/>
                <w:szCs w:val="24"/>
              </w:rPr>
              <w:t>Диагностическая работа</w:t>
            </w:r>
            <w:r w:rsidRPr="00F77102">
              <w:rPr>
                <w:rFonts w:ascii="Times New Roman" w:hAnsi="Times New Roman"/>
                <w:sz w:val="24"/>
                <w:szCs w:val="24"/>
              </w:rPr>
              <w:t xml:space="preserve"> по выявлению уровня литературного развития выпускников начальной школы.</w:t>
            </w:r>
          </w:p>
        </w:tc>
        <w:tc>
          <w:tcPr>
            <w:tcW w:w="882" w:type="dxa"/>
          </w:tcPr>
          <w:p w:rsidR="003B3AD1" w:rsidRDefault="003B3AD1" w:rsidP="00FC2990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5" w:type="dxa"/>
            <w:gridSpan w:val="2"/>
          </w:tcPr>
          <w:p w:rsidR="003B3AD1" w:rsidRPr="009547D7" w:rsidRDefault="003B3AD1" w:rsidP="00FC2990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3B3AD1" w:rsidRPr="009547D7" w:rsidRDefault="003B3AD1" w:rsidP="00FC2990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D1" w:rsidTr="00993147">
        <w:tc>
          <w:tcPr>
            <w:tcW w:w="15276" w:type="dxa"/>
            <w:gridSpan w:val="6"/>
          </w:tcPr>
          <w:p w:rsidR="003B3AD1" w:rsidRPr="00F77102" w:rsidRDefault="003B3AD1" w:rsidP="00F7710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771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1. Мир человека и его изображение в фольклоре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(13ч.)</w:t>
            </w:r>
          </w:p>
        </w:tc>
      </w:tr>
      <w:tr w:rsidR="003B3AD1" w:rsidTr="00993147">
        <w:tc>
          <w:tcPr>
            <w:tcW w:w="15276" w:type="dxa"/>
            <w:gridSpan w:val="6"/>
          </w:tcPr>
          <w:p w:rsidR="003B3AD1" w:rsidRPr="009547D7" w:rsidRDefault="003B3AD1" w:rsidP="00F7710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47D7">
              <w:rPr>
                <w:rFonts w:ascii="Times New Roman" w:hAnsi="Times New Roman"/>
                <w:b/>
                <w:i/>
                <w:sz w:val="24"/>
                <w:szCs w:val="24"/>
              </w:rPr>
              <w:t>Раздел 1. Миф как исток фольклора (1ч.)</w:t>
            </w:r>
          </w:p>
        </w:tc>
      </w:tr>
      <w:tr w:rsidR="003B3AD1" w:rsidTr="00694197">
        <w:tc>
          <w:tcPr>
            <w:tcW w:w="611" w:type="dxa"/>
          </w:tcPr>
          <w:p w:rsidR="003B3AD1" w:rsidRPr="009547D7" w:rsidRDefault="003B3AD1" w:rsidP="006A7E50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3B3AD1" w:rsidRPr="006957AC" w:rsidRDefault="003B3AD1" w:rsidP="00FC2990">
            <w:pPr>
              <w:rPr>
                <w:rFonts w:ascii="Times New Roman" w:hAnsi="Times New Roman"/>
                <w:sz w:val="24"/>
                <w:szCs w:val="24"/>
              </w:rPr>
            </w:pPr>
            <w:r w:rsidRPr="00312ADE">
              <w:rPr>
                <w:rFonts w:ascii="Times New Roman" w:hAnsi="Times New Roman"/>
                <w:sz w:val="24"/>
                <w:szCs w:val="24"/>
              </w:rPr>
              <w:t>Миф как исток фольклора. Представление о мифе, о славянской мифологии. Духовный стих «Голубиная книга».</w:t>
            </w:r>
          </w:p>
        </w:tc>
        <w:tc>
          <w:tcPr>
            <w:tcW w:w="882" w:type="dxa"/>
          </w:tcPr>
          <w:p w:rsidR="003B3AD1" w:rsidRDefault="003B3AD1" w:rsidP="00FC2990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5" w:type="dxa"/>
            <w:gridSpan w:val="2"/>
          </w:tcPr>
          <w:p w:rsidR="00AE72D2" w:rsidRPr="00993147" w:rsidRDefault="00993147" w:rsidP="00AE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Теоретико-</w:t>
            </w:r>
            <w:r w:rsidR="00AE72D2" w:rsidRPr="00993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литературные знания.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Миф. Мифология. Духовный </w:t>
            </w:r>
            <w:r w:rsidR="00AE72D2" w:rsidRPr="00993147">
              <w:rPr>
                <w:rFonts w:ascii="Times New Roman" w:hAnsi="Times New Roman" w:cs="Times New Roman"/>
                <w:sz w:val="24"/>
                <w:szCs w:val="24"/>
              </w:rPr>
              <w:t>стих. Связь мифа и фольклора.</w:t>
            </w:r>
          </w:p>
          <w:p w:rsidR="003B3AD1" w:rsidRPr="00993147" w:rsidRDefault="00AE72D2" w:rsidP="00993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Культурное пространство. </w:t>
            </w:r>
            <w:r w:rsidR="00993147">
              <w:rPr>
                <w:rFonts w:ascii="Times New Roman" w:hAnsi="Times New Roman" w:cs="Times New Roman"/>
                <w:sz w:val="24"/>
                <w:szCs w:val="24"/>
              </w:rPr>
              <w:t xml:space="preserve">Мифы народов мира, славянская </w:t>
            </w:r>
            <w:r w:rsidRPr="00993147">
              <w:rPr>
                <w:rFonts w:ascii="Times New Roman" w:hAnsi="Times New Roman" w:cs="Times New Roman"/>
                <w:sz w:val="24"/>
                <w:szCs w:val="24"/>
              </w:rPr>
              <w:t>мифология.</w:t>
            </w:r>
          </w:p>
        </w:tc>
        <w:tc>
          <w:tcPr>
            <w:tcW w:w="2979" w:type="dxa"/>
          </w:tcPr>
          <w:p w:rsidR="003B3AD1" w:rsidRPr="00993147" w:rsidRDefault="00AE72D2" w:rsidP="00FC2990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Внеклассное чтение. </w:t>
            </w:r>
            <w:r w:rsidRPr="00993147">
              <w:rPr>
                <w:rFonts w:ascii="Times New Roman" w:hAnsi="Times New Roman" w:cs="Times New Roman"/>
                <w:sz w:val="24"/>
                <w:szCs w:val="24"/>
              </w:rPr>
              <w:t>Мифы народов мира.</w:t>
            </w:r>
          </w:p>
        </w:tc>
      </w:tr>
      <w:tr w:rsidR="003B3AD1" w:rsidTr="00993147">
        <w:tc>
          <w:tcPr>
            <w:tcW w:w="15276" w:type="dxa"/>
            <w:gridSpan w:val="6"/>
          </w:tcPr>
          <w:p w:rsidR="003B3AD1" w:rsidRPr="009547D7" w:rsidRDefault="003B3AD1" w:rsidP="00955B1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47D7">
              <w:rPr>
                <w:rFonts w:ascii="Times New Roman" w:hAnsi="Times New Roman"/>
                <w:b/>
                <w:i/>
                <w:sz w:val="24"/>
                <w:szCs w:val="24"/>
              </w:rPr>
              <w:t>Раздел 2. Обрядовая поэзия (1ч.)</w:t>
            </w:r>
          </w:p>
        </w:tc>
      </w:tr>
      <w:tr w:rsidR="003B3AD1" w:rsidTr="00694197">
        <w:tc>
          <w:tcPr>
            <w:tcW w:w="611" w:type="dxa"/>
          </w:tcPr>
          <w:p w:rsidR="003B3AD1" w:rsidRPr="009547D7" w:rsidRDefault="003B3AD1" w:rsidP="00FE238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4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3B3AD1" w:rsidRPr="006957AC" w:rsidRDefault="003B3AD1" w:rsidP="00FC2990">
            <w:pPr>
              <w:rPr>
                <w:rFonts w:ascii="Times New Roman" w:hAnsi="Times New Roman"/>
                <w:sz w:val="24"/>
                <w:szCs w:val="24"/>
              </w:rPr>
            </w:pPr>
            <w:r w:rsidRPr="00312ADE">
              <w:rPr>
                <w:rFonts w:ascii="Times New Roman" w:hAnsi="Times New Roman"/>
                <w:sz w:val="24"/>
                <w:szCs w:val="24"/>
              </w:rPr>
              <w:t xml:space="preserve">Обрядовые песни: веснянка «Весна красна…», свадебная величальная «Как </w:t>
            </w:r>
            <w:proofErr w:type="gramStart"/>
            <w:r w:rsidRPr="00312A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12ADE">
              <w:rPr>
                <w:rFonts w:ascii="Times New Roman" w:hAnsi="Times New Roman"/>
                <w:sz w:val="24"/>
                <w:szCs w:val="24"/>
              </w:rPr>
              <w:t xml:space="preserve"> долу-то берёзонька белёхонька стоит…». Народная песня. Частушка.</w:t>
            </w:r>
          </w:p>
        </w:tc>
        <w:tc>
          <w:tcPr>
            <w:tcW w:w="882" w:type="dxa"/>
          </w:tcPr>
          <w:p w:rsidR="003B3AD1" w:rsidRDefault="003B3AD1" w:rsidP="00FC2990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5" w:type="dxa"/>
            <w:gridSpan w:val="2"/>
          </w:tcPr>
          <w:p w:rsidR="00AE72D2" w:rsidRPr="00993147" w:rsidRDefault="00993147" w:rsidP="00AE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Теоретико-</w:t>
            </w:r>
            <w:r w:rsidR="00AE72D2" w:rsidRPr="00993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литературные знания.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Обряд. Фольклорная лири</w:t>
            </w:r>
            <w:r w:rsidR="00AE72D2" w:rsidRPr="00993147">
              <w:rPr>
                <w:rFonts w:ascii="Times New Roman" w:hAnsi="Times New Roman" w:cs="Times New Roman"/>
                <w:sz w:val="24"/>
                <w:szCs w:val="24"/>
              </w:rPr>
              <w:t>ческая поэзия.</w:t>
            </w:r>
          </w:p>
          <w:p w:rsidR="003B3AD1" w:rsidRPr="00993147" w:rsidRDefault="00AE72D2" w:rsidP="00993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Культурное пространство. </w:t>
            </w:r>
            <w:r w:rsidR="00993147">
              <w:rPr>
                <w:rFonts w:ascii="Times New Roman" w:hAnsi="Times New Roman" w:cs="Times New Roman"/>
                <w:sz w:val="24"/>
                <w:szCs w:val="24"/>
              </w:rPr>
              <w:t xml:space="preserve">Мифологические представления </w:t>
            </w:r>
            <w:r w:rsidRPr="00993147">
              <w:rPr>
                <w:rFonts w:ascii="Times New Roman" w:hAnsi="Times New Roman" w:cs="Times New Roman"/>
                <w:sz w:val="24"/>
                <w:szCs w:val="24"/>
              </w:rPr>
              <w:t>разных народов. Обряды (про</w:t>
            </w:r>
            <w:r w:rsidR="00993147">
              <w:rPr>
                <w:rFonts w:ascii="Times New Roman" w:hAnsi="Times New Roman" w:cs="Times New Roman"/>
                <w:sz w:val="24"/>
                <w:szCs w:val="24"/>
              </w:rPr>
              <w:t xml:space="preserve">воды зимы, встреча весны, лета, </w:t>
            </w:r>
            <w:r w:rsidRPr="00993147">
              <w:rPr>
                <w:rFonts w:ascii="Times New Roman" w:hAnsi="Times New Roman" w:cs="Times New Roman"/>
                <w:sz w:val="24"/>
                <w:szCs w:val="24"/>
              </w:rPr>
              <w:t>праздник урожая) и их роль</w:t>
            </w:r>
            <w:r w:rsidR="00993147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современной жизни. Праздники </w:t>
            </w:r>
            <w:r w:rsidRPr="00993147">
              <w:rPr>
                <w:rFonts w:ascii="Times New Roman" w:hAnsi="Times New Roman" w:cs="Times New Roman"/>
                <w:sz w:val="24"/>
                <w:szCs w:val="24"/>
              </w:rPr>
              <w:t>и традиции празднования.</w:t>
            </w:r>
          </w:p>
        </w:tc>
        <w:tc>
          <w:tcPr>
            <w:tcW w:w="2979" w:type="dxa"/>
          </w:tcPr>
          <w:p w:rsidR="003B3AD1" w:rsidRDefault="003B3AD1" w:rsidP="00FC2990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AD1" w:rsidTr="00993147">
        <w:tc>
          <w:tcPr>
            <w:tcW w:w="15276" w:type="dxa"/>
            <w:gridSpan w:val="6"/>
          </w:tcPr>
          <w:p w:rsidR="003B3AD1" w:rsidRPr="009547D7" w:rsidRDefault="003B3AD1" w:rsidP="00955B1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47D7">
              <w:rPr>
                <w:rFonts w:ascii="Times New Roman" w:hAnsi="Times New Roman"/>
                <w:b/>
                <w:i/>
                <w:sz w:val="24"/>
                <w:szCs w:val="24"/>
              </w:rPr>
              <w:t>Раздел 3. Малые жанры фольклора (2ч.)</w:t>
            </w:r>
          </w:p>
        </w:tc>
      </w:tr>
      <w:tr w:rsidR="00993147" w:rsidTr="00694197">
        <w:tc>
          <w:tcPr>
            <w:tcW w:w="611" w:type="dxa"/>
          </w:tcPr>
          <w:p w:rsidR="00993147" w:rsidRPr="009547D7" w:rsidRDefault="00993147" w:rsidP="006A7E50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9" w:type="dxa"/>
          </w:tcPr>
          <w:p w:rsidR="00993147" w:rsidRPr="00312ADE" w:rsidRDefault="00993147" w:rsidP="00955B1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2ADE">
              <w:rPr>
                <w:rFonts w:ascii="Times New Roman" w:hAnsi="Times New Roman"/>
                <w:sz w:val="24"/>
                <w:szCs w:val="24"/>
              </w:rPr>
              <w:t xml:space="preserve">Загадка как малый жанр фольклора. </w:t>
            </w:r>
          </w:p>
        </w:tc>
        <w:tc>
          <w:tcPr>
            <w:tcW w:w="882" w:type="dxa"/>
          </w:tcPr>
          <w:p w:rsidR="00993147" w:rsidRDefault="00993147" w:rsidP="00FC2990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5" w:type="dxa"/>
            <w:gridSpan w:val="2"/>
          </w:tcPr>
          <w:p w:rsidR="00993147" w:rsidRPr="00993147" w:rsidRDefault="00993147" w:rsidP="00AE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Теоретико-</w:t>
            </w:r>
            <w:r w:rsidRPr="00993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литературные знания.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Отличия фольклора от лите</w:t>
            </w:r>
            <w:r w:rsidRPr="00993147">
              <w:rPr>
                <w:rFonts w:ascii="Times New Roman" w:hAnsi="Times New Roman" w:cs="Times New Roman"/>
                <w:sz w:val="24"/>
                <w:szCs w:val="24"/>
              </w:rPr>
              <w:t>ратуры и их связи.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о жанрах. Жанры фольклора. </w:t>
            </w:r>
            <w:r w:rsidRPr="00993147">
              <w:rPr>
                <w:rFonts w:ascii="Times New Roman" w:hAnsi="Times New Roman" w:cs="Times New Roman"/>
                <w:sz w:val="24"/>
                <w:szCs w:val="24"/>
              </w:rPr>
              <w:t>Загадка. Пословица. Поговорка.</w:t>
            </w:r>
          </w:p>
          <w:p w:rsidR="00993147" w:rsidRPr="00993147" w:rsidRDefault="00993147" w:rsidP="00993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Культурное пространство.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и иностранный фольклор. </w:t>
            </w:r>
            <w:r w:rsidRPr="00993147">
              <w:rPr>
                <w:rFonts w:ascii="Times New Roman" w:hAnsi="Times New Roman" w:cs="Times New Roman"/>
                <w:sz w:val="24"/>
                <w:szCs w:val="24"/>
              </w:rPr>
              <w:t>Собиратели фольклора.</w:t>
            </w:r>
          </w:p>
        </w:tc>
        <w:tc>
          <w:tcPr>
            <w:tcW w:w="2979" w:type="dxa"/>
            <w:vMerge w:val="restart"/>
          </w:tcPr>
          <w:p w:rsidR="00993147" w:rsidRPr="00993147" w:rsidRDefault="00993147" w:rsidP="00993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Внеклассное чтение. </w:t>
            </w:r>
            <w:r w:rsidRPr="00993147">
              <w:rPr>
                <w:rFonts w:ascii="Times New Roman" w:hAnsi="Times New Roman" w:cs="Times New Roman"/>
                <w:sz w:val="24"/>
                <w:szCs w:val="24"/>
              </w:rPr>
              <w:t>Сборн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 пословиц и поговорок. Сбор</w:t>
            </w:r>
            <w:r w:rsidRPr="00993147">
              <w:rPr>
                <w:rFonts w:ascii="Times New Roman" w:hAnsi="Times New Roman" w:cs="Times New Roman"/>
                <w:sz w:val="24"/>
                <w:szCs w:val="24"/>
              </w:rPr>
              <w:t>ники загадок.</w:t>
            </w:r>
          </w:p>
        </w:tc>
      </w:tr>
      <w:tr w:rsidR="00993147" w:rsidTr="00694197">
        <w:tc>
          <w:tcPr>
            <w:tcW w:w="611" w:type="dxa"/>
          </w:tcPr>
          <w:p w:rsidR="00993147" w:rsidRPr="009547D7" w:rsidRDefault="00993147" w:rsidP="006A7E50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9" w:type="dxa"/>
          </w:tcPr>
          <w:p w:rsidR="00993147" w:rsidRPr="00312ADE" w:rsidRDefault="00993147" w:rsidP="00955B11">
            <w:pPr>
              <w:rPr>
                <w:rFonts w:ascii="Times New Roman" w:hAnsi="Times New Roman"/>
                <w:sz w:val="24"/>
                <w:szCs w:val="24"/>
              </w:rPr>
            </w:pPr>
            <w:r w:rsidRPr="00312ADE">
              <w:rPr>
                <w:rFonts w:ascii="Times New Roman" w:hAnsi="Times New Roman"/>
                <w:sz w:val="24"/>
                <w:szCs w:val="24"/>
              </w:rPr>
              <w:t>Пословицы и поговорки как малые жанры фольклора.</w:t>
            </w:r>
          </w:p>
        </w:tc>
        <w:tc>
          <w:tcPr>
            <w:tcW w:w="882" w:type="dxa"/>
          </w:tcPr>
          <w:p w:rsidR="00993147" w:rsidRDefault="00993147" w:rsidP="00FC2990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5" w:type="dxa"/>
            <w:gridSpan w:val="2"/>
          </w:tcPr>
          <w:p w:rsidR="00993147" w:rsidRDefault="00993147" w:rsidP="00FC2990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993147" w:rsidRDefault="00993147" w:rsidP="00FC2990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AD1" w:rsidTr="00993147">
        <w:tc>
          <w:tcPr>
            <w:tcW w:w="15276" w:type="dxa"/>
            <w:gridSpan w:val="6"/>
          </w:tcPr>
          <w:p w:rsidR="003B3AD1" w:rsidRDefault="003B3AD1" w:rsidP="00955B1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4. </w:t>
            </w:r>
            <w:r w:rsidRPr="00312A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Сказка как жанр фольклора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(9ч.</w:t>
            </w:r>
            <w:r w:rsidRPr="001B3788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993147" w:rsidTr="00694197">
        <w:tc>
          <w:tcPr>
            <w:tcW w:w="611" w:type="dxa"/>
          </w:tcPr>
          <w:p w:rsidR="00993147" w:rsidRPr="009547D7" w:rsidRDefault="00993147" w:rsidP="009547D7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4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9" w:type="dxa"/>
          </w:tcPr>
          <w:p w:rsidR="00993147" w:rsidRPr="009547D7" w:rsidRDefault="00993147" w:rsidP="009547D7">
            <w:pPr>
              <w:rPr>
                <w:rFonts w:ascii="Times New Roman" w:hAnsi="Times New Roman"/>
                <w:sz w:val="24"/>
                <w:szCs w:val="24"/>
              </w:rPr>
            </w:pPr>
            <w:r w:rsidRPr="009547D7">
              <w:rPr>
                <w:rFonts w:ascii="Times New Roman" w:hAnsi="Times New Roman"/>
                <w:sz w:val="24"/>
                <w:szCs w:val="24"/>
              </w:rPr>
              <w:t>Сказки о животных.</w:t>
            </w:r>
          </w:p>
          <w:p w:rsidR="00993147" w:rsidRPr="009547D7" w:rsidRDefault="00993147" w:rsidP="009547D7">
            <w:pPr>
              <w:rPr>
                <w:rFonts w:ascii="Times New Roman" w:hAnsi="Times New Roman"/>
                <w:sz w:val="24"/>
                <w:szCs w:val="24"/>
              </w:rPr>
            </w:pPr>
            <w:r w:rsidRPr="009547D7">
              <w:rPr>
                <w:rFonts w:ascii="Times New Roman" w:hAnsi="Times New Roman"/>
                <w:sz w:val="24"/>
                <w:szCs w:val="24"/>
              </w:rPr>
              <w:t xml:space="preserve">«Лиса и тетерев», «Швец», «Журавль и </w:t>
            </w:r>
            <w:r w:rsidRPr="009547D7">
              <w:rPr>
                <w:rFonts w:ascii="Times New Roman" w:hAnsi="Times New Roman"/>
                <w:sz w:val="24"/>
                <w:szCs w:val="24"/>
              </w:rPr>
              <w:lastRenderedPageBreak/>
              <w:t>цапля» (в двух вариантах), «Курочка» (текстуально изучается 1 сказка)</w:t>
            </w:r>
          </w:p>
        </w:tc>
        <w:tc>
          <w:tcPr>
            <w:tcW w:w="882" w:type="dxa"/>
          </w:tcPr>
          <w:p w:rsidR="00993147" w:rsidRDefault="00993147" w:rsidP="00FC2990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5" w:type="dxa"/>
            <w:gridSpan w:val="2"/>
            <w:vMerge w:val="restart"/>
          </w:tcPr>
          <w:p w:rsidR="00993147" w:rsidRDefault="00993147" w:rsidP="00AE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Теоретико-</w:t>
            </w:r>
            <w:r w:rsidRPr="00993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литературные знания. </w:t>
            </w:r>
          </w:p>
          <w:p w:rsidR="00993147" w:rsidRPr="00993147" w:rsidRDefault="00993147" w:rsidP="00AE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сказки. Виды фоль</w:t>
            </w:r>
            <w:r w:rsidRPr="00993147">
              <w:rPr>
                <w:rFonts w:ascii="Times New Roman" w:hAnsi="Times New Roman" w:cs="Times New Roman"/>
                <w:sz w:val="24"/>
                <w:szCs w:val="24"/>
              </w:rPr>
              <w:t>клорной сказки. «Сказочны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формулы». Устойчивые эпитеты. </w:t>
            </w:r>
            <w:r w:rsidRPr="00993147">
              <w:rPr>
                <w:rFonts w:ascii="Times New Roman" w:hAnsi="Times New Roman" w:cs="Times New Roman"/>
                <w:sz w:val="24"/>
                <w:szCs w:val="24"/>
              </w:rPr>
              <w:t>Метафора. Сравнение. Повторы.</w:t>
            </w:r>
          </w:p>
          <w:p w:rsidR="00993147" w:rsidRDefault="00993147" w:rsidP="00AE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Культурное пространство. </w:t>
            </w:r>
          </w:p>
          <w:p w:rsidR="00993147" w:rsidRPr="00993147" w:rsidRDefault="00993147" w:rsidP="00993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 в авторском искусстве: </w:t>
            </w:r>
            <w:r w:rsidRPr="00993147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 — иллюстраторы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фольклорных сказок (И.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3147">
              <w:rPr>
                <w:rFonts w:ascii="Times New Roman" w:hAnsi="Times New Roman" w:cs="Times New Roman"/>
                <w:sz w:val="24"/>
                <w:szCs w:val="24"/>
              </w:rPr>
              <w:t>В. Васнецов, Т. Маврина и др.). Сказители.</w:t>
            </w:r>
          </w:p>
        </w:tc>
        <w:tc>
          <w:tcPr>
            <w:tcW w:w="2979" w:type="dxa"/>
          </w:tcPr>
          <w:p w:rsidR="00993147" w:rsidRDefault="00993147" w:rsidP="00FC2990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3147" w:rsidRPr="00853F43" w:rsidTr="00694197">
        <w:tc>
          <w:tcPr>
            <w:tcW w:w="611" w:type="dxa"/>
          </w:tcPr>
          <w:p w:rsidR="00993147" w:rsidRPr="009547D7" w:rsidRDefault="00993147" w:rsidP="009547D7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4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59" w:type="dxa"/>
          </w:tcPr>
          <w:p w:rsidR="00993147" w:rsidRPr="009547D7" w:rsidRDefault="00993147" w:rsidP="009547D7">
            <w:pPr>
              <w:rPr>
                <w:rFonts w:ascii="Times New Roman" w:hAnsi="Times New Roman"/>
                <w:sz w:val="24"/>
                <w:szCs w:val="24"/>
              </w:rPr>
            </w:pPr>
            <w:r w:rsidRPr="009547D7">
              <w:rPr>
                <w:rFonts w:ascii="Times New Roman" w:hAnsi="Times New Roman"/>
                <w:sz w:val="24"/>
                <w:szCs w:val="24"/>
              </w:rPr>
              <w:t xml:space="preserve">Художественный мир волшебной сказки. «Пёрышко </w:t>
            </w:r>
            <w:proofErr w:type="spellStart"/>
            <w:r w:rsidRPr="009547D7">
              <w:rPr>
                <w:rFonts w:ascii="Times New Roman" w:hAnsi="Times New Roman"/>
                <w:sz w:val="24"/>
                <w:szCs w:val="24"/>
              </w:rPr>
              <w:t>Финиста</w:t>
            </w:r>
            <w:proofErr w:type="spellEnd"/>
            <w:r w:rsidRPr="00954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547D7">
              <w:rPr>
                <w:rFonts w:ascii="Times New Roman" w:hAnsi="Times New Roman"/>
                <w:sz w:val="24"/>
                <w:szCs w:val="24"/>
              </w:rPr>
              <w:t>ясна</w:t>
            </w:r>
            <w:proofErr w:type="gramEnd"/>
            <w:r w:rsidRPr="009547D7">
              <w:rPr>
                <w:rFonts w:ascii="Times New Roman" w:hAnsi="Times New Roman"/>
                <w:sz w:val="24"/>
                <w:szCs w:val="24"/>
              </w:rPr>
              <w:t xml:space="preserve"> сокола».</w:t>
            </w:r>
          </w:p>
        </w:tc>
        <w:tc>
          <w:tcPr>
            <w:tcW w:w="882" w:type="dxa"/>
          </w:tcPr>
          <w:p w:rsidR="00993147" w:rsidRPr="00853F43" w:rsidRDefault="00993147" w:rsidP="00FC2990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5" w:type="dxa"/>
            <w:gridSpan w:val="2"/>
            <w:vMerge/>
          </w:tcPr>
          <w:p w:rsidR="00993147" w:rsidRPr="00853F43" w:rsidRDefault="00993147" w:rsidP="005E0E5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993147" w:rsidRPr="00853F43" w:rsidRDefault="00993147" w:rsidP="005E0E5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147" w:rsidTr="00694197">
        <w:tc>
          <w:tcPr>
            <w:tcW w:w="611" w:type="dxa"/>
          </w:tcPr>
          <w:p w:rsidR="00993147" w:rsidRPr="009547D7" w:rsidRDefault="00993147" w:rsidP="009547D7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47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9" w:type="dxa"/>
          </w:tcPr>
          <w:p w:rsidR="00993147" w:rsidRPr="009547D7" w:rsidRDefault="00993147" w:rsidP="009547D7">
            <w:pPr>
              <w:rPr>
                <w:rFonts w:ascii="Times New Roman" w:hAnsi="Times New Roman"/>
                <w:sz w:val="24"/>
                <w:szCs w:val="24"/>
              </w:rPr>
            </w:pPr>
            <w:r w:rsidRPr="009547D7">
              <w:rPr>
                <w:rFonts w:ascii="Times New Roman" w:hAnsi="Times New Roman"/>
                <w:sz w:val="24"/>
                <w:szCs w:val="24"/>
              </w:rPr>
              <w:t xml:space="preserve">Анализ волшебной сказки «Пёрышко </w:t>
            </w:r>
            <w:proofErr w:type="spellStart"/>
            <w:r w:rsidRPr="009547D7">
              <w:rPr>
                <w:rFonts w:ascii="Times New Roman" w:hAnsi="Times New Roman"/>
                <w:sz w:val="24"/>
                <w:szCs w:val="24"/>
              </w:rPr>
              <w:t>Финиста</w:t>
            </w:r>
            <w:proofErr w:type="spellEnd"/>
            <w:r w:rsidRPr="00954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547D7">
              <w:rPr>
                <w:rFonts w:ascii="Times New Roman" w:hAnsi="Times New Roman"/>
                <w:sz w:val="24"/>
                <w:szCs w:val="24"/>
              </w:rPr>
              <w:t>ясна</w:t>
            </w:r>
            <w:proofErr w:type="gramEnd"/>
            <w:r w:rsidRPr="009547D7">
              <w:rPr>
                <w:rFonts w:ascii="Times New Roman" w:hAnsi="Times New Roman"/>
                <w:sz w:val="24"/>
                <w:szCs w:val="24"/>
              </w:rPr>
              <w:t xml:space="preserve"> сокола». </w:t>
            </w:r>
          </w:p>
        </w:tc>
        <w:tc>
          <w:tcPr>
            <w:tcW w:w="882" w:type="dxa"/>
          </w:tcPr>
          <w:p w:rsidR="00993147" w:rsidRDefault="00993147" w:rsidP="00FC2990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5" w:type="dxa"/>
            <w:gridSpan w:val="2"/>
            <w:vMerge/>
          </w:tcPr>
          <w:p w:rsidR="00993147" w:rsidRDefault="00993147" w:rsidP="00FC2990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:rsidR="00993147" w:rsidRDefault="00993147" w:rsidP="00FC2990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3147" w:rsidTr="00694197">
        <w:tc>
          <w:tcPr>
            <w:tcW w:w="611" w:type="dxa"/>
          </w:tcPr>
          <w:p w:rsidR="00993147" w:rsidRPr="009547D7" w:rsidRDefault="00993147" w:rsidP="009547D7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47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9" w:type="dxa"/>
          </w:tcPr>
          <w:p w:rsidR="00993147" w:rsidRPr="009547D7" w:rsidRDefault="00993147" w:rsidP="009547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147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993147">
              <w:rPr>
                <w:rFonts w:ascii="Times New Roman" w:hAnsi="Times New Roman"/>
                <w:b/>
                <w:sz w:val="24"/>
                <w:szCs w:val="24"/>
              </w:rPr>
              <w:t>. чт</w:t>
            </w:r>
            <w:r w:rsidRPr="009547D7">
              <w:rPr>
                <w:rFonts w:ascii="Times New Roman" w:hAnsi="Times New Roman"/>
                <w:sz w:val="24"/>
                <w:szCs w:val="24"/>
              </w:rPr>
              <w:t xml:space="preserve">. Нравственные уроки волшебной сказки (по выбору) «Иван </w:t>
            </w:r>
            <w:proofErr w:type="spellStart"/>
            <w:r w:rsidRPr="009547D7">
              <w:rPr>
                <w:rFonts w:ascii="Times New Roman" w:hAnsi="Times New Roman"/>
                <w:sz w:val="24"/>
                <w:szCs w:val="24"/>
              </w:rPr>
              <w:t>Быкович</w:t>
            </w:r>
            <w:proofErr w:type="spellEnd"/>
            <w:r w:rsidRPr="009547D7">
              <w:rPr>
                <w:rFonts w:ascii="Times New Roman" w:hAnsi="Times New Roman"/>
                <w:sz w:val="24"/>
                <w:szCs w:val="24"/>
              </w:rPr>
              <w:t xml:space="preserve">», «Кощей Бессмертный». </w:t>
            </w:r>
          </w:p>
        </w:tc>
        <w:tc>
          <w:tcPr>
            <w:tcW w:w="882" w:type="dxa"/>
          </w:tcPr>
          <w:p w:rsidR="00993147" w:rsidRDefault="00993147" w:rsidP="00FC2990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5" w:type="dxa"/>
            <w:gridSpan w:val="2"/>
            <w:vMerge/>
          </w:tcPr>
          <w:p w:rsidR="00993147" w:rsidRPr="005E0E5A" w:rsidRDefault="00993147" w:rsidP="00FC2990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993147" w:rsidRPr="005E0E5A" w:rsidRDefault="00993147" w:rsidP="00993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Внеклассное чтение. </w:t>
            </w:r>
            <w:r w:rsidRPr="00993147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народов мира. Русские народные </w:t>
            </w:r>
            <w:r w:rsidRPr="00993147"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</w:p>
        </w:tc>
      </w:tr>
      <w:tr w:rsidR="00993147" w:rsidTr="00694197">
        <w:tc>
          <w:tcPr>
            <w:tcW w:w="611" w:type="dxa"/>
          </w:tcPr>
          <w:p w:rsidR="00993147" w:rsidRPr="009547D7" w:rsidRDefault="00993147" w:rsidP="009547D7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47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59" w:type="dxa"/>
          </w:tcPr>
          <w:p w:rsidR="00993147" w:rsidRPr="009547D7" w:rsidRDefault="00993147" w:rsidP="009547D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547D7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9547D7">
              <w:rPr>
                <w:rFonts w:ascii="Times New Roman" w:hAnsi="Times New Roman"/>
                <w:i/>
                <w:sz w:val="24"/>
                <w:szCs w:val="24"/>
              </w:rPr>
              <w:t xml:space="preserve">/р. Учимся сочинять волшебную сказку, проводить самостоятельное исследование. </w:t>
            </w:r>
          </w:p>
        </w:tc>
        <w:tc>
          <w:tcPr>
            <w:tcW w:w="882" w:type="dxa"/>
          </w:tcPr>
          <w:p w:rsidR="00993147" w:rsidRDefault="00993147" w:rsidP="00FC2990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5" w:type="dxa"/>
            <w:gridSpan w:val="2"/>
            <w:vMerge/>
          </w:tcPr>
          <w:p w:rsidR="00993147" w:rsidRPr="009547D7" w:rsidRDefault="00993147" w:rsidP="009547D7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993147" w:rsidRPr="009547D7" w:rsidRDefault="00993147" w:rsidP="009547D7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47" w:rsidTr="00694197">
        <w:tc>
          <w:tcPr>
            <w:tcW w:w="611" w:type="dxa"/>
          </w:tcPr>
          <w:p w:rsidR="00993147" w:rsidRPr="009547D7" w:rsidRDefault="00993147" w:rsidP="009547D7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47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59" w:type="dxa"/>
          </w:tcPr>
          <w:p w:rsidR="00993147" w:rsidRPr="009547D7" w:rsidRDefault="00993147" w:rsidP="009547D7">
            <w:pPr>
              <w:rPr>
                <w:rFonts w:ascii="Times New Roman" w:hAnsi="Times New Roman"/>
                <w:sz w:val="24"/>
                <w:szCs w:val="24"/>
              </w:rPr>
            </w:pPr>
            <w:r w:rsidRPr="009547D7">
              <w:rPr>
                <w:rFonts w:ascii="Times New Roman" w:hAnsi="Times New Roman"/>
                <w:sz w:val="24"/>
                <w:szCs w:val="24"/>
              </w:rPr>
              <w:t>Бытовые сказки: сюжеты и герои. «Мудрая дева», «Мена».</w:t>
            </w:r>
          </w:p>
        </w:tc>
        <w:tc>
          <w:tcPr>
            <w:tcW w:w="882" w:type="dxa"/>
          </w:tcPr>
          <w:p w:rsidR="00993147" w:rsidRDefault="00993147" w:rsidP="00FC2990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5" w:type="dxa"/>
            <w:gridSpan w:val="2"/>
            <w:vMerge/>
          </w:tcPr>
          <w:p w:rsidR="00993147" w:rsidRPr="005E0E5A" w:rsidRDefault="00993147" w:rsidP="00FC2990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993147" w:rsidRPr="005E0E5A" w:rsidRDefault="00993147" w:rsidP="00FC2990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47" w:rsidTr="00694197">
        <w:tc>
          <w:tcPr>
            <w:tcW w:w="611" w:type="dxa"/>
          </w:tcPr>
          <w:p w:rsidR="00993147" w:rsidRPr="009547D7" w:rsidRDefault="00993147" w:rsidP="009547D7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47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59" w:type="dxa"/>
          </w:tcPr>
          <w:p w:rsidR="00993147" w:rsidRPr="009547D7" w:rsidRDefault="00993147" w:rsidP="009547D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547D7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9547D7">
              <w:rPr>
                <w:rFonts w:ascii="Times New Roman" w:hAnsi="Times New Roman"/>
                <w:i/>
                <w:sz w:val="24"/>
                <w:szCs w:val="24"/>
              </w:rPr>
              <w:t>/р. Чтение и обсуждение творческих работ. Критерии оценки содержания сочинения, выступления по результатам исследования.</w:t>
            </w:r>
          </w:p>
        </w:tc>
        <w:tc>
          <w:tcPr>
            <w:tcW w:w="882" w:type="dxa"/>
          </w:tcPr>
          <w:p w:rsidR="00993147" w:rsidRDefault="00993147" w:rsidP="00FC2990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5" w:type="dxa"/>
            <w:gridSpan w:val="2"/>
            <w:vMerge/>
          </w:tcPr>
          <w:p w:rsidR="00993147" w:rsidRDefault="00993147" w:rsidP="00FC2990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:rsidR="00993147" w:rsidRDefault="00993147" w:rsidP="00FC2990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3147" w:rsidTr="00694197">
        <w:tc>
          <w:tcPr>
            <w:tcW w:w="611" w:type="dxa"/>
          </w:tcPr>
          <w:p w:rsidR="00993147" w:rsidRPr="009547D7" w:rsidRDefault="00993147" w:rsidP="009547D7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47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59" w:type="dxa"/>
          </w:tcPr>
          <w:p w:rsidR="00993147" w:rsidRPr="009547D7" w:rsidRDefault="00993147" w:rsidP="009547D7">
            <w:pPr>
              <w:rPr>
                <w:rFonts w:ascii="Times New Roman" w:hAnsi="Times New Roman"/>
                <w:sz w:val="24"/>
                <w:szCs w:val="24"/>
              </w:rPr>
            </w:pPr>
            <w:r w:rsidRPr="00AE72D2">
              <w:rPr>
                <w:rFonts w:ascii="Times New Roman" w:hAnsi="Times New Roman"/>
                <w:b/>
                <w:sz w:val="24"/>
                <w:szCs w:val="24"/>
              </w:rPr>
              <w:t>Презентация проектов</w:t>
            </w:r>
            <w:r w:rsidRPr="009547D7">
              <w:rPr>
                <w:rFonts w:ascii="Times New Roman" w:hAnsi="Times New Roman"/>
                <w:sz w:val="24"/>
                <w:szCs w:val="24"/>
              </w:rPr>
              <w:t>. Критерий оценки проектной работы по литературе.</w:t>
            </w:r>
          </w:p>
        </w:tc>
        <w:tc>
          <w:tcPr>
            <w:tcW w:w="882" w:type="dxa"/>
          </w:tcPr>
          <w:p w:rsidR="00993147" w:rsidRDefault="00993147" w:rsidP="00FC2990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5" w:type="dxa"/>
            <w:gridSpan w:val="2"/>
            <w:vMerge/>
          </w:tcPr>
          <w:p w:rsidR="00993147" w:rsidRPr="00993147" w:rsidRDefault="00993147" w:rsidP="00B2581C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993147" w:rsidRPr="00993147" w:rsidRDefault="00993147" w:rsidP="00AE72D2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47" w:rsidRPr="00853F43" w:rsidTr="00694197">
        <w:tc>
          <w:tcPr>
            <w:tcW w:w="611" w:type="dxa"/>
          </w:tcPr>
          <w:p w:rsidR="00993147" w:rsidRPr="009547D7" w:rsidRDefault="00993147" w:rsidP="009547D7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47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59" w:type="dxa"/>
          </w:tcPr>
          <w:p w:rsidR="00993147" w:rsidRPr="009547D7" w:rsidRDefault="00993147" w:rsidP="009547D7">
            <w:pPr>
              <w:rPr>
                <w:rFonts w:ascii="Times New Roman" w:hAnsi="Times New Roman"/>
                <w:sz w:val="24"/>
                <w:szCs w:val="24"/>
              </w:rPr>
            </w:pPr>
            <w:r w:rsidRPr="00AE72D2">
              <w:rPr>
                <w:rFonts w:ascii="Times New Roman" w:hAnsi="Times New Roman"/>
                <w:b/>
                <w:sz w:val="24"/>
                <w:szCs w:val="24"/>
              </w:rPr>
              <w:t>Диагностическая работа</w:t>
            </w:r>
            <w:r w:rsidRPr="009547D7">
              <w:rPr>
                <w:rFonts w:ascii="Times New Roman" w:hAnsi="Times New Roman"/>
                <w:sz w:val="24"/>
                <w:szCs w:val="24"/>
              </w:rPr>
              <w:t xml:space="preserve"> по теме по теме «Мир человека и его изображение в фольклоре» (решение тестов). </w:t>
            </w:r>
          </w:p>
        </w:tc>
        <w:tc>
          <w:tcPr>
            <w:tcW w:w="882" w:type="dxa"/>
          </w:tcPr>
          <w:p w:rsidR="00993147" w:rsidRPr="00853F43" w:rsidRDefault="00993147" w:rsidP="00FC2990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5" w:type="dxa"/>
            <w:gridSpan w:val="2"/>
            <w:vMerge/>
          </w:tcPr>
          <w:p w:rsidR="00993147" w:rsidRPr="009547D7" w:rsidRDefault="00993147" w:rsidP="000A6484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993147" w:rsidRPr="009547D7" w:rsidRDefault="00993147" w:rsidP="000A6484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D1" w:rsidTr="00993147">
        <w:tc>
          <w:tcPr>
            <w:tcW w:w="15276" w:type="dxa"/>
            <w:gridSpan w:val="6"/>
          </w:tcPr>
          <w:p w:rsidR="003B3AD1" w:rsidRDefault="003B3AD1" w:rsidP="00955B1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2</w:t>
            </w:r>
            <w:r w:rsidRPr="00F771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B2581C">
              <w:rPr>
                <w:rFonts w:ascii="Times New Roman" w:hAnsi="Times New Roman"/>
                <w:b/>
                <w:i/>
                <w:sz w:val="24"/>
                <w:szCs w:val="24"/>
              </w:rPr>
              <w:t>Мой дом – мой мир (8ч.)</w:t>
            </w:r>
          </w:p>
        </w:tc>
      </w:tr>
      <w:tr w:rsidR="00F3145E" w:rsidTr="00694197">
        <w:tc>
          <w:tcPr>
            <w:tcW w:w="611" w:type="dxa"/>
          </w:tcPr>
          <w:p w:rsidR="00F3145E" w:rsidRPr="00B2581C" w:rsidRDefault="00F3145E" w:rsidP="00B2581C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8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59" w:type="dxa"/>
          </w:tcPr>
          <w:p w:rsidR="00F3145E" w:rsidRPr="00B2581C" w:rsidRDefault="00F3145E" w:rsidP="00B2581C">
            <w:pPr>
              <w:rPr>
                <w:rFonts w:ascii="Times New Roman" w:hAnsi="Times New Roman"/>
                <w:sz w:val="24"/>
                <w:szCs w:val="24"/>
              </w:rPr>
            </w:pPr>
            <w:r w:rsidRPr="00B2581C">
              <w:rPr>
                <w:rFonts w:ascii="Times New Roman" w:hAnsi="Times New Roman"/>
                <w:sz w:val="24"/>
                <w:szCs w:val="24"/>
              </w:rPr>
              <w:t>Анализ стихотворения А.С.Пушкина «Зимний вечер». Обучение выразительному чтению поэтического текста. Интонация – важнейшее средство речевой выразительности.</w:t>
            </w:r>
          </w:p>
        </w:tc>
        <w:tc>
          <w:tcPr>
            <w:tcW w:w="882" w:type="dxa"/>
          </w:tcPr>
          <w:p w:rsidR="00F3145E" w:rsidRPr="00B2581C" w:rsidRDefault="00F3145E" w:rsidP="00B2581C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5" w:type="dxa"/>
            <w:gridSpan w:val="2"/>
            <w:vMerge w:val="restart"/>
          </w:tcPr>
          <w:p w:rsidR="00F3145E" w:rsidRDefault="00F3145E" w:rsidP="00AE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Теоретико-</w:t>
            </w:r>
            <w:r w:rsidRPr="00993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литературные знания.</w:t>
            </w:r>
          </w:p>
          <w:p w:rsidR="00F3145E" w:rsidRPr="00993147" w:rsidRDefault="00F3145E" w:rsidP="00AE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литератур</w:t>
            </w:r>
            <w:r w:rsidRPr="00993147">
              <w:rPr>
                <w:rFonts w:ascii="Times New Roman" w:hAnsi="Times New Roman" w:cs="Times New Roman"/>
                <w:sz w:val="24"/>
                <w:szCs w:val="24"/>
              </w:rPr>
              <w:t>ных родах (эпос, лирика). Лири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ческое и эпическое изображение. </w:t>
            </w:r>
            <w:r w:rsidRPr="00993147">
              <w:rPr>
                <w:rFonts w:ascii="Times New Roman" w:hAnsi="Times New Roman" w:cs="Times New Roman"/>
                <w:sz w:val="24"/>
                <w:szCs w:val="24"/>
              </w:rPr>
              <w:t>Способы передачи авторского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</w:t>
            </w:r>
            <w:r w:rsidRPr="00993147">
              <w:rPr>
                <w:rFonts w:ascii="Times New Roman" w:hAnsi="Times New Roman" w:cs="Times New Roman"/>
                <w:sz w:val="24"/>
                <w:szCs w:val="24"/>
              </w:rPr>
              <w:t>рике и эпосе. Тропы: сравнение,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эпитет. Лирическое стихотворение. Звукопись в лирическом </w:t>
            </w:r>
            <w:r w:rsidRPr="009931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тихотворении. Авторская интона</w:t>
            </w:r>
            <w:r w:rsidRPr="00993147">
              <w:rPr>
                <w:rFonts w:ascii="Times New Roman" w:hAnsi="Times New Roman" w:cs="Times New Roman"/>
                <w:sz w:val="24"/>
                <w:szCs w:val="24"/>
              </w:rPr>
              <w:t>ция. Рассказ как эпический жанр. Первоначальное представление</w:t>
            </w:r>
          </w:p>
          <w:p w:rsidR="00F3145E" w:rsidRPr="00993147" w:rsidRDefault="00F3145E" w:rsidP="00AE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7">
              <w:rPr>
                <w:rFonts w:ascii="Times New Roman" w:hAnsi="Times New Roman" w:cs="Times New Roman"/>
                <w:sz w:val="24"/>
                <w:szCs w:val="24"/>
              </w:rPr>
              <w:t xml:space="preserve">о фабуле, конфликте и композиции. Художественная </w:t>
            </w:r>
            <w:r w:rsidRPr="00993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147">
              <w:rPr>
                <w:rFonts w:ascii="Times New Roman" w:hAnsi="Times New Roman" w:cs="Times New Roman"/>
                <w:sz w:val="24"/>
                <w:szCs w:val="24"/>
              </w:rPr>
              <w:t>Представление о стихах и прозе.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Первоначальное представление </w:t>
            </w:r>
            <w:r w:rsidRPr="00993147">
              <w:rPr>
                <w:rFonts w:ascii="Times New Roman" w:hAnsi="Times New Roman" w:cs="Times New Roman"/>
                <w:sz w:val="24"/>
                <w:szCs w:val="24"/>
              </w:rPr>
              <w:t>о ритме, рифме и строфе.</w:t>
            </w:r>
          </w:p>
          <w:p w:rsidR="00F3145E" w:rsidRPr="00993147" w:rsidRDefault="00F3145E" w:rsidP="00AE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Культурное пространство.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Детские годы А. С. Пушкина, Ми</w:t>
            </w:r>
            <w:r w:rsidRPr="00993147">
              <w:rPr>
                <w:rFonts w:ascii="Times New Roman" w:hAnsi="Times New Roman" w:cs="Times New Roman"/>
                <w:sz w:val="24"/>
                <w:szCs w:val="24"/>
              </w:rPr>
              <w:t>хайловск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— родовое имение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Ганнибалов-Пушкиных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Детские </w:t>
            </w:r>
            <w:r w:rsidRPr="00993147">
              <w:rPr>
                <w:rFonts w:ascii="Times New Roman" w:hAnsi="Times New Roman" w:cs="Times New Roman"/>
                <w:sz w:val="24"/>
                <w:szCs w:val="24"/>
              </w:rPr>
              <w:t>годы А. П. Чехова. Детские годы Н. М. Рубцов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Образы дома </w:t>
            </w:r>
            <w:r w:rsidRPr="00993147">
              <w:rPr>
                <w:rFonts w:ascii="Times New Roman" w:hAnsi="Times New Roman" w:cs="Times New Roman"/>
                <w:sz w:val="24"/>
                <w:szCs w:val="24"/>
              </w:rPr>
              <w:t xml:space="preserve">и семьи в зарубежной и русской литературе, в </w:t>
            </w:r>
            <w:proofErr w:type="gramStart"/>
            <w:r w:rsidRPr="00993147">
              <w:rPr>
                <w:rFonts w:ascii="Times New Roman" w:hAnsi="Times New Roman" w:cs="Times New Roman"/>
                <w:sz w:val="24"/>
                <w:szCs w:val="24"/>
              </w:rPr>
              <w:t>изобразительном</w:t>
            </w:r>
            <w:proofErr w:type="gramEnd"/>
          </w:p>
          <w:p w:rsidR="00F3145E" w:rsidRPr="00993147" w:rsidRDefault="00862128" w:rsidP="00AE72D2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3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145E" w:rsidRPr="009931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F3145E" w:rsidRPr="00993147">
              <w:rPr>
                <w:rFonts w:ascii="Times New Roman" w:hAnsi="Times New Roman" w:cs="Times New Roman"/>
                <w:sz w:val="24"/>
                <w:szCs w:val="24"/>
              </w:rPr>
              <w:t>кусстве</w:t>
            </w:r>
            <w:proofErr w:type="spellEnd"/>
            <w:proofErr w:type="gramEnd"/>
            <w:r w:rsidR="00F3145E" w:rsidRPr="00993147">
              <w:rPr>
                <w:rFonts w:ascii="Times New Roman" w:hAnsi="Times New Roman" w:cs="Times New Roman"/>
                <w:sz w:val="24"/>
                <w:szCs w:val="24"/>
              </w:rPr>
              <w:t xml:space="preserve"> и музыке.</w:t>
            </w:r>
          </w:p>
        </w:tc>
        <w:tc>
          <w:tcPr>
            <w:tcW w:w="2979" w:type="dxa"/>
          </w:tcPr>
          <w:p w:rsidR="00F3145E" w:rsidRPr="00B2581C" w:rsidRDefault="00F3145E" w:rsidP="00B2581C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45E" w:rsidTr="00694197">
        <w:tc>
          <w:tcPr>
            <w:tcW w:w="611" w:type="dxa"/>
          </w:tcPr>
          <w:p w:rsidR="00F3145E" w:rsidRPr="00B2581C" w:rsidRDefault="00F3145E" w:rsidP="00B2581C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8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59" w:type="dxa"/>
          </w:tcPr>
          <w:p w:rsidR="00F3145E" w:rsidRPr="00B2581C" w:rsidRDefault="00F3145E" w:rsidP="00B2581C">
            <w:pPr>
              <w:rPr>
                <w:rFonts w:ascii="Times New Roman" w:hAnsi="Times New Roman"/>
                <w:sz w:val="24"/>
                <w:szCs w:val="24"/>
              </w:rPr>
            </w:pPr>
            <w:r w:rsidRPr="00B2581C">
              <w:rPr>
                <w:rFonts w:ascii="Times New Roman" w:hAnsi="Times New Roman"/>
                <w:sz w:val="24"/>
                <w:szCs w:val="24"/>
              </w:rPr>
              <w:t xml:space="preserve">Анализ стихотворения А.С.Пушкина «Няне». Работа со статьями учебника «Сравнение», «Эпитет». Практическая работа по созданию сравнений. </w:t>
            </w:r>
          </w:p>
        </w:tc>
        <w:tc>
          <w:tcPr>
            <w:tcW w:w="882" w:type="dxa"/>
          </w:tcPr>
          <w:p w:rsidR="00F3145E" w:rsidRPr="00B2581C" w:rsidRDefault="00F3145E" w:rsidP="00B2581C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5" w:type="dxa"/>
            <w:gridSpan w:val="2"/>
            <w:vMerge/>
          </w:tcPr>
          <w:p w:rsidR="00F3145E" w:rsidRPr="00993147" w:rsidRDefault="00F3145E" w:rsidP="00B2581C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 w:val="restart"/>
          </w:tcPr>
          <w:p w:rsidR="00F3145E" w:rsidRDefault="00F3145E" w:rsidP="00B2581C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45E" w:rsidTr="00694197">
        <w:tc>
          <w:tcPr>
            <w:tcW w:w="611" w:type="dxa"/>
          </w:tcPr>
          <w:p w:rsidR="00F3145E" w:rsidRPr="00B2581C" w:rsidRDefault="00F3145E" w:rsidP="00B2581C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59" w:type="dxa"/>
          </w:tcPr>
          <w:p w:rsidR="00F3145E" w:rsidRPr="00B2581C" w:rsidRDefault="00F3145E" w:rsidP="00B2581C">
            <w:pPr>
              <w:rPr>
                <w:rFonts w:ascii="Times New Roman" w:hAnsi="Times New Roman"/>
                <w:sz w:val="24"/>
                <w:szCs w:val="24"/>
              </w:rPr>
            </w:pPr>
            <w:r w:rsidRPr="00B2581C">
              <w:rPr>
                <w:rFonts w:ascii="Times New Roman" w:hAnsi="Times New Roman"/>
                <w:sz w:val="24"/>
                <w:szCs w:val="24"/>
              </w:rPr>
              <w:t>Художественный мир рассказа А.П.Чехова «Гриша».</w:t>
            </w:r>
          </w:p>
        </w:tc>
        <w:tc>
          <w:tcPr>
            <w:tcW w:w="882" w:type="dxa"/>
          </w:tcPr>
          <w:p w:rsidR="00F3145E" w:rsidRPr="00B2581C" w:rsidRDefault="00F3145E" w:rsidP="00B2581C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5" w:type="dxa"/>
            <w:gridSpan w:val="2"/>
            <w:vMerge/>
          </w:tcPr>
          <w:p w:rsidR="00F3145E" w:rsidRPr="00993147" w:rsidRDefault="00F3145E" w:rsidP="00B2581C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F3145E" w:rsidRPr="00B2581C" w:rsidRDefault="00F3145E" w:rsidP="00B2581C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CBC" w:rsidTr="00694197">
        <w:tc>
          <w:tcPr>
            <w:tcW w:w="611" w:type="dxa"/>
          </w:tcPr>
          <w:p w:rsidR="008E3CBC" w:rsidRPr="00B2581C" w:rsidRDefault="008E3CBC" w:rsidP="00B2581C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59" w:type="dxa"/>
          </w:tcPr>
          <w:p w:rsidR="008E3CBC" w:rsidRPr="00B2581C" w:rsidRDefault="008E3CBC" w:rsidP="00B2581C">
            <w:pPr>
              <w:rPr>
                <w:rFonts w:ascii="Times New Roman" w:hAnsi="Times New Roman"/>
                <w:sz w:val="24"/>
                <w:szCs w:val="24"/>
              </w:rPr>
            </w:pPr>
            <w:r w:rsidRPr="00B2581C">
              <w:rPr>
                <w:rFonts w:ascii="Times New Roman" w:hAnsi="Times New Roman"/>
                <w:sz w:val="24"/>
                <w:szCs w:val="24"/>
              </w:rPr>
              <w:t>Анализ стихотворения Н.М.Рубцова «В горнице»</w:t>
            </w:r>
          </w:p>
        </w:tc>
        <w:tc>
          <w:tcPr>
            <w:tcW w:w="882" w:type="dxa"/>
          </w:tcPr>
          <w:p w:rsidR="008E3CBC" w:rsidRPr="00B2581C" w:rsidRDefault="008E3CBC" w:rsidP="00B2581C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5" w:type="dxa"/>
            <w:gridSpan w:val="2"/>
            <w:vMerge/>
          </w:tcPr>
          <w:p w:rsidR="008E3CBC" w:rsidRPr="00993147" w:rsidRDefault="008E3CBC" w:rsidP="00B2581C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 w:val="restart"/>
          </w:tcPr>
          <w:p w:rsidR="008E3CBC" w:rsidRDefault="008E3CBC" w:rsidP="00AE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Внеклассное чтение. </w:t>
            </w:r>
          </w:p>
          <w:p w:rsidR="008E3CBC" w:rsidRDefault="008E3CBC" w:rsidP="00AE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С. Т. Аксаков. </w:t>
            </w:r>
            <w:r w:rsidRPr="00F3145E">
              <w:rPr>
                <w:rFonts w:ascii="Times New Roman" w:hAnsi="Times New Roman" w:cs="Times New Roman"/>
                <w:sz w:val="24"/>
                <w:szCs w:val="24"/>
              </w:rPr>
              <w:t xml:space="preserve">«Детские годы </w:t>
            </w:r>
            <w:proofErr w:type="spellStart"/>
            <w:proofErr w:type="gramStart"/>
            <w:r w:rsidRPr="00F3145E">
              <w:rPr>
                <w:rFonts w:ascii="Times New Roman" w:hAnsi="Times New Roman" w:cs="Times New Roman"/>
                <w:sz w:val="24"/>
                <w:szCs w:val="24"/>
              </w:rPr>
              <w:t>Багрова-внука</w:t>
            </w:r>
            <w:proofErr w:type="spellEnd"/>
            <w:proofErr w:type="gramEnd"/>
            <w:r w:rsidRPr="00F3145E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8E3CBC" w:rsidRDefault="008E3CBC" w:rsidP="00AE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 П. Астафьев. </w:t>
            </w:r>
            <w:r w:rsidRPr="00F3145E">
              <w:rPr>
                <w:rFonts w:ascii="Times New Roman" w:hAnsi="Times New Roman" w:cs="Times New Roman"/>
                <w:sz w:val="24"/>
                <w:szCs w:val="24"/>
              </w:rPr>
              <w:t xml:space="preserve">«Конь с розовой гривой»; </w:t>
            </w:r>
          </w:p>
          <w:p w:rsidR="008E3CBC" w:rsidRDefault="008E3CBC" w:rsidP="00AE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Н. Г. Гарин-Михайловский</w:t>
            </w:r>
            <w:r w:rsidRPr="00F3145E">
              <w:rPr>
                <w:rFonts w:ascii="Times New Roman" w:hAnsi="Times New Roman" w:cs="Times New Roman"/>
                <w:sz w:val="24"/>
                <w:szCs w:val="24"/>
              </w:rPr>
              <w:t xml:space="preserve">. «Детство Темы»; </w:t>
            </w:r>
          </w:p>
          <w:p w:rsidR="008E3CBC" w:rsidRDefault="008E3CBC" w:rsidP="00AE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 В</w:t>
            </w:r>
            <w:proofErr w:type="gramStart"/>
            <w:r w:rsidRPr="00F314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F314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314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Голявкин</w:t>
            </w:r>
            <w:proofErr w:type="spellEnd"/>
            <w:r w:rsidRPr="00F314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3145E">
              <w:rPr>
                <w:rFonts w:ascii="Times New Roman" w:hAnsi="Times New Roman" w:cs="Times New Roman"/>
                <w:sz w:val="24"/>
                <w:szCs w:val="24"/>
              </w:rPr>
              <w:t>«Мой добрый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45E">
              <w:rPr>
                <w:rFonts w:ascii="Times New Roman" w:hAnsi="Times New Roman" w:cs="Times New Roman"/>
                <w:sz w:val="24"/>
                <w:szCs w:val="24"/>
              </w:rPr>
              <w:t>папа»;</w:t>
            </w:r>
          </w:p>
          <w:p w:rsidR="008E3CBC" w:rsidRPr="00F3145E" w:rsidRDefault="008E3CBC" w:rsidP="00AE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4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Л. А. Кассиль. </w:t>
            </w:r>
            <w:r w:rsidRPr="00F3145E">
              <w:rPr>
                <w:rFonts w:ascii="Times New Roman" w:hAnsi="Times New Roman" w:cs="Times New Roman"/>
                <w:sz w:val="24"/>
                <w:szCs w:val="24"/>
              </w:rPr>
              <w:t>«Великое противостояние», «Кондуит</w:t>
            </w:r>
          </w:p>
          <w:p w:rsidR="008E3CBC" w:rsidRDefault="008E3CBC" w:rsidP="00AE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3145E">
              <w:rPr>
                <w:rFonts w:ascii="Times New Roman" w:hAnsi="Times New Roman" w:cs="Times New Roman"/>
                <w:sz w:val="24"/>
                <w:szCs w:val="24"/>
              </w:rPr>
              <w:t>Швамбрания</w:t>
            </w:r>
            <w:proofErr w:type="spellEnd"/>
            <w:r w:rsidRPr="00F3145E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8E3CBC" w:rsidRPr="00F3145E" w:rsidRDefault="008E3CBC" w:rsidP="00AE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Д. В</w:t>
            </w:r>
            <w:proofErr w:type="gramStart"/>
            <w:r w:rsidRPr="00F314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F314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Григорович. </w:t>
            </w:r>
            <w:r w:rsidRPr="00F3145E">
              <w:rPr>
                <w:rFonts w:ascii="Times New Roman" w:hAnsi="Times New Roman" w:cs="Times New Roman"/>
                <w:sz w:val="24"/>
                <w:szCs w:val="24"/>
              </w:rPr>
              <w:t>«Гуттаперчевый мальчик»;</w:t>
            </w:r>
          </w:p>
          <w:p w:rsidR="008E3CBC" w:rsidRDefault="008E3CBC" w:rsidP="00AE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Р. П. Погодин. </w:t>
            </w:r>
            <w:r w:rsidRPr="00F3145E">
              <w:rPr>
                <w:rFonts w:ascii="Times New Roman" w:hAnsi="Times New Roman" w:cs="Times New Roman"/>
                <w:sz w:val="24"/>
                <w:szCs w:val="24"/>
              </w:rPr>
              <w:t>«Славка»;</w:t>
            </w:r>
          </w:p>
          <w:p w:rsidR="008E3CBC" w:rsidRDefault="008E3CBC" w:rsidP="00AE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4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Ч. Диккенс. </w:t>
            </w:r>
            <w:r w:rsidRPr="00F3145E">
              <w:rPr>
                <w:rFonts w:ascii="Times New Roman" w:hAnsi="Times New Roman" w:cs="Times New Roman"/>
                <w:sz w:val="24"/>
                <w:szCs w:val="24"/>
              </w:rPr>
              <w:t xml:space="preserve">«Оливер Твист»; </w:t>
            </w:r>
          </w:p>
          <w:p w:rsidR="008E3CBC" w:rsidRDefault="008E3CBC" w:rsidP="00AE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Мало.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3145E">
              <w:rPr>
                <w:rFonts w:ascii="Times New Roman" w:hAnsi="Times New Roman" w:cs="Times New Roman"/>
                <w:sz w:val="24"/>
                <w:szCs w:val="24"/>
              </w:rPr>
              <w:t>«Без семьи»;</w:t>
            </w:r>
          </w:p>
          <w:p w:rsidR="008E3CBC" w:rsidRPr="008E3CBC" w:rsidRDefault="008E3CBC" w:rsidP="008E3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4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М. Твен. </w:t>
            </w:r>
            <w:r w:rsidRPr="00F3145E">
              <w:rPr>
                <w:rFonts w:ascii="Times New Roman" w:hAnsi="Times New Roman" w:cs="Times New Roman"/>
                <w:sz w:val="24"/>
                <w:szCs w:val="24"/>
              </w:rPr>
              <w:t xml:space="preserve">«Принц и нищий»; </w:t>
            </w:r>
            <w:r w:rsidRPr="00F314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Я. Корчак. </w:t>
            </w:r>
            <w:r w:rsidRPr="00F3145E">
              <w:rPr>
                <w:rFonts w:ascii="Times New Roman" w:hAnsi="Times New Roman" w:cs="Times New Roman"/>
                <w:sz w:val="24"/>
                <w:szCs w:val="24"/>
              </w:rPr>
              <w:t>«Король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3145E">
              <w:rPr>
                <w:rFonts w:ascii="Times New Roman" w:hAnsi="Times New Roman" w:cs="Times New Roman"/>
                <w:sz w:val="24"/>
                <w:szCs w:val="24"/>
              </w:rPr>
              <w:t>Матиуш</w:t>
            </w:r>
            <w:proofErr w:type="spellEnd"/>
            <w:proofErr w:type="gramStart"/>
            <w:r w:rsidRPr="00F3145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3145E">
              <w:rPr>
                <w:rFonts w:ascii="Times New Roman" w:hAnsi="Times New Roman" w:cs="Times New Roman"/>
                <w:sz w:val="24"/>
                <w:szCs w:val="24"/>
              </w:rPr>
              <w:t>ервый».</w:t>
            </w:r>
          </w:p>
        </w:tc>
      </w:tr>
      <w:tr w:rsidR="008E3CBC" w:rsidTr="00694197">
        <w:tc>
          <w:tcPr>
            <w:tcW w:w="611" w:type="dxa"/>
          </w:tcPr>
          <w:p w:rsidR="008E3CBC" w:rsidRPr="00B2581C" w:rsidRDefault="008E3CBC" w:rsidP="00B2581C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8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59" w:type="dxa"/>
          </w:tcPr>
          <w:p w:rsidR="008E3CBC" w:rsidRPr="00B2581C" w:rsidRDefault="008E3CBC" w:rsidP="00B2581C">
            <w:pPr>
              <w:rPr>
                <w:rFonts w:ascii="Times New Roman" w:hAnsi="Times New Roman"/>
                <w:sz w:val="24"/>
                <w:szCs w:val="24"/>
              </w:rPr>
            </w:pPr>
            <w:r w:rsidRPr="00B2581C">
              <w:rPr>
                <w:rFonts w:ascii="Times New Roman" w:hAnsi="Times New Roman"/>
                <w:sz w:val="24"/>
                <w:szCs w:val="24"/>
              </w:rPr>
              <w:t xml:space="preserve">Диагностическая работа по стихотворениям И.А.Бунина «У птицы есть гнездо, у зверя есть нора», И.Сурикова «Вот моя деревня…». </w:t>
            </w:r>
          </w:p>
        </w:tc>
        <w:tc>
          <w:tcPr>
            <w:tcW w:w="882" w:type="dxa"/>
          </w:tcPr>
          <w:p w:rsidR="008E3CBC" w:rsidRPr="00B2581C" w:rsidRDefault="008E3CBC" w:rsidP="00B2581C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5" w:type="dxa"/>
            <w:gridSpan w:val="2"/>
            <w:vMerge/>
          </w:tcPr>
          <w:p w:rsidR="008E3CBC" w:rsidRPr="00993147" w:rsidRDefault="008E3CBC" w:rsidP="00B2581C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8E3CBC" w:rsidRPr="00B2581C" w:rsidRDefault="008E3CBC" w:rsidP="00AE72D2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CBC" w:rsidTr="00694197">
        <w:tc>
          <w:tcPr>
            <w:tcW w:w="611" w:type="dxa"/>
          </w:tcPr>
          <w:p w:rsidR="008E3CBC" w:rsidRPr="00B2581C" w:rsidRDefault="008E3CBC" w:rsidP="00B2581C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8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59" w:type="dxa"/>
          </w:tcPr>
          <w:p w:rsidR="008E3CBC" w:rsidRPr="00B2581C" w:rsidRDefault="008E3CBC" w:rsidP="00B2581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2581C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B2581C">
              <w:rPr>
                <w:rFonts w:ascii="Times New Roman" w:hAnsi="Times New Roman"/>
                <w:i/>
                <w:sz w:val="24"/>
                <w:szCs w:val="24"/>
              </w:rPr>
              <w:t>/р. Сочинение-описание «Дом литературного героя».</w:t>
            </w:r>
          </w:p>
        </w:tc>
        <w:tc>
          <w:tcPr>
            <w:tcW w:w="882" w:type="dxa"/>
          </w:tcPr>
          <w:p w:rsidR="008E3CBC" w:rsidRPr="00B2581C" w:rsidRDefault="008E3CBC" w:rsidP="00B2581C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5" w:type="dxa"/>
            <w:gridSpan w:val="2"/>
            <w:vMerge/>
          </w:tcPr>
          <w:p w:rsidR="008E3CBC" w:rsidRPr="00993147" w:rsidRDefault="008E3CBC" w:rsidP="00B2581C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8E3CBC" w:rsidRPr="00B2581C" w:rsidRDefault="008E3CBC" w:rsidP="00AE72D2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CBC" w:rsidRPr="00853F43" w:rsidTr="00694197">
        <w:tc>
          <w:tcPr>
            <w:tcW w:w="611" w:type="dxa"/>
          </w:tcPr>
          <w:p w:rsidR="008E3CBC" w:rsidRPr="00B2581C" w:rsidRDefault="008E3CBC" w:rsidP="00B2581C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8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59" w:type="dxa"/>
          </w:tcPr>
          <w:p w:rsidR="008E3CBC" w:rsidRPr="00B2581C" w:rsidRDefault="008E3CBC" w:rsidP="00B258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2D2"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 w:rsidRPr="00AE72D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2581C">
              <w:rPr>
                <w:rFonts w:ascii="Times New Roman" w:hAnsi="Times New Roman"/>
                <w:sz w:val="24"/>
                <w:szCs w:val="24"/>
              </w:rPr>
              <w:t xml:space="preserve"> Нравственная проблематика рассказа В.П.Астафьева «Конь с розовой гривой». </w:t>
            </w:r>
          </w:p>
          <w:p w:rsidR="008E3CBC" w:rsidRPr="00B2581C" w:rsidRDefault="008E3CBC" w:rsidP="00B2581C">
            <w:pPr>
              <w:rPr>
                <w:rFonts w:ascii="Times New Roman" w:hAnsi="Times New Roman"/>
                <w:sz w:val="24"/>
                <w:szCs w:val="24"/>
              </w:rPr>
            </w:pPr>
            <w:r w:rsidRPr="00B2581C">
              <w:rPr>
                <w:rFonts w:ascii="Times New Roman" w:hAnsi="Times New Roman"/>
                <w:sz w:val="24"/>
                <w:szCs w:val="24"/>
              </w:rPr>
              <w:t>Письменный ответ на вопрос: Какие жизненные уроки извлёк мальчик из этой истории?</w:t>
            </w:r>
          </w:p>
        </w:tc>
        <w:tc>
          <w:tcPr>
            <w:tcW w:w="882" w:type="dxa"/>
          </w:tcPr>
          <w:p w:rsidR="008E3CBC" w:rsidRPr="00B2581C" w:rsidRDefault="008E3CBC" w:rsidP="00B2581C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5" w:type="dxa"/>
            <w:gridSpan w:val="2"/>
          </w:tcPr>
          <w:p w:rsidR="008E3CBC" w:rsidRPr="00993147" w:rsidRDefault="008E3CBC" w:rsidP="00B2581C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8E3CBC" w:rsidRPr="00B2581C" w:rsidRDefault="008E3CBC" w:rsidP="00AE72D2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CBC" w:rsidTr="00694197">
        <w:tc>
          <w:tcPr>
            <w:tcW w:w="611" w:type="dxa"/>
          </w:tcPr>
          <w:p w:rsidR="008E3CBC" w:rsidRPr="00B2581C" w:rsidRDefault="008E3CBC" w:rsidP="00B2581C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8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59" w:type="dxa"/>
          </w:tcPr>
          <w:p w:rsidR="008E3CBC" w:rsidRPr="00B2581C" w:rsidRDefault="008E3CBC" w:rsidP="00B2581C">
            <w:pPr>
              <w:rPr>
                <w:rFonts w:ascii="Times New Roman" w:hAnsi="Times New Roman"/>
                <w:sz w:val="24"/>
                <w:szCs w:val="24"/>
              </w:rPr>
            </w:pPr>
            <w:r w:rsidRPr="00B2581C">
              <w:rPr>
                <w:rFonts w:ascii="Times New Roman" w:hAnsi="Times New Roman"/>
                <w:sz w:val="24"/>
                <w:szCs w:val="24"/>
              </w:rPr>
              <w:t>Краткий анализ творческих работ «Дом литературного героя».</w:t>
            </w:r>
          </w:p>
          <w:p w:rsidR="008E3CBC" w:rsidRPr="00B2581C" w:rsidRDefault="008E3CBC" w:rsidP="00B2581C">
            <w:pPr>
              <w:rPr>
                <w:rFonts w:ascii="Times New Roman" w:hAnsi="Times New Roman"/>
                <w:sz w:val="24"/>
                <w:szCs w:val="24"/>
              </w:rPr>
            </w:pPr>
            <w:r w:rsidRPr="00AE72D2">
              <w:rPr>
                <w:rFonts w:ascii="Times New Roman" w:hAnsi="Times New Roman"/>
                <w:b/>
                <w:sz w:val="24"/>
                <w:szCs w:val="24"/>
              </w:rPr>
              <w:t>Презентация проектов</w:t>
            </w:r>
            <w:r w:rsidRPr="00B2581C">
              <w:rPr>
                <w:rFonts w:ascii="Times New Roman" w:hAnsi="Times New Roman"/>
                <w:sz w:val="24"/>
                <w:szCs w:val="24"/>
              </w:rPr>
              <w:t xml:space="preserve"> художественного ауди</w:t>
            </w:r>
            <w:proofErr w:type="gramStart"/>
            <w:r w:rsidRPr="00B2581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258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581C">
              <w:rPr>
                <w:rFonts w:ascii="Times New Roman" w:hAnsi="Times New Roman"/>
                <w:sz w:val="24"/>
                <w:szCs w:val="24"/>
              </w:rPr>
              <w:t>видеоальбома</w:t>
            </w:r>
            <w:proofErr w:type="spellEnd"/>
            <w:r w:rsidRPr="00B2581C">
              <w:rPr>
                <w:rFonts w:ascii="Times New Roman" w:hAnsi="Times New Roman"/>
                <w:sz w:val="24"/>
                <w:szCs w:val="24"/>
              </w:rPr>
              <w:t xml:space="preserve"> «Мой дом — мой мир» (индивидуальные проекты)</w:t>
            </w:r>
          </w:p>
        </w:tc>
        <w:tc>
          <w:tcPr>
            <w:tcW w:w="882" w:type="dxa"/>
          </w:tcPr>
          <w:p w:rsidR="008E3CBC" w:rsidRPr="00B2581C" w:rsidRDefault="008E3CBC" w:rsidP="00B2581C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5" w:type="dxa"/>
            <w:gridSpan w:val="2"/>
          </w:tcPr>
          <w:p w:rsidR="008E3CBC" w:rsidRPr="00B2581C" w:rsidRDefault="008E3CBC" w:rsidP="00B2581C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8E3CBC" w:rsidRPr="00B2581C" w:rsidRDefault="008E3CBC" w:rsidP="00B2581C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D1" w:rsidTr="00993147">
        <w:tc>
          <w:tcPr>
            <w:tcW w:w="15276" w:type="dxa"/>
            <w:gridSpan w:val="6"/>
          </w:tcPr>
          <w:p w:rsidR="003B3AD1" w:rsidRPr="00F77102" w:rsidRDefault="003B3AD1" w:rsidP="00B2581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771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</w:t>
            </w:r>
            <w:r w:rsidRPr="00B258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Природа – мир, окружающий дом (29ч.)</w:t>
            </w:r>
          </w:p>
        </w:tc>
      </w:tr>
      <w:tr w:rsidR="003B3AD1" w:rsidTr="00993147">
        <w:tc>
          <w:tcPr>
            <w:tcW w:w="15276" w:type="dxa"/>
            <w:gridSpan w:val="6"/>
          </w:tcPr>
          <w:p w:rsidR="003B3AD1" w:rsidRPr="00312ADE" w:rsidRDefault="003B3AD1" w:rsidP="00B2581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2ADE">
              <w:rPr>
                <w:rFonts w:ascii="Times New Roman" w:hAnsi="Times New Roman"/>
                <w:b/>
                <w:i/>
                <w:sz w:val="24"/>
                <w:szCs w:val="24"/>
              </w:rPr>
              <w:t>Раздел 1. Мир природы в э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пических произведениях (12ч.</w:t>
            </w:r>
            <w:r w:rsidRPr="00312ADE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790FE0" w:rsidTr="00694197">
        <w:tc>
          <w:tcPr>
            <w:tcW w:w="611" w:type="dxa"/>
          </w:tcPr>
          <w:p w:rsidR="00790FE0" w:rsidRPr="0022142B" w:rsidRDefault="00790FE0" w:rsidP="0022142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4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59" w:type="dxa"/>
          </w:tcPr>
          <w:p w:rsidR="00790FE0" w:rsidRPr="0022142B" w:rsidRDefault="00790FE0" w:rsidP="0022142B">
            <w:pPr>
              <w:rPr>
                <w:rFonts w:ascii="Times New Roman" w:hAnsi="Times New Roman"/>
                <w:sz w:val="24"/>
                <w:szCs w:val="24"/>
              </w:rPr>
            </w:pPr>
            <w:r w:rsidRPr="0022142B">
              <w:rPr>
                <w:rFonts w:ascii="Times New Roman" w:hAnsi="Times New Roman"/>
                <w:sz w:val="24"/>
                <w:szCs w:val="24"/>
              </w:rPr>
              <w:t>И.С.Тургенев «</w:t>
            </w:r>
            <w:proofErr w:type="spellStart"/>
            <w:r w:rsidRPr="0022142B">
              <w:rPr>
                <w:rFonts w:ascii="Times New Roman" w:hAnsi="Times New Roman"/>
                <w:sz w:val="24"/>
                <w:szCs w:val="24"/>
              </w:rPr>
              <w:t>Бежин</w:t>
            </w:r>
            <w:proofErr w:type="spellEnd"/>
            <w:r w:rsidRPr="0022142B">
              <w:rPr>
                <w:rFonts w:ascii="Times New Roman" w:hAnsi="Times New Roman"/>
                <w:sz w:val="24"/>
                <w:szCs w:val="24"/>
              </w:rPr>
              <w:t xml:space="preserve"> луг». Сюжет и герои. Образ природы.</w:t>
            </w:r>
          </w:p>
        </w:tc>
        <w:tc>
          <w:tcPr>
            <w:tcW w:w="882" w:type="dxa"/>
          </w:tcPr>
          <w:p w:rsidR="00790FE0" w:rsidRPr="0022142B" w:rsidRDefault="00790FE0" w:rsidP="0022142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vMerge w:val="restart"/>
          </w:tcPr>
          <w:p w:rsidR="00790FE0" w:rsidRPr="00790FE0" w:rsidRDefault="00790FE0" w:rsidP="00790FE0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0"/>
                <w:szCs w:val="20"/>
              </w:rPr>
            </w:pPr>
            <w:r>
              <w:rPr>
                <w:rFonts w:ascii="SchoolBookCSanPin-Bold" w:hAnsi="SchoolBookCSanPin-Bold" w:cs="SchoolBookCSanPin-Bold"/>
                <w:b/>
                <w:bCs/>
                <w:sz w:val="20"/>
                <w:szCs w:val="20"/>
              </w:rPr>
              <w:t xml:space="preserve">Теоретико-литературные знания. </w:t>
            </w:r>
            <w:r>
              <w:rPr>
                <w:rFonts w:ascii="SchoolBookCSanPin-Regular" w:hAnsi="SchoolBookCSanPin-Regular" w:cs="SchoolBookCSanPin-Regular"/>
                <w:sz w:val="20"/>
                <w:szCs w:val="20"/>
              </w:rPr>
              <w:t>Рассказ. Композиция и ее элементы. Описания природы и их роль в эпическом произведении. Способы создания образов персонажей. Образ повествователя. Речевая характеристика. Первоначальное представление о теме, проблематике и идее эпического произведения.</w:t>
            </w:r>
          </w:p>
        </w:tc>
        <w:tc>
          <w:tcPr>
            <w:tcW w:w="3675" w:type="dxa"/>
            <w:gridSpan w:val="2"/>
          </w:tcPr>
          <w:p w:rsidR="00790FE0" w:rsidRPr="0022142B" w:rsidRDefault="00790FE0" w:rsidP="0022142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E0" w:rsidTr="00694197">
        <w:tc>
          <w:tcPr>
            <w:tcW w:w="611" w:type="dxa"/>
          </w:tcPr>
          <w:p w:rsidR="00790FE0" w:rsidRPr="0022142B" w:rsidRDefault="00790FE0" w:rsidP="0022142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4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59" w:type="dxa"/>
          </w:tcPr>
          <w:p w:rsidR="00790FE0" w:rsidRPr="0022142B" w:rsidRDefault="00790FE0" w:rsidP="0022142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22142B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22142B">
              <w:rPr>
                <w:rFonts w:ascii="Times New Roman" w:hAnsi="Times New Roman"/>
                <w:i/>
                <w:sz w:val="24"/>
                <w:szCs w:val="24"/>
              </w:rPr>
              <w:t>/р. И.С.Тургенев «</w:t>
            </w:r>
            <w:proofErr w:type="spellStart"/>
            <w:r w:rsidRPr="0022142B">
              <w:rPr>
                <w:rFonts w:ascii="Times New Roman" w:hAnsi="Times New Roman"/>
                <w:i/>
                <w:sz w:val="24"/>
                <w:szCs w:val="24"/>
              </w:rPr>
              <w:t>Бежин</w:t>
            </w:r>
            <w:proofErr w:type="spellEnd"/>
            <w:r w:rsidRPr="0022142B">
              <w:rPr>
                <w:rFonts w:ascii="Times New Roman" w:hAnsi="Times New Roman"/>
                <w:i/>
                <w:sz w:val="24"/>
                <w:szCs w:val="24"/>
              </w:rPr>
              <w:t xml:space="preserve"> луг». Образы героев, приёмы создания. </w:t>
            </w:r>
          </w:p>
        </w:tc>
        <w:tc>
          <w:tcPr>
            <w:tcW w:w="882" w:type="dxa"/>
          </w:tcPr>
          <w:p w:rsidR="00790FE0" w:rsidRPr="0022142B" w:rsidRDefault="00790FE0" w:rsidP="0022142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vMerge/>
          </w:tcPr>
          <w:p w:rsidR="00790FE0" w:rsidRPr="0022142B" w:rsidRDefault="00790FE0" w:rsidP="0022142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</w:tcPr>
          <w:p w:rsidR="00790FE0" w:rsidRPr="0022142B" w:rsidRDefault="00790FE0" w:rsidP="0022142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E0" w:rsidTr="00694197">
        <w:tc>
          <w:tcPr>
            <w:tcW w:w="611" w:type="dxa"/>
          </w:tcPr>
          <w:p w:rsidR="00790FE0" w:rsidRPr="0022142B" w:rsidRDefault="00790FE0" w:rsidP="0022142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4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59" w:type="dxa"/>
          </w:tcPr>
          <w:p w:rsidR="00790FE0" w:rsidRPr="0022142B" w:rsidRDefault="00790FE0" w:rsidP="0022142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22142B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22142B">
              <w:rPr>
                <w:rFonts w:ascii="Times New Roman" w:hAnsi="Times New Roman"/>
                <w:i/>
                <w:sz w:val="24"/>
                <w:szCs w:val="24"/>
              </w:rPr>
              <w:t>/р. И.С.Тургенев «</w:t>
            </w:r>
            <w:proofErr w:type="spellStart"/>
            <w:r w:rsidRPr="0022142B">
              <w:rPr>
                <w:rFonts w:ascii="Times New Roman" w:hAnsi="Times New Roman"/>
                <w:i/>
                <w:sz w:val="24"/>
                <w:szCs w:val="24"/>
              </w:rPr>
              <w:t>Бежин</w:t>
            </w:r>
            <w:proofErr w:type="spellEnd"/>
            <w:r w:rsidRPr="0022142B">
              <w:rPr>
                <w:rFonts w:ascii="Times New Roman" w:hAnsi="Times New Roman"/>
                <w:i/>
                <w:sz w:val="24"/>
                <w:szCs w:val="24"/>
              </w:rPr>
              <w:t xml:space="preserve"> луг». Тема, проблематика и идея рассказа. Подготовка к домашнему сочинению-</w:t>
            </w:r>
            <w:r w:rsidRPr="0022142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характеристике героя.</w:t>
            </w:r>
          </w:p>
        </w:tc>
        <w:tc>
          <w:tcPr>
            <w:tcW w:w="882" w:type="dxa"/>
          </w:tcPr>
          <w:p w:rsidR="00790FE0" w:rsidRPr="0022142B" w:rsidRDefault="00790FE0" w:rsidP="0022142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vMerge/>
          </w:tcPr>
          <w:p w:rsidR="00790FE0" w:rsidRPr="0022142B" w:rsidRDefault="00790FE0" w:rsidP="0022142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</w:tcPr>
          <w:p w:rsidR="00790FE0" w:rsidRPr="0022142B" w:rsidRDefault="00790FE0" w:rsidP="0022142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E0" w:rsidTr="00694197">
        <w:tc>
          <w:tcPr>
            <w:tcW w:w="611" w:type="dxa"/>
          </w:tcPr>
          <w:p w:rsidR="00790FE0" w:rsidRPr="0022142B" w:rsidRDefault="00790FE0" w:rsidP="0022142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359" w:type="dxa"/>
          </w:tcPr>
          <w:p w:rsidR="00790FE0" w:rsidRPr="0022142B" w:rsidRDefault="00790FE0" w:rsidP="0022142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22142B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160EB4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22142B">
              <w:rPr>
                <w:rFonts w:ascii="Times New Roman" w:hAnsi="Times New Roman"/>
                <w:i/>
                <w:sz w:val="24"/>
                <w:szCs w:val="24"/>
              </w:rPr>
              <w:t>р. Анализ сочинений. Типы ошибок. Работа над ошибками сочинения.</w:t>
            </w:r>
          </w:p>
        </w:tc>
        <w:tc>
          <w:tcPr>
            <w:tcW w:w="882" w:type="dxa"/>
          </w:tcPr>
          <w:p w:rsidR="00790FE0" w:rsidRPr="0022142B" w:rsidRDefault="00790FE0" w:rsidP="0022142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vMerge/>
          </w:tcPr>
          <w:p w:rsidR="00790FE0" w:rsidRPr="0022142B" w:rsidRDefault="00790FE0" w:rsidP="0022142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</w:tcPr>
          <w:p w:rsidR="00790FE0" w:rsidRPr="0022142B" w:rsidRDefault="00790FE0" w:rsidP="0022142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E0" w:rsidTr="00694197">
        <w:tc>
          <w:tcPr>
            <w:tcW w:w="611" w:type="dxa"/>
          </w:tcPr>
          <w:p w:rsidR="00790FE0" w:rsidRPr="0022142B" w:rsidRDefault="00790FE0" w:rsidP="0022142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4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59" w:type="dxa"/>
          </w:tcPr>
          <w:p w:rsidR="00790FE0" w:rsidRPr="0022142B" w:rsidRDefault="00790FE0" w:rsidP="0022142B">
            <w:pPr>
              <w:rPr>
                <w:rFonts w:ascii="Times New Roman" w:hAnsi="Times New Roman"/>
                <w:sz w:val="24"/>
                <w:szCs w:val="24"/>
              </w:rPr>
            </w:pPr>
            <w:r w:rsidRPr="0022142B">
              <w:rPr>
                <w:rFonts w:ascii="Times New Roman" w:hAnsi="Times New Roman"/>
                <w:sz w:val="24"/>
                <w:szCs w:val="24"/>
              </w:rPr>
              <w:t xml:space="preserve">М.М.Пришвин «Кладовая солнца». Самостоятельная жизнь Насти и </w:t>
            </w:r>
            <w:proofErr w:type="spellStart"/>
            <w:r w:rsidRPr="0022142B">
              <w:rPr>
                <w:rFonts w:ascii="Times New Roman" w:hAnsi="Times New Roman"/>
                <w:sz w:val="24"/>
                <w:szCs w:val="24"/>
              </w:rPr>
              <w:t>Митраши</w:t>
            </w:r>
            <w:proofErr w:type="spellEnd"/>
            <w:r w:rsidRPr="0022142B">
              <w:rPr>
                <w:rFonts w:ascii="Times New Roman" w:hAnsi="Times New Roman"/>
                <w:sz w:val="24"/>
                <w:szCs w:val="24"/>
              </w:rPr>
              <w:t xml:space="preserve">. Анализ 1-4 глав. Характеристика героев Насти и </w:t>
            </w:r>
            <w:proofErr w:type="spellStart"/>
            <w:r w:rsidRPr="0022142B">
              <w:rPr>
                <w:rFonts w:ascii="Times New Roman" w:hAnsi="Times New Roman"/>
                <w:sz w:val="24"/>
                <w:szCs w:val="24"/>
              </w:rPr>
              <w:t>Митраши</w:t>
            </w:r>
            <w:proofErr w:type="spellEnd"/>
            <w:r w:rsidRPr="0022142B">
              <w:rPr>
                <w:rFonts w:ascii="Times New Roman" w:hAnsi="Times New Roman"/>
                <w:sz w:val="24"/>
                <w:szCs w:val="24"/>
              </w:rPr>
              <w:t xml:space="preserve">: портрет, поведение. </w:t>
            </w:r>
          </w:p>
        </w:tc>
        <w:tc>
          <w:tcPr>
            <w:tcW w:w="882" w:type="dxa"/>
          </w:tcPr>
          <w:p w:rsidR="00790FE0" w:rsidRPr="0022142B" w:rsidRDefault="00790FE0" w:rsidP="0022142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vMerge w:val="restart"/>
          </w:tcPr>
          <w:p w:rsidR="00790FE0" w:rsidRPr="0022142B" w:rsidRDefault="00790FE0" w:rsidP="0079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Теоретико-литературные знания. 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Объективное и авторское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обозначение жанра. Композиция произведения. Способы изображения персонажей. Образ повествователя и его роль в произведении. Отношение повествователя к персонажам. Олицетворение,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эпитет, сравнение в прозаическом произведении. Тематика, проблематика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и идея произведения. Первоначальное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о пейзаже в литературном произведении. Авторское 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к персонажам.</w:t>
            </w:r>
          </w:p>
        </w:tc>
        <w:tc>
          <w:tcPr>
            <w:tcW w:w="3675" w:type="dxa"/>
            <w:gridSpan w:val="2"/>
          </w:tcPr>
          <w:p w:rsidR="00790FE0" w:rsidRPr="0022142B" w:rsidRDefault="00790FE0" w:rsidP="0022142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E0" w:rsidRPr="00853F43" w:rsidTr="00694197">
        <w:tc>
          <w:tcPr>
            <w:tcW w:w="611" w:type="dxa"/>
          </w:tcPr>
          <w:p w:rsidR="00790FE0" w:rsidRPr="0022142B" w:rsidRDefault="00790FE0" w:rsidP="0022142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4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59" w:type="dxa"/>
          </w:tcPr>
          <w:p w:rsidR="00790FE0" w:rsidRPr="0022142B" w:rsidRDefault="00790FE0" w:rsidP="0022142B">
            <w:pPr>
              <w:rPr>
                <w:rFonts w:ascii="Times New Roman" w:hAnsi="Times New Roman"/>
                <w:sz w:val="24"/>
                <w:szCs w:val="24"/>
              </w:rPr>
            </w:pPr>
            <w:r w:rsidRPr="0022142B">
              <w:rPr>
                <w:rFonts w:ascii="Times New Roman" w:hAnsi="Times New Roman"/>
                <w:sz w:val="24"/>
                <w:szCs w:val="24"/>
              </w:rPr>
              <w:t xml:space="preserve">М.М.Пришвин «Кладовая солнца». Испытания Насти и </w:t>
            </w:r>
            <w:proofErr w:type="spellStart"/>
            <w:r w:rsidRPr="0022142B">
              <w:rPr>
                <w:rFonts w:ascii="Times New Roman" w:hAnsi="Times New Roman"/>
                <w:sz w:val="24"/>
                <w:szCs w:val="24"/>
              </w:rPr>
              <w:t>Митраши</w:t>
            </w:r>
            <w:proofErr w:type="spellEnd"/>
            <w:r w:rsidRPr="0022142B">
              <w:rPr>
                <w:rFonts w:ascii="Times New Roman" w:hAnsi="Times New Roman"/>
                <w:sz w:val="24"/>
                <w:szCs w:val="24"/>
              </w:rPr>
              <w:t>. Образ природы. Анализ 5-9 глав. Пересказ событий от лица героев. Сопоставление эпизодов.</w:t>
            </w:r>
          </w:p>
        </w:tc>
        <w:tc>
          <w:tcPr>
            <w:tcW w:w="882" w:type="dxa"/>
          </w:tcPr>
          <w:p w:rsidR="00790FE0" w:rsidRPr="0022142B" w:rsidRDefault="00790FE0" w:rsidP="0022142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vMerge/>
          </w:tcPr>
          <w:p w:rsidR="00790FE0" w:rsidRPr="0022142B" w:rsidRDefault="00790FE0" w:rsidP="0022142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vMerge w:val="restart"/>
          </w:tcPr>
          <w:p w:rsidR="00790FE0" w:rsidRDefault="00790FE0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Внеклассное чтение. </w:t>
            </w:r>
          </w:p>
          <w:p w:rsidR="00790FE0" w:rsidRPr="00790FE0" w:rsidRDefault="00790FE0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F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К. Г. Паустовский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. «Теплый хлеб»;</w:t>
            </w:r>
          </w:p>
          <w:p w:rsidR="00790FE0" w:rsidRDefault="00790FE0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F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 С</w:t>
            </w:r>
            <w:proofErr w:type="gramStart"/>
            <w:r w:rsidRPr="00790F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790F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Шмелев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 xml:space="preserve">. «За карасями»; </w:t>
            </w:r>
          </w:p>
          <w:p w:rsidR="00790FE0" w:rsidRPr="00790FE0" w:rsidRDefault="00790FE0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F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Д. Н</w:t>
            </w:r>
            <w:proofErr w:type="gramStart"/>
            <w:r w:rsidRPr="00790F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790F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Мамин- Сибиряк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. «Вольный</w:t>
            </w:r>
          </w:p>
          <w:p w:rsidR="00790FE0" w:rsidRPr="0022142B" w:rsidRDefault="00790FE0" w:rsidP="00DF41F1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человек Яшка».</w:t>
            </w:r>
          </w:p>
        </w:tc>
      </w:tr>
      <w:tr w:rsidR="00790FE0" w:rsidTr="00694197">
        <w:tc>
          <w:tcPr>
            <w:tcW w:w="611" w:type="dxa"/>
          </w:tcPr>
          <w:p w:rsidR="00790FE0" w:rsidRPr="0022142B" w:rsidRDefault="00790FE0" w:rsidP="0022142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4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59" w:type="dxa"/>
          </w:tcPr>
          <w:p w:rsidR="00790FE0" w:rsidRPr="0022142B" w:rsidRDefault="00790FE0" w:rsidP="0022142B">
            <w:pPr>
              <w:rPr>
                <w:rFonts w:ascii="Times New Roman" w:hAnsi="Times New Roman"/>
                <w:sz w:val="24"/>
                <w:szCs w:val="24"/>
              </w:rPr>
            </w:pPr>
            <w:r w:rsidRPr="0022142B">
              <w:rPr>
                <w:rFonts w:ascii="Times New Roman" w:hAnsi="Times New Roman"/>
                <w:sz w:val="24"/>
                <w:szCs w:val="24"/>
              </w:rPr>
              <w:t xml:space="preserve">М.М.Пришвин «Кладовая солнца».  Главы 10-12. Анализ эпизода «Спасение </w:t>
            </w:r>
            <w:proofErr w:type="spellStart"/>
            <w:r w:rsidRPr="0022142B">
              <w:rPr>
                <w:rFonts w:ascii="Times New Roman" w:hAnsi="Times New Roman"/>
                <w:sz w:val="24"/>
                <w:szCs w:val="24"/>
              </w:rPr>
              <w:t>Митраши</w:t>
            </w:r>
            <w:proofErr w:type="spellEnd"/>
            <w:r w:rsidRPr="0022142B">
              <w:rPr>
                <w:rFonts w:ascii="Times New Roman" w:hAnsi="Times New Roman"/>
                <w:sz w:val="24"/>
                <w:szCs w:val="24"/>
              </w:rPr>
              <w:t>» по вопросам. Связь человека и природы. Смысл названия, идея рассказа.</w:t>
            </w:r>
          </w:p>
        </w:tc>
        <w:tc>
          <w:tcPr>
            <w:tcW w:w="882" w:type="dxa"/>
          </w:tcPr>
          <w:p w:rsidR="00790FE0" w:rsidRPr="0022142B" w:rsidRDefault="00790FE0" w:rsidP="0022142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vMerge/>
          </w:tcPr>
          <w:p w:rsidR="00790FE0" w:rsidRPr="0022142B" w:rsidRDefault="00790FE0" w:rsidP="0022142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vMerge/>
          </w:tcPr>
          <w:p w:rsidR="00790FE0" w:rsidRPr="0022142B" w:rsidRDefault="00790FE0" w:rsidP="00DF41F1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E0" w:rsidTr="00694197">
        <w:tc>
          <w:tcPr>
            <w:tcW w:w="611" w:type="dxa"/>
          </w:tcPr>
          <w:p w:rsidR="00790FE0" w:rsidRPr="0022142B" w:rsidRDefault="00790FE0" w:rsidP="0022142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4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59" w:type="dxa"/>
          </w:tcPr>
          <w:p w:rsidR="00790FE0" w:rsidRPr="0022142B" w:rsidRDefault="00790FE0" w:rsidP="0022142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22142B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22142B">
              <w:rPr>
                <w:rFonts w:ascii="Times New Roman" w:hAnsi="Times New Roman"/>
                <w:i/>
                <w:sz w:val="24"/>
                <w:szCs w:val="24"/>
              </w:rPr>
              <w:t>/р. Отзыв об иллюстрациях к произведению (советы в учебнике): подготовка и написание.</w:t>
            </w:r>
          </w:p>
        </w:tc>
        <w:tc>
          <w:tcPr>
            <w:tcW w:w="882" w:type="dxa"/>
          </w:tcPr>
          <w:p w:rsidR="00790FE0" w:rsidRPr="0022142B" w:rsidRDefault="00790FE0" w:rsidP="0022142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vMerge/>
          </w:tcPr>
          <w:p w:rsidR="00790FE0" w:rsidRPr="0022142B" w:rsidRDefault="00790FE0" w:rsidP="0022142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vMerge/>
          </w:tcPr>
          <w:p w:rsidR="00790FE0" w:rsidRPr="0022142B" w:rsidRDefault="00790FE0" w:rsidP="00DF41F1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E0" w:rsidTr="00694197">
        <w:tc>
          <w:tcPr>
            <w:tcW w:w="611" w:type="dxa"/>
          </w:tcPr>
          <w:p w:rsidR="00790FE0" w:rsidRPr="0022142B" w:rsidRDefault="00790FE0" w:rsidP="0022142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4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59" w:type="dxa"/>
          </w:tcPr>
          <w:p w:rsidR="00790FE0" w:rsidRPr="0022142B" w:rsidRDefault="00790FE0" w:rsidP="0022142B">
            <w:pPr>
              <w:rPr>
                <w:rFonts w:ascii="Times New Roman" w:hAnsi="Times New Roman"/>
                <w:sz w:val="24"/>
                <w:szCs w:val="24"/>
              </w:rPr>
            </w:pPr>
            <w:r w:rsidRPr="0022142B">
              <w:rPr>
                <w:rFonts w:ascii="Times New Roman" w:hAnsi="Times New Roman"/>
                <w:sz w:val="24"/>
                <w:szCs w:val="24"/>
              </w:rPr>
              <w:t>В.П.Астафьев «</w:t>
            </w:r>
            <w:proofErr w:type="spellStart"/>
            <w:r w:rsidRPr="0022142B">
              <w:rPr>
                <w:rFonts w:ascii="Times New Roman" w:hAnsi="Times New Roman"/>
                <w:sz w:val="24"/>
                <w:szCs w:val="24"/>
              </w:rPr>
              <w:t>Васюткино</w:t>
            </w:r>
            <w:proofErr w:type="spellEnd"/>
            <w:r w:rsidRPr="0022142B">
              <w:rPr>
                <w:rFonts w:ascii="Times New Roman" w:hAnsi="Times New Roman"/>
                <w:sz w:val="24"/>
                <w:szCs w:val="24"/>
              </w:rPr>
              <w:t xml:space="preserve"> озеро». Знакомство с произведением. Комментированное чтение начала рассказа. </w:t>
            </w:r>
          </w:p>
        </w:tc>
        <w:tc>
          <w:tcPr>
            <w:tcW w:w="882" w:type="dxa"/>
          </w:tcPr>
          <w:p w:rsidR="00790FE0" w:rsidRPr="0022142B" w:rsidRDefault="00790FE0" w:rsidP="0022142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790FE0" w:rsidRDefault="00790FE0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Теоретико-литературные знания. 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Рассказ. Способы 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образа персонажа. Тема, проблема и идея произведения. Композиция и ее элементы. Пейзаж. Первоначальное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о портрете в литературном произведении.</w:t>
            </w:r>
            <w:r w:rsidRPr="0079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90FE0" w:rsidRPr="00790FE0" w:rsidRDefault="00790FE0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Культурное пространство. 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Детские годы И. С. Тургенева.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зей-заповедник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Спасское-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Лутовиново</w:t>
            </w:r>
            <w:proofErr w:type="spellEnd"/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» — имение И. С. Тургенева</w:t>
            </w:r>
          </w:p>
          <w:p w:rsidR="00790FE0" w:rsidRPr="0022142B" w:rsidRDefault="00790FE0" w:rsidP="0079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(Орловская область) и музей-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 xml:space="preserve">усадьба М. М. Пришвина в </w:t>
            </w:r>
            <w:proofErr w:type="spellStart"/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Дунино</w:t>
            </w:r>
            <w:proofErr w:type="spellEnd"/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Природа средней полосы России и Сибирского края. Детские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годы В. П. Астафьева. Мир природы в изобразительном искусстве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(А. И. Куинджи, И. И. Левитан, А. К. Саврасов, И. И. Шишкин,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 xml:space="preserve">К. Ф. </w:t>
            </w:r>
            <w:proofErr w:type="spellStart"/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Юон</w:t>
            </w:r>
            <w:proofErr w:type="spellEnd"/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75" w:type="dxa"/>
            <w:gridSpan w:val="2"/>
            <w:vMerge/>
          </w:tcPr>
          <w:p w:rsidR="00790FE0" w:rsidRPr="0022142B" w:rsidRDefault="00790FE0" w:rsidP="00DF41F1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E0" w:rsidTr="00694197">
        <w:tc>
          <w:tcPr>
            <w:tcW w:w="611" w:type="dxa"/>
          </w:tcPr>
          <w:p w:rsidR="00790FE0" w:rsidRPr="0022142B" w:rsidRDefault="00790FE0" w:rsidP="0022142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359" w:type="dxa"/>
          </w:tcPr>
          <w:p w:rsidR="00790FE0" w:rsidRPr="0022142B" w:rsidRDefault="00790FE0" w:rsidP="0022142B">
            <w:pPr>
              <w:rPr>
                <w:rFonts w:ascii="Times New Roman" w:hAnsi="Times New Roman"/>
                <w:sz w:val="24"/>
                <w:szCs w:val="24"/>
              </w:rPr>
            </w:pPr>
            <w:r w:rsidRPr="0022142B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  <w:proofErr w:type="spellStart"/>
            <w:r w:rsidRPr="0022142B">
              <w:rPr>
                <w:rFonts w:ascii="Times New Roman" w:hAnsi="Times New Roman"/>
                <w:sz w:val="24"/>
                <w:szCs w:val="24"/>
              </w:rPr>
              <w:t>Васютки</w:t>
            </w:r>
            <w:proofErr w:type="spellEnd"/>
            <w:r w:rsidRPr="0022142B">
              <w:rPr>
                <w:rFonts w:ascii="Times New Roman" w:hAnsi="Times New Roman"/>
                <w:sz w:val="24"/>
                <w:szCs w:val="24"/>
              </w:rPr>
              <w:t>: черты характера героя и его поведение в лесу. Анализ эпизодов. Пересказ событий от лица героя.</w:t>
            </w:r>
          </w:p>
        </w:tc>
        <w:tc>
          <w:tcPr>
            <w:tcW w:w="882" w:type="dxa"/>
          </w:tcPr>
          <w:p w:rsidR="00790FE0" w:rsidRPr="0022142B" w:rsidRDefault="00790FE0" w:rsidP="0022142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790FE0" w:rsidRPr="0022142B" w:rsidRDefault="00790FE0" w:rsidP="0022142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vMerge/>
          </w:tcPr>
          <w:p w:rsidR="00790FE0" w:rsidRPr="0022142B" w:rsidRDefault="00790FE0" w:rsidP="00DF41F1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E0" w:rsidTr="00694197">
        <w:tc>
          <w:tcPr>
            <w:tcW w:w="611" w:type="dxa"/>
          </w:tcPr>
          <w:p w:rsidR="00790FE0" w:rsidRPr="0022142B" w:rsidRDefault="00790FE0" w:rsidP="0022142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4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59" w:type="dxa"/>
          </w:tcPr>
          <w:p w:rsidR="00790FE0" w:rsidRPr="0022142B" w:rsidRDefault="00790FE0" w:rsidP="0022142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22142B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22142B">
              <w:rPr>
                <w:rFonts w:ascii="Times New Roman" w:hAnsi="Times New Roman"/>
                <w:i/>
                <w:sz w:val="24"/>
                <w:szCs w:val="24"/>
              </w:rPr>
              <w:t>/р. Выборочное изложение  фрагмента текста «</w:t>
            </w:r>
            <w:proofErr w:type="spellStart"/>
            <w:r w:rsidRPr="0022142B">
              <w:rPr>
                <w:rFonts w:ascii="Times New Roman" w:hAnsi="Times New Roman"/>
                <w:i/>
                <w:sz w:val="24"/>
                <w:szCs w:val="24"/>
              </w:rPr>
              <w:t>Васюткино</w:t>
            </w:r>
            <w:proofErr w:type="spellEnd"/>
            <w:r w:rsidRPr="0022142B">
              <w:rPr>
                <w:rFonts w:ascii="Times New Roman" w:hAnsi="Times New Roman"/>
                <w:i/>
                <w:sz w:val="24"/>
                <w:szCs w:val="24"/>
              </w:rPr>
              <w:t xml:space="preserve"> озеро» («Проснулся </w:t>
            </w:r>
            <w:proofErr w:type="spellStart"/>
            <w:r w:rsidRPr="0022142B">
              <w:rPr>
                <w:rFonts w:ascii="Times New Roman" w:hAnsi="Times New Roman"/>
                <w:i/>
                <w:sz w:val="24"/>
                <w:szCs w:val="24"/>
              </w:rPr>
              <w:t>Васютка</w:t>
            </w:r>
            <w:proofErr w:type="spellEnd"/>
            <w:r w:rsidRPr="0022142B">
              <w:rPr>
                <w:rFonts w:ascii="Times New Roman" w:hAnsi="Times New Roman"/>
                <w:i/>
                <w:sz w:val="24"/>
                <w:szCs w:val="24"/>
              </w:rPr>
              <w:t xml:space="preserve"> поздно от холода»… до слов «Веки его сами собой начали смыкаться»). </w:t>
            </w:r>
            <w:proofErr w:type="gramStart"/>
            <w:r w:rsidRPr="0022142B">
              <w:rPr>
                <w:rFonts w:ascii="Times New Roman" w:hAnsi="Times New Roman"/>
                <w:i/>
                <w:sz w:val="24"/>
                <w:szCs w:val="24"/>
              </w:rPr>
              <w:t>(Творческое задание к изложению для сильных учеников:</w:t>
            </w:r>
            <w:proofErr w:type="gramEnd"/>
            <w:r w:rsidRPr="002214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2142B">
              <w:rPr>
                <w:rFonts w:ascii="Times New Roman" w:hAnsi="Times New Roman"/>
                <w:i/>
                <w:sz w:val="24"/>
                <w:szCs w:val="24"/>
              </w:rPr>
              <w:t>Что помогало герою выжить в суровых условиях тайги?)</w:t>
            </w:r>
            <w:proofErr w:type="gramEnd"/>
          </w:p>
        </w:tc>
        <w:tc>
          <w:tcPr>
            <w:tcW w:w="882" w:type="dxa"/>
          </w:tcPr>
          <w:p w:rsidR="00790FE0" w:rsidRPr="0022142B" w:rsidRDefault="00790FE0" w:rsidP="0022142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790FE0" w:rsidRPr="0022142B" w:rsidRDefault="00790FE0" w:rsidP="0022142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vMerge/>
          </w:tcPr>
          <w:p w:rsidR="00790FE0" w:rsidRPr="0022142B" w:rsidRDefault="00790FE0" w:rsidP="00DF41F1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E0" w:rsidTr="00694197">
        <w:tc>
          <w:tcPr>
            <w:tcW w:w="611" w:type="dxa"/>
          </w:tcPr>
          <w:p w:rsidR="00790FE0" w:rsidRPr="0022142B" w:rsidRDefault="00790FE0" w:rsidP="0022142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42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59" w:type="dxa"/>
          </w:tcPr>
          <w:p w:rsidR="00790FE0" w:rsidRPr="0022142B" w:rsidRDefault="00790FE0" w:rsidP="0022142B">
            <w:pPr>
              <w:rPr>
                <w:rFonts w:ascii="Times New Roman" w:hAnsi="Times New Roman"/>
                <w:sz w:val="24"/>
                <w:szCs w:val="24"/>
              </w:rPr>
            </w:pPr>
            <w:r w:rsidRPr="0022142B">
              <w:rPr>
                <w:rFonts w:ascii="Times New Roman" w:hAnsi="Times New Roman"/>
                <w:sz w:val="24"/>
                <w:szCs w:val="24"/>
              </w:rPr>
              <w:t>В.П.Астафьев «</w:t>
            </w:r>
            <w:proofErr w:type="spellStart"/>
            <w:r w:rsidRPr="0022142B">
              <w:rPr>
                <w:rFonts w:ascii="Times New Roman" w:hAnsi="Times New Roman"/>
                <w:sz w:val="24"/>
                <w:szCs w:val="24"/>
              </w:rPr>
              <w:t>Васюткино</w:t>
            </w:r>
            <w:proofErr w:type="spellEnd"/>
            <w:r w:rsidRPr="0022142B">
              <w:rPr>
                <w:rFonts w:ascii="Times New Roman" w:hAnsi="Times New Roman"/>
                <w:sz w:val="24"/>
                <w:szCs w:val="24"/>
              </w:rPr>
              <w:t xml:space="preserve"> озеро». Проблематика и идея произведения. </w:t>
            </w:r>
          </w:p>
          <w:p w:rsidR="00790FE0" w:rsidRPr="0022142B" w:rsidRDefault="00790FE0" w:rsidP="0022142B">
            <w:pPr>
              <w:rPr>
                <w:rFonts w:ascii="Times New Roman" w:hAnsi="Times New Roman"/>
                <w:sz w:val="24"/>
                <w:szCs w:val="24"/>
              </w:rPr>
            </w:pPr>
            <w:r w:rsidRPr="0022142B">
              <w:rPr>
                <w:rFonts w:ascii="Times New Roman" w:hAnsi="Times New Roman"/>
                <w:sz w:val="24"/>
                <w:szCs w:val="24"/>
              </w:rPr>
              <w:t xml:space="preserve">Сопоставление произведений М.Пришвина, В.Астафьева на уровне сюжета, системы персонажей  по заданным критериям. Подготовленные рассказы о людях в экстремальных обстоятельствах. </w:t>
            </w:r>
          </w:p>
        </w:tc>
        <w:tc>
          <w:tcPr>
            <w:tcW w:w="882" w:type="dxa"/>
          </w:tcPr>
          <w:p w:rsidR="00790FE0" w:rsidRPr="0022142B" w:rsidRDefault="00790FE0" w:rsidP="0022142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790FE0" w:rsidRPr="00F918B2" w:rsidRDefault="00790FE0" w:rsidP="0022142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vMerge/>
          </w:tcPr>
          <w:p w:rsidR="00790FE0" w:rsidRPr="00F918B2" w:rsidRDefault="00790FE0" w:rsidP="0022142B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AD1" w:rsidTr="00993147">
        <w:tc>
          <w:tcPr>
            <w:tcW w:w="15276" w:type="dxa"/>
            <w:gridSpan w:val="6"/>
          </w:tcPr>
          <w:p w:rsidR="003B3AD1" w:rsidRDefault="003B3AD1" w:rsidP="00955B1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 2</w:t>
            </w:r>
            <w:r w:rsidRPr="00312ADE">
              <w:rPr>
                <w:rFonts w:ascii="Times New Roman" w:hAnsi="Times New Roman"/>
                <w:b/>
                <w:i/>
                <w:sz w:val="24"/>
                <w:szCs w:val="24"/>
              </w:rPr>
              <w:t>. Мир природы в ли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рических произведениях (5ч.</w:t>
            </w:r>
            <w:r w:rsidRPr="00312ADE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790FE0" w:rsidRPr="00853F43" w:rsidTr="00694197">
        <w:tc>
          <w:tcPr>
            <w:tcW w:w="611" w:type="dxa"/>
          </w:tcPr>
          <w:p w:rsidR="00790FE0" w:rsidRPr="002930C6" w:rsidRDefault="00790FE0" w:rsidP="002930C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30C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59" w:type="dxa"/>
          </w:tcPr>
          <w:p w:rsidR="00790FE0" w:rsidRPr="002930C6" w:rsidRDefault="00790FE0" w:rsidP="002930C6">
            <w:pPr>
              <w:rPr>
                <w:rFonts w:ascii="Times New Roman" w:hAnsi="Times New Roman"/>
                <w:sz w:val="24"/>
                <w:szCs w:val="24"/>
              </w:rPr>
            </w:pPr>
            <w:r w:rsidRPr="002930C6">
              <w:rPr>
                <w:rFonts w:ascii="Times New Roman" w:hAnsi="Times New Roman"/>
                <w:sz w:val="24"/>
                <w:szCs w:val="24"/>
              </w:rPr>
              <w:t>Анализ стихотворений Ф.И.Тютчева «Летний вечер» - А.А.Фета «Летний вечер тих и ясен». Сравнительный анализ стихотворений.</w:t>
            </w:r>
          </w:p>
        </w:tc>
        <w:tc>
          <w:tcPr>
            <w:tcW w:w="882" w:type="dxa"/>
          </w:tcPr>
          <w:p w:rsidR="00790FE0" w:rsidRPr="002930C6" w:rsidRDefault="00790FE0" w:rsidP="002930C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vMerge w:val="restart"/>
          </w:tcPr>
          <w:p w:rsidR="00790FE0" w:rsidRPr="00790FE0" w:rsidRDefault="00790FE0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ико-</w:t>
            </w:r>
            <w:r w:rsidRPr="0079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литературные знания. 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Представление о лирическом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стихотворении. Первоначальное представление о теме и идее (пафосе) лирического произведения. Первоначальное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 xml:space="preserve">о пейзажной лирике. Представление о </w:t>
            </w:r>
            <w:proofErr w:type="spellStart"/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цветописи</w:t>
            </w:r>
            <w:proofErr w:type="spellEnd"/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. Изобразитель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языка: сравнение, эпитет, метафора,</w:t>
            </w:r>
          </w:p>
          <w:p w:rsidR="00790FE0" w:rsidRPr="00790FE0" w:rsidRDefault="00790FE0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лицетворение. Способы выражения 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авторского отношения в лирическом стихотворении.</w:t>
            </w:r>
          </w:p>
          <w:p w:rsidR="00790FE0" w:rsidRDefault="00790FE0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Культурное пространство.</w:t>
            </w:r>
          </w:p>
          <w:p w:rsidR="00790FE0" w:rsidRDefault="00790FE0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писатели и поэты: И. С. Тургенев, </w:t>
            </w:r>
          </w:p>
          <w:p w:rsidR="00790FE0" w:rsidRPr="002930C6" w:rsidRDefault="00790FE0" w:rsidP="0079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М. М. Пришвин, В. П. Астафьев, Ф. И. Тютчев, А. А. Фет,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С. А. Есенин. Природа средней полосы России и Сибирского края.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 xml:space="preserve">Пейзаж в литературе, 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изобразительном искусстве и музыке.</w:t>
            </w:r>
          </w:p>
        </w:tc>
        <w:tc>
          <w:tcPr>
            <w:tcW w:w="3675" w:type="dxa"/>
            <w:gridSpan w:val="2"/>
            <w:vMerge w:val="restart"/>
          </w:tcPr>
          <w:p w:rsidR="00790FE0" w:rsidRPr="00790FE0" w:rsidRDefault="00790FE0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Внеклассное чтение. </w:t>
            </w:r>
            <w:r w:rsidRPr="00790F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Ф. И. Тютчев. 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 xml:space="preserve">«Осенний вечер»; </w:t>
            </w:r>
            <w:r w:rsidRPr="00790F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 А. Фет.</w:t>
            </w:r>
          </w:p>
          <w:p w:rsidR="00790FE0" w:rsidRPr="00790FE0" w:rsidRDefault="00790FE0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 xml:space="preserve">«Осень»; </w:t>
            </w:r>
            <w:r w:rsidRPr="00790F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А. К. Толстой. 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«Острою секирой ранена береза…», «Ко-</w:t>
            </w:r>
          </w:p>
          <w:p w:rsidR="00790FE0" w:rsidRPr="00790FE0" w:rsidRDefault="00790FE0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локольчики</w:t>
            </w:r>
            <w:proofErr w:type="spellEnd"/>
            <w:r w:rsidRPr="00790FE0">
              <w:rPr>
                <w:rFonts w:ascii="Times New Roman" w:hAnsi="Times New Roman" w:cs="Times New Roman"/>
                <w:sz w:val="24"/>
                <w:szCs w:val="24"/>
              </w:rPr>
              <w:t xml:space="preserve"> мои, цветики степные…»; </w:t>
            </w:r>
            <w:r w:rsidRPr="00790F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Н. А. Заболоцкий. 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«Осеннее</w:t>
            </w:r>
          </w:p>
          <w:p w:rsidR="00790FE0" w:rsidRPr="00790FE0" w:rsidRDefault="00790FE0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 xml:space="preserve">утро»; </w:t>
            </w:r>
            <w:r w:rsidRPr="00790F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А. А. Ахматова. 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 xml:space="preserve">«Заплаканная осень, как вдова…»; </w:t>
            </w:r>
            <w:r w:rsidRPr="00790F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Д. С</w:t>
            </w:r>
            <w:proofErr w:type="gramStart"/>
            <w:r w:rsidRPr="00790F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790F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 а-</w:t>
            </w:r>
          </w:p>
          <w:p w:rsidR="00790FE0" w:rsidRPr="002930C6" w:rsidRDefault="00790FE0" w:rsidP="00DF41F1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F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мойлов</w:t>
            </w:r>
            <w:proofErr w:type="spellEnd"/>
            <w:r w:rsidRPr="00790F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 xml:space="preserve">«Красная осень»; </w:t>
            </w:r>
            <w:r w:rsidRPr="00790F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Н. М. Рубцов. 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«Листья осенние».</w:t>
            </w:r>
          </w:p>
        </w:tc>
      </w:tr>
      <w:tr w:rsidR="00790FE0" w:rsidTr="00694197">
        <w:tc>
          <w:tcPr>
            <w:tcW w:w="611" w:type="dxa"/>
          </w:tcPr>
          <w:p w:rsidR="00790FE0" w:rsidRPr="002930C6" w:rsidRDefault="00790FE0" w:rsidP="002930C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30C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790FE0" w:rsidRPr="002930C6" w:rsidRDefault="00790FE0" w:rsidP="002930C6">
            <w:pPr>
              <w:rPr>
                <w:rFonts w:ascii="Times New Roman" w:hAnsi="Times New Roman"/>
                <w:sz w:val="24"/>
                <w:szCs w:val="24"/>
              </w:rPr>
            </w:pPr>
            <w:r w:rsidRPr="002930C6">
              <w:rPr>
                <w:rFonts w:ascii="Times New Roman" w:hAnsi="Times New Roman"/>
                <w:sz w:val="24"/>
                <w:szCs w:val="24"/>
              </w:rPr>
              <w:t xml:space="preserve">Анализ стихотворений А.А.Фета «Какая ночь! Как воздух чист…» - Ф.И.Тютчева «Тихой ночью, поздним летом…». Сравнительный анализ стихотворений. </w:t>
            </w:r>
          </w:p>
        </w:tc>
        <w:tc>
          <w:tcPr>
            <w:tcW w:w="882" w:type="dxa"/>
          </w:tcPr>
          <w:p w:rsidR="00790FE0" w:rsidRPr="002930C6" w:rsidRDefault="00790FE0" w:rsidP="002930C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vMerge/>
          </w:tcPr>
          <w:p w:rsidR="00790FE0" w:rsidRPr="002930C6" w:rsidRDefault="00790FE0" w:rsidP="002930C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vMerge/>
          </w:tcPr>
          <w:p w:rsidR="00790FE0" w:rsidRPr="002930C6" w:rsidRDefault="00790FE0" w:rsidP="00DF41F1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E0" w:rsidTr="00694197">
        <w:tc>
          <w:tcPr>
            <w:tcW w:w="611" w:type="dxa"/>
          </w:tcPr>
          <w:p w:rsidR="00790FE0" w:rsidRPr="002930C6" w:rsidRDefault="00790FE0" w:rsidP="002930C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30C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59" w:type="dxa"/>
            <w:tcBorders>
              <w:bottom w:val="nil"/>
            </w:tcBorders>
          </w:tcPr>
          <w:p w:rsidR="00790FE0" w:rsidRPr="002930C6" w:rsidRDefault="00790FE0" w:rsidP="002930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30C6">
              <w:rPr>
                <w:rFonts w:ascii="Times New Roman" w:hAnsi="Times New Roman"/>
                <w:sz w:val="24"/>
                <w:szCs w:val="24"/>
              </w:rPr>
              <w:t xml:space="preserve">Анализ стихотворения С.А.Есенина «Там, где капустные грядки», «Прячет месяц за овинами». Сочинение  пейзажных миниатюр  на основе фотографий или пейзажной живописи, </w:t>
            </w:r>
            <w:r w:rsidRPr="002930C6">
              <w:rPr>
                <w:rFonts w:ascii="Times New Roman" w:hAnsi="Times New Roman"/>
                <w:sz w:val="24"/>
                <w:szCs w:val="24"/>
              </w:rPr>
              <w:lastRenderedPageBreak/>
              <w:t>сочинение  своих  стихов о природе (по желанию).</w:t>
            </w:r>
          </w:p>
        </w:tc>
        <w:tc>
          <w:tcPr>
            <w:tcW w:w="882" w:type="dxa"/>
          </w:tcPr>
          <w:p w:rsidR="00790FE0" w:rsidRPr="002930C6" w:rsidRDefault="00790FE0" w:rsidP="002930C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vMerge/>
          </w:tcPr>
          <w:p w:rsidR="00790FE0" w:rsidRPr="002930C6" w:rsidRDefault="00790FE0" w:rsidP="002930C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vMerge/>
          </w:tcPr>
          <w:p w:rsidR="00790FE0" w:rsidRPr="002930C6" w:rsidRDefault="00790FE0" w:rsidP="00DF41F1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E0" w:rsidTr="00694197">
        <w:tc>
          <w:tcPr>
            <w:tcW w:w="611" w:type="dxa"/>
          </w:tcPr>
          <w:p w:rsidR="00790FE0" w:rsidRPr="002930C6" w:rsidRDefault="00790FE0" w:rsidP="002930C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nil"/>
            </w:tcBorders>
          </w:tcPr>
          <w:p w:rsidR="00790FE0" w:rsidRPr="002930C6" w:rsidRDefault="00790FE0" w:rsidP="002930C6">
            <w:pPr>
              <w:rPr>
                <w:rFonts w:ascii="Times New Roman" w:hAnsi="Times New Roman"/>
                <w:sz w:val="24"/>
                <w:szCs w:val="24"/>
              </w:rPr>
            </w:pPr>
            <w:r w:rsidRPr="002930C6">
              <w:rPr>
                <w:rFonts w:ascii="Times New Roman" w:hAnsi="Times New Roman"/>
                <w:sz w:val="24"/>
                <w:szCs w:val="24"/>
              </w:rPr>
              <w:t>Диагностическая работа по 1 и 2 разделам (комплексная: тест и развёрнутый ответ на вопрос)</w:t>
            </w:r>
          </w:p>
          <w:p w:rsidR="00790FE0" w:rsidRDefault="00790FE0" w:rsidP="002930C6">
            <w:pPr>
              <w:rPr>
                <w:rFonts w:ascii="Times New Roman" w:hAnsi="Times New Roman"/>
                <w:sz w:val="24"/>
                <w:szCs w:val="24"/>
              </w:rPr>
            </w:pPr>
            <w:r w:rsidRPr="002930C6">
              <w:rPr>
                <w:rFonts w:ascii="Times New Roman" w:hAnsi="Times New Roman"/>
                <w:sz w:val="24"/>
                <w:szCs w:val="24"/>
              </w:rPr>
              <w:t xml:space="preserve">А.С.Пушкин «Туча». Ф.И.Тютчев «Весенняя гроза». </w:t>
            </w:r>
          </w:p>
          <w:p w:rsidR="00790FE0" w:rsidRPr="002930C6" w:rsidRDefault="00790FE0" w:rsidP="002930C6">
            <w:pPr>
              <w:rPr>
                <w:rFonts w:ascii="Times New Roman" w:hAnsi="Times New Roman"/>
                <w:sz w:val="24"/>
                <w:szCs w:val="24"/>
              </w:rPr>
            </w:pPr>
            <w:r w:rsidRPr="002930C6">
              <w:rPr>
                <w:rFonts w:ascii="Times New Roman" w:hAnsi="Times New Roman"/>
                <w:sz w:val="24"/>
                <w:szCs w:val="24"/>
              </w:rPr>
              <w:t>1 часть - по прозе, 2 часть - по поэзии (Выполняется дома)</w:t>
            </w:r>
          </w:p>
        </w:tc>
        <w:tc>
          <w:tcPr>
            <w:tcW w:w="882" w:type="dxa"/>
          </w:tcPr>
          <w:p w:rsidR="00790FE0" w:rsidRPr="002930C6" w:rsidRDefault="00790FE0" w:rsidP="002930C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vMerge/>
          </w:tcPr>
          <w:p w:rsidR="00790FE0" w:rsidRPr="002930C6" w:rsidRDefault="00790FE0" w:rsidP="002930C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vMerge/>
          </w:tcPr>
          <w:p w:rsidR="00790FE0" w:rsidRPr="002930C6" w:rsidRDefault="00790FE0" w:rsidP="00DF41F1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E0" w:rsidTr="00694197">
        <w:tc>
          <w:tcPr>
            <w:tcW w:w="611" w:type="dxa"/>
          </w:tcPr>
          <w:p w:rsidR="00790FE0" w:rsidRPr="002930C6" w:rsidRDefault="00790FE0" w:rsidP="002930C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30C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59" w:type="dxa"/>
          </w:tcPr>
          <w:p w:rsidR="00790FE0" w:rsidRPr="002930C6" w:rsidRDefault="00790FE0" w:rsidP="002930C6">
            <w:pPr>
              <w:rPr>
                <w:rFonts w:ascii="Times New Roman" w:hAnsi="Times New Roman"/>
                <w:sz w:val="24"/>
                <w:szCs w:val="24"/>
              </w:rPr>
            </w:pPr>
            <w:r w:rsidRPr="002930C6">
              <w:rPr>
                <w:rFonts w:ascii="Times New Roman" w:hAnsi="Times New Roman"/>
                <w:sz w:val="24"/>
                <w:szCs w:val="24"/>
              </w:rPr>
              <w:t>Презентация проектов:  сборника стихов о природе, фотоальбома по одной из тем: «Утро в городе», «Листопад», «Первый снег», «Весна не за горами» и т.д. стихов о природе собственного сочинения.</w:t>
            </w:r>
          </w:p>
        </w:tc>
        <w:tc>
          <w:tcPr>
            <w:tcW w:w="882" w:type="dxa"/>
          </w:tcPr>
          <w:p w:rsidR="00790FE0" w:rsidRPr="002930C6" w:rsidRDefault="00790FE0" w:rsidP="002930C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790FE0" w:rsidRPr="002930C6" w:rsidRDefault="00790FE0" w:rsidP="002930C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vMerge/>
          </w:tcPr>
          <w:p w:rsidR="00790FE0" w:rsidRPr="002930C6" w:rsidRDefault="00790FE0" w:rsidP="00DF41F1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E0" w:rsidTr="00694197">
        <w:tc>
          <w:tcPr>
            <w:tcW w:w="611" w:type="dxa"/>
          </w:tcPr>
          <w:p w:rsidR="00790FE0" w:rsidRPr="002930C6" w:rsidRDefault="00790FE0" w:rsidP="002930C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30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59" w:type="dxa"/>
          </w:tcPr>
          <w:p w:rsidR="00790FE0" w:rsidRPr="002930C6" w:rsidRDefault="00790FE0" w:rsidP="002930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41F1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DF41F1">
              <w:rPr>
                <w:rFonts w:ascii="Times New Roman" w:hAnsi="Times New Roman"/>
                <w:b/>
                <w:sz w:val="24"/>
                <w:szCs w:val="24"/>
              </w:rPr>
              <w:t>. чтение</w:t>
            </w:r>
            <w:r w:rsidRPr="002930C6">
              <w:rPr>
                <w:rFonts w:ascii="Times New Roman" w:hAnsi="Times New Roman"/>
                <w:sz w:val="24"/>
                <w:szCs w:val="24"/>
              </w:rPr>
              <w:t xml:space="preserve"> «По страницам детских литературных сайтов: новости в мире литературы и что нам советуют прочитать».  </w:t>
            </w:r>
          </w:p>
        </w:tc>
        <w:tc>
          <w:tcPr>
            <w:tcW w:w="882" w:type="dxa"/>
          </w:tcPr>
          <w:p w:rsidR="00790FE0" w:rsidRPr="002930C6" w:rsidRDefault="00790FE0" w:rsidP="002930C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790FE0" w:rsidRPr="002930C6" w:rsidRDefault="00790FE0" w:rsidP="002930C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vMerge/>
          </w:tcPr>
          <w:p w:rsidR="00790FE0" w:rsidRPr="002930C6" w:rsidRDefault="00790FE0" w:rsidP="00DF41F1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D1" w:rsidTr="00993147">
        <w:tc>
          <w:tcPr>
            <w:tcW w:w="15276" w:type="dxa"/>
            <w:gridSpan w:val="6"/>
          </w:tcPr>
          <w:p w:rsidR="003B3AD1" w:rsidRDefault="003B3AD1" w:rsidP="00955B1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 3</w:t>
            </w:r>
            <w:r w:rsidRPr="00312A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Человек и животные в литературных произведениях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(5ч.</w:t>
            </w:r>
            <w:r w:rsidRPr="00312ADE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3B3AD1" w:rsidTr="00694197">
        <w:tc>
          <w:tcPr>
            <w:tcW w:w="611" w:type="dxa"/>
          </w:tcPr>
          <w:p w:rsidR="003B3AD1" w:rsidRPr="002930C6" w:rsidRDefault="003B3AD1" w:rsidP="002930C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30C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59" w:type="dxa"/>
          </w:tcPr>
          <w:p w:rsidR="003B3AD1" w:rsidRPr="002930C6" w:rsidRDefault="003B3AD1" w:rsidP="002930C6">
            <w:pPr>
              <w:rPr>
                <w:rFonts w:ascii="Times New Roman" w:hAnsi="Times New Roman"/>
                <w:sz w:val="24"/>
                <w:szCs w:val="24"/>
              </w:rPr>
            </w:pPr>
            <w:r w:rsidRPr="002930C6">
              <w:rPr>
                <w:rFonts w:ascii="Times New Roman" w:hAnsi="Times New Roman"/>
                <w:sz w:val="24"/>
                <w:szCs w:val="24"/>
              </w:rPr>
              <w:t xml:space="preserve">Анализ рассказа А.И.Куприна «Сапсан».  </w:t>
            </w:r>
          </w:p>
        </w:tc>
        <w:tc>
          <w:tcPr>
            <w:tcW w:w="882" w:type="dxa"/>
          </w:tcPr>
          <w:p w:rsidR="003B3AD1" w:rsidRPr="002930C6" w:rsidRDefault="003B3AD1" w:rsidP="002930C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3B3AD1" w:rsidRPr="002930C6" w:rsidRDefault="003B3AD1" w:rsidP="002930C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</w:tcPr>
          <w:p w:rsidR="003B3AD1" w:rsidRPr="002930C6" w:rsidRDefault="003B3AD1" w:rsidP="002930C6">
            <w:pPr>
              <w:tabs>
                <w:tab w:val="left" w:pos="3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FE0" w:rsidRPr="00853F43" w:rsidTr="00694197">
        <w:tc>
          <w:tcPr>
            <w:tcW w:w="611" w:type="dxa"/>
          </w:tcPr>
          <w:p w:rsidR="00790FE0" w:rsidRPr="002930C6" w:rsidRDefault="00790FE0" w:rsidP="002930C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30C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59" w:type="dxa"/>
          </w:tcPr>
          <w:p w:rsidR="00790FE0" w:rsidRPr="002930C6" w:rsidRDefault="00790FE0" w:rsidP="002930C6">
            <w:pPr>
              <w:rPr>
                <w:rFonts w:ascii="Times New Roman" w:hAnsi="Times New Roman"/>
                <w:sz w:val="24"/>
                <w:szCs w:val="24"/>
              </w:rPr>
            </w:pPr>
            <w:r w:rsidRPr="002930C6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Start"/>
            <w:r w:rsidRPr="002930C6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930C6">
              <w:rPr>
                <w:rFonts w:ascii="Times New Roman" w:hAnsi="Times New Roman"/>
                <w:sz w:val="24"/>
                <w:szCs w:val="24"/>
              </w:rPr>
              <w:t>ондон «Бурый волк». Знакомство с произведением. История приручения Волка. Сравнение научных и художественных текстов о природе.</w:t>
            </w:r>
          </w:p>
        </w:tc>
        <w:tc>
          <w:tcPr>
            <w:tcW w:w="882" w:type="dxa"/>
          </w:tcPr>
          <w:p w:rsidR="00790FE0" w:rsidRPr="002930C6" w:rsidRDefault="00790FE0" w:rsidP="002930C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vMerge w:val="restart"/>
          </w:tcPr>
          <w:p w:rsidR="00790FE0" w:rsidRDefault="00790FE0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Теоретико-</w:t>
            </w:r>
            <w:r w:rsidRPr="0079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литературные знания.</w:t>
            </w:r>
          </w:p>
          <w:p w:rsidR="00790FE0" w:rsidRPr="00790FE0" w:rsidRDefault="00790FE0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Рассказ. Композиция и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элементы. Портрет. Описание и его роль в эпическом произведении. Пейзаж. Идея произведения.</w:t>
            </w:r>
          </w:p>
          <w:p w:rsidR="00790FE0" w:rsidRDefault="00790FE0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Культурное пространство. </w:t>
            </w:r>
          </w:p>
          <w:p w:rsidR="00790FE0" w:rsidRPr="00790FE0" w:rsidRDefault="00790FE0" w:rsidP="0079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 xml:space="preserve">А. И. Куприн, </w:t>
            </w:r>
            <w:proofErr w:type="gramStart"/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. Лондон как писатели. 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и зарубежные писатели-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натуралисты. Научно-популярные и художественные книги о природе. Экранизации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литературных произведений о природе.</w:t>
            </w:r>
          </w:p>
        </w:tc>
        <w:tc>
          <w:tcPr>
            <w:tcW w:w="3675" w:type="dxa"/>
            <w:gridSpan w:val="2"/>
            <w:vMerge w:val="restart"/>
          </w:tcPr>
          <w:p w:rsidR="00790FE0" w:rsidRDefault="00790FE0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Внеклассное чтение. </w:t>
            </w:r>
            <w:r w:rsidRPr="00790F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И. А. Куприн. 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«Белый пудель», «Золотой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 xml:space="preserve">петух», «Изумруд»; </w:t>
            </w:r>
            <w:r w:rsidRPr="00790F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 П. Чехов.</w:t>
            </w:r>
          </w:p>
          <w:p w:rsidR="00790FE0" w:rsidRPr="00790FE0" w:rsidRDefault="00790FE0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«Каштанка», «Белолобый»;</w:t>
            </w:r>
          </w:p>
          <w:p w:rsidR="00790FE0" w:rsidRDefault="00790FE0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F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Б. С</w:t>
            </w:r>
            <w:proofErr w:type="gramStart"/>
            <w:r w:rsidRPr="00790F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790F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Житков. 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 xml:space="preserve">«Про волка»; </w:t>
            </w:r>
          </w:p>
          <w:p w:rsidR="00790FE0" w:rsidRPr="00790FE0" w:rsidRDefault="00790FE0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F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Н</w:t>
            </w:r>
            <w:proofErr w:type="gramStart"/>
            <w:r w:rsidRPr="00790F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790F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0F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Троепольский</w:t>
            </w:r>
            <w:proofErr w:type="spellEnd"/>
            <w:r w:rsidRPr="00790F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 xml:space="preserve">«Белый </w:t>
            </w:r>
            <w:proofErr w:type="spellStart"/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790FE0">
              <w:rPr>
                <w:rFonts w:ascii="Times New Roman" w:hAnsi="Times New Roman" w:cs="Times New Roman"/>
                <w:sz w:val="24"/>
                <w:szCs w:val="24"/>
              </w:rPr>
              <w:t xml:space="preserve"> Черное ухо»; </w:t>
            </w:r>
            <w:proofErr w:type="gramStart"/>
            <w:r w:rsidRPr="00790F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Дж</w:t>
            </w:r>
            <w:proofErr w:type="gramEnd"/>
            <w:r w:rsidRPr="00790F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Лондон. 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 xml:space="preserve">«Белый Клык», «Сын волка», «Дети мороза», «Зов предков», «Майкл, брат Джерри»; </w:t>
            </w:r>
            <w:r w:rsidRPr="00790F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Э. С </w:t>
            </w:r>
            <w:proofErr w:type="spellStart"/>
            <w:r w:rsidRPr="00790F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ето</w:t>
            </w:r>
            <w:proofErr w:type="gramStart"/>
            <w:r w:rsidRPr="00790F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proofErr w:type="spellEnd"/>
            <w:r w:rsidRPr="00790F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gramEnd"/>
            <w:r w:rsidRPr="00790F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Томпсон.</w:t>
            </w:r>
          </w:p>
          <w:p w:rsidR="00790FE0" w:rsidRDefault="00790FE0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 xml:space="preserve">«Рассказы о животных»; </w:t>
            </w:r>
          </w:p>
          <w:p w:rsidR="00790FE0" w:rsidRPr="00790FE0" w:rsidRDefault="00790FE0" w:rsidP="00790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F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Р. Киплинг. 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790FE0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Дж. </w:t>
            </w:r>
            <w:proofErr w:type="spellStart"/>
            <w:r w:rsidRPr="00790F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Адамсон</w:t>
            </w:r>
            <w:proofErr w:type="spellEnd"/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 xml:space="preserve">«Рожденная свободной»; </w:t>
            </w:r>
            <w:r w:rsidRPr="00790F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Д. </w:t>
            </w:r>
            <w:proofErr w:type="spellStart"/>
            <w:r w:rsidRPr="00790F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Дарелл</w:t>
            </w:r>
            <w:proofErr w:type="spellEnd"/>
            <w:r w:rsidRPr="00790F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«Моя семья и другие звери»,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«Перегруженный ковчег», «Мясной рулет» и другие книги.</w:t>
            </w:r>
          </w:p>
        </w:tc>
      </w:tr>
      <w:tr w:rsidR="00790FE0" w:rsidTr="00694197">
        <w:tc>
          <w:tcPr>
            <w:tcW w:w="611" w:type="dxa"/>
          </w:tcPr>
          <w:p w:rsidR="00790FE0" w:rsidRPr="002930C6" w:rsidRDefault="00790FE0" w:rsidP="002930C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30C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59" w:type="dxa"/>
          </w:tcPr>
          <w:p w:rsidR="00790FE0" w:rsidRPr="002930C6" w:rsidRDefault="00790FE0" w:rsidP="002930C6">
            <w:pPr>
              <w:rPr>
                <w:rFonts w:ascii="Times New Roman" w:hAnsi="Times New Roman"/>
                <w:sz w:val="24"/>
                <w:szCs w:val="24"/>
              </w:rPr>
            </w:pPr>
            <w:r w:rsidRPr="002930C6">
              <w:rPr>
                <w:rFonts w:ascii="Times New Roman" w:hAnsi="Times New Roman"/>
                <w:sz w:val="24"/>
                <w:szCs w:val="24"/>
              </w:rPr>
              <w:t>Нравственная проблематика рассказа Дж</w:t>
            </w:r>
            <w:proofErr w:type="gramStart"/>
            <w:r w:rsidRPr="002930C6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930C6">
              <w:rPr>
                <w:rFonts w:ascii="Times New Roman" w:hAnsi="Times New Roman"/>
                <w:sz w:val="24"/>
                <w:szCs w:val="24"/>
              </w:rPr>
              <w:t>ондона «Бурый волк». Учимся составлять вопросы к произведению и отвечать на них устно и письменно.</w:t>
            </w:r>
          </w:p>
        </w:tc>
        <w:tc>
          <w:tcPr>
            <w:tcW w:w="882" w:type="dxa"/>
          </w:tcPr>
          <w:p w:rsidR="00790FE0" w:rsidRPr="002930C6" w:rsidRDefault="00790FE0" w:rsidP="002930C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vMerge/>
          </w:tcPr>
          <w:p w:rsidR="00790FE0" w:rsidRPr="00790FE0" w:rsidRDefault="00790FE0" w:rsidP="002930C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vMerge/>
          </w:tcPr>
          <w:p w:rsidR="00790FE0" w:rsidRPr="00790FE0" w:rsidRDefault="00790FE0" w:rsidP="00DF41F1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E0" w:rsidTr="00694197">
        <w:tc>
          <w:tcPr>
            <w:tcW w:w="611" w:type="dxa"/>
          </w:tcPr>
          <w:p w:rsidR="00790FE0" w:rsidRPr="002930C6" w:rsidRDefault="00790FE0" w:rsidP="002930C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30C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59" w:type="dxa"/>
          </w:tcPr>
          <w:p w:rsidR="00790FE0" w:rsidRPr="002930C6" w:rsidRDefault="00790FE0" w:rsidP="002930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930C6">
              <w:rPr>
                <w:rFonts w:ascii="Times New Roman" w:hAnsi="Times New Roman"/>
                <w:i/>
                <w:sz w:val="24"/>
                <w:szCs w:val="24"/>
              </w:rPr>
              <w:t>Р/р. Составление киносценария по эпизоду рассказа Дж</w:t>
            </w:r>
            <w:proofErr w:type="gramStart"/>
            <w:r w:rsidRPr="002930C6">
              <w:rPr>
                <w:rFonts w:ascii="Times New Roman" w:hAnsi="Times New Roman"/>
                <w:i/>
                <w:sz w:val="24"/>
                <w:szCs w:val="24"/>
              </w:rPr>
              <w:t>.Л</w:t>
            </w:r>
            <w:proofErr w:type="gramEnd"/>
            <w:r w:rsidRPr="002930C6">
              <w:rPr>
                <w:rFonts w:ascii="Times New Roman" w:hAnsi="Times New Roman"/>
                <w:i/>
                <w:sz w:val="24"/>
                <w:szCs w:val="24"/>
              </w:rPr>
              <w:t xml:space="preserve">ондона «Бурый волк». </w:t>
            </w:r>
          </w:p>
        </w:tc>
        <w:tc>
          <w:tcPr>
            <w:tcW w:w="882" w:type="dxa"/>
          </w:tcPr>
          <w:p w:rsidR="00790FE0" w:rsidRPr="002930C6" w:rsidRDefault="00790FE0" w:rsidP="002930C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vMerge/>
          </w:tcPr>
          <w:p w:rsidR="00790FE0" w:rsidRPr="00790FE0" w:rsidRDefault="00790FE0" w:rsidP="002930C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vMerge/>
          </w:tcPr>
          <w:p w:rsidR="00790FE0" w:rsidRPr="00790FE0" w:rsidRDefault="00790FE0" w:rsidP="00DF41F1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E0" w:rsidTr="00694197">
        <w:tc>
          <w:tcPr>
            <w:tcW w:w="611" w:type="dxa"/>
          </w:tcPr>
          <w:p w:rsidR="00790FE0" w:rsidRPr="002930C6" w:rsidRDefault="00790FE0" w:rsidP="002930C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30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59" w:type="dxa"/>
          </w:tcPr>
          <w:p w:rsidR="00790FE0" w:rsidRPr="002930C6" w:rsidRDefault="00790FE0" w:rsidP="00293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41F1"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 w:rsidRPr="00DF41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930C6">
              <w:rPr>
                <w:rFonts w:ascii="Times New Roman" w:hAnsi="Times New Roman"/>
                <w:sz w:val="24"/>
                <w:szCs w:val="24"/>
              </w:rPr>
              <w:t xml:space="preserve"> Книги о животных. Д.Даррелл  </w:t>
            </w:r>
          </w:p>
          <w:p w:rsidR="00790FE0" w:rsidRPr="002930C6" w:rsidRDefault="00790FE0" w:rsidP="002930C6">
            <w:pPr>
              <w:rPr>
                <w:rFonts w:ascii="Times New Roman" w:hAnsi="Times New Roman"/>
                <w:sz w:val="24"/>
                <w:szCs w:val="24"/>
              </w:rPr>
            </w:pPr>
            <w:r w:rsidRPr="002930C6">
              <w:rPr>
                <w:rFonts w:ascii="Times New Roman" w:hAnsi="Times New Roman"/>
                <w:sz w:val="24"/>
                <w:szCs w:val="24"/>
              </w:rPr>
              <w:t>«Говорящий сверток» и др. Э.Сетон-</w:t>
            </w:r>
            <w:r w:rsidRPr="002930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Томпсон. «Королевская </w:t>
            </w:r>
            <w:proofErr w:type="spellStart"/>
            <w:r w:rsidRPr="002930C6">
              <w:rPr>
                <w:rFonts w:ascii="Times New Roman" w:hAnsi="Times New Roman"/>
                <w:sz w:val="24"/>
                <w:szCs w:val="24"/>
              </w:rPr>
              <w:t>аналостанка</w:t>
            </w:r>
            <w:proofErr w:type="spellEnd"/>
            <w:r w:rsidRPr="002930C6">
              <w:rPr>
                <w:rFonts w:ascii="Times New Roman" w:hAnsi="Times New Roman"/>
                <w:sz w:val="24"/>
                <w:szCs w:val="24"/>
              </w:rPr>
              <w:t>». Обмен читательскими впечатлениями. Обучение написанию отзыва на самостоятельно прочитанную книгу о животных.</w:t>
            </w:r>
          </w:p>
        </w:tc>
        <w:tc>
          <w:tcPr>
            <w:tcW w:w="882" w:type="dxa"/>
          </w:tcPr>
          <w:p w:rsidR="00790FE0" w:rsidRPr="002930C6" w:rsidRDefault="00790FE0" w:rsidP="002930C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790FE0" w:rsidRPr="00790FE0" w:rsidRDefault="00790FE0" w:rsidP="002930C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vMerge/>
          </w:tcPr>
          <w:p w:rsidR="00790FE0" w:rsidRPr="00790FE0" w:rsidRDefault="00790FE0" w:rsidP="00DF41F1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D1" w:rsidTr="00993147">
        <w:tc>
          <w:tcPr>
            <w:tcW w:w="15276" w:type="dxa"/>
            <w:gridSpan w:val="6"/>
          </w:tcPr>
          <w:p w:rsidR="003B3AD1" w:rsidRDefault="003B3AD1" w:rsidP="00955B1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Раздел 4</w:t>
            </w:r>
            <w:r w:rsidRPr="00312A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Дороги, связующие мир человека и мир природы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(7ч.</w:t>
            </w:r>
            <w:r w:rsidRPr="00312ADE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3B3AD1" w:rsidTr="00694197">
        <w:tc>
          <w:tcPr>
            <w:tcW w:w="611" w:type="dxa"/>
          </w:tcPr>
          <w:p w:rsidR="003B3AD1" w:rsidRPr="00CD6CD5" w:rsidRDefault="003B3AD1" w:rsidP="00CD6CD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CD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59" w:type="dxa"/>
          </w:tcPr>
          <w:p w:rsidR="003B3AD1" w:rsidRPr="00CD6CD5" w:rsidRDefault="003B3AD1" w:rsidP="00CD6CD5">
            <w:pPr>
              <w:rPr>
                <w:rFonts w:ascii="Times New Roman" w:hAnsi="Times New Roman"/>
                <w:sz w:val="24"/>
                <w:szCs w:val="24"/>
              </w:rPr>
            </w:pPr>
            <w:r w:rsidRPr="00CD6CD5">
              <w:rPr>
                <w:rFonts w:ascii="Times New Roman" w:hAnsi="Times New Roman"/>
                <w:sz w:val="24"/>
                <w:szCs w:val="24"/>
              </w:rPr>
              <w:t>Чтение и анализ баллады И.В.Гёте «Лесной царь» (в переводе В.А.Жуковского)</w:t>
            </w:r>
          </w:p>
        </w:tc>
        <w:tc>
          <w:tcPr>
            <w:tcW w:w="882" w:type="dxa"/>
          </w:tcPr>
          <w:p w:rsidR="003B3AD1" w:rsidRPr="00CD6CD5" w:rsidRDefault="003B3AD1" w:rsidP="00CD6CD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790FE0" w:rsidRDefault="00790FE0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Теоретико-</w:t>
            </w:r>
            <w:r w:rsidR="00DF41F1" w:rsidRPr="0079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литературные знания. </w:t>
            </w:r>
          </w:p>
          <w:p w:rsidR="00DF41F1" w:rsidRPr="00790FE0" w:rsidRDefault="00DF41F1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Баллада. Вольный перевод.</w:t>
            </w:r>
            <w:r w:rsidR="0079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r w:rsidR="00790FE0">
              <w:rPr>
                <w:rFonts w:ascii="Times New Roman" w:hAnsi="Times New Roman" w:cs="Times New Roman"/>
                <w:sz w:val="24"/>
                <w:szCs w:val="24"/>
              </w:rPr>
              <w:t>ительно-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языка. Звукопись.</w:t>
            </w:r>
          </w:p>
          <w:p w:rsidR="00DF41F1" w:rsidRPr="00790FE0" w:rsidRDefault="00DF41F1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Ритм. Художественная идея.</w:t>
            </w:r>
          </w:p>
          <w:p w:rsidR="00D7156C" w:rsidRDefault="00DF41F1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Культурное пространство. </w:t>
            </w:r>
          </w:p>
          <w:p w:rsidR="003B3AD1" w:rsidRPr="00790FE0" w:rsidRDefault="00DF41F1" w:rsidP="00D7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И. В. Гёте, В. А. Жуковский как</w:t>
            </w:r>
            <w:r w:rsidR="00D71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деятели культуры. Фольклорные и литературные образы природы. Музыкальные интерпретации литературных произведений.</w:t>
            </w:r>
            <w:r w:rsidR="00D71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Ф. Шуберт — немецкий композитор.</w:t>
            </w:r>
          </w:p>
        </w:tc>
        <w:tc>
          <w:tcPr>
            <w:tcW w:w="3675" w:type="dxa"/>
            <w:gridSpan w:val="2"/>
          </w:tcPr>
          <w:p w:rsidR="003B3AD1" w:rsidRPr="00CD6CD5" w:rsidRDefault="003B3AD1" w:rsidP="00CD6CD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6C" w:rsidTr="00694197">
        <w:tc>
          <w:tcPr>
            <w:tcW w:w="611" w:type="dxa"/>
          </w:tcPr>
          <w:p w:rsidR="00D7156C" w:rsidRPr="00CD6CD5" w:rsidRDefault="00D7156C" w:rsidP="00CD6CD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CD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59" w:type="dxa"/>
          </w:tcPr>
          <w:p w:rsidR="00D7156C" w:rsidRPr="00CD6CD5" w:rsidRDefault="00D7156C" w:rsidP="00CD6CD5">
            <w:pPr>
              <w:rPr>
                <w:rFonts w:ascii="Times New Roman" w:hAnsi="Times New Roman"/>
                <w:sz w:val="24"/>
                <w:szCs w:val="24"/>
              </w:rPr>
            </w:pPr>
            <w:r w:rsidRPr="00CD6CD5">
              <w:rPr>
                <w:rFonts w:ascii="Times New Roman" w:hAnsi="Times New Roman"/>
                <w:sz w:val="24"/>
                <w:szCs w:val="24"/>
              </w:rPr>
              <w:t>Анализ стихотворения А.С.Пушкина «Зимняя дорога»</w:t>
            </w:r>
          </w:p>
        </w:tc>
        <w:tc>
          <w:tcPr>
            <w:tcW w:w="882" w:type="dxa"/>
          </w:tcPr>
          <w:p w:rsidR="00D7156C" w:rsidRPr="00CD6CD5" w:rsidRDefault="00D7156C" w:rsidP="00CD6CD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vMerge w:val="restart"/>
          </w:tcPr>
          <w:p w:rsidR="00D7156C" w:rsidRDefault="00D7156C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Теоретико-</w:t>
            </w:r>
            <w:r w:rsidRPr="0079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литературные знания. </w:t>
            </w:r>
          </w:p>
          <w:p w:rsidR="00D7156C" w:rsidRPr="00790FE0" w:rsidRDefault="00D7156C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Лирическое стихотворение.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Пейзажная лирика. Пейзаж в лирическом стихотворении. Звукопись. Тропы: эпитет, метафора, олицетворение. Эмоциональ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оценочная лексика. Повтор. Ритм. Тема и идея лирического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стихотворения.</w:t>
            </w:r>
          </w:p>
          <w:p w:rsidR="00D7156C" w:rsidRDefault="00D7156C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Культурное пространство. </w:t>
            </w:r>
          </w:p>
          <w:p w:rsidR="00D7156C" w:rsidRPr="00790FE0" w:rsidRDefault="00D7156C" w:rsidP="00D7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А. С. Пушкин в Михайловском.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Русские художники-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пейзажисты. Пейзаж в музыке.</w:t>
            </w:r>
          </w:p>
        </w:tc>
        <w:tc>
          <w:tcPr>
            <w:tcW w:w="3675" w:type="dxa"/>
            <w:gridSpan w:val="2"/>
            <w:vMerge w:val="restart"/>
          </w:tcPr>
          <w:p w:rsidR="00D7156C" w:rsidRPr="00D7156C" w:rsidRDefault="00D7156C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Внеклассное чтение. </w:t>
            </w:r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Английская и шотландская народная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56C">
              <w:rPr>
                <w:rFonts w:ascii="Times New Roman" w:hAnsi="Times New Roman" w:cs="Times New Roman"/>
                <w:sz w:val="24"/>
                <w:szCs w:val="24"/>
              </w:rPr>
              <w:t xml:space="preserve">поэзия в переводе </w:t>
            </w:r>
            <w:r w:rsidRPr="00D715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 Я. Маршака</w:t>
            </w:r>
            <w:r w:rsidRPr="00D7156C">
              <w:rPr>
                <w:rFonts w:ascii="Times New Roman" w:hAnsi="Times New Roman" w:cs="Times New Roman"/>
                <w:sz w:val="24"/>
                <w:szCs w:val="24"/>
              </w:rPr>
              <w:t xml:space="preserve">: «Три баллады </w:t>
            </w:r>
            <w:proofErr w:type="gramStart"/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71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Робин</w:t>
            </w:r>
            <w:proofErr w:type="gramEnd"/>
            <w:r w:rsidRPr="00D7156C">
              <w:rPr>
                <w:rFonts w:ascii="Times New Roman" w:hAnsi="Times New Roman" w:cs="Times New Roman"/>
                <w:sz w:val="24"/>
                <w:szCs w:val="24"/>
              </w:rPr>
              <w:t xml:space="preserve"> Гуде»</w:t>
            </w:r>
          </w:p>
          <w:p w:rsidR="00D7156C" w:rsidRDefault="00D7156C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(«Рождение Робин Гуда», «Робин Гуд и мясник», «Робин Гуд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56C">
              <w:rPr>
                <w:rFonts w:ascii="Times New Roman" w:hAnsi="Times New Roman" w:cs="Times New Roman"/>
                <w:sz w:val="24"/>
                <w:szCs w:val="24"/>
              </w:rPr>
              <w:t xml:space="preserve">и шериф»), «Королева </w:t>
            </w:r>
            <w:proofErr w:type="spellStart"/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Элинор</w:t>
            </w:r>
            <w:proofErr w:type="spellEnd"/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7156C" w:rsidRDefault="00D7156C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5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 А. Жуковский. </w:t>
            </w:r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Ивиковы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56C">
              <w:rPr>
                <w:rFonts w:ascii="Times New Roman" w:hAnsi="Times New Roman" w:cs="Times New Roman"/>
                <w:sz w:val="24"/>
                <w:szCs w:val="24"/>
              </w:rPr>
              <w:t xml:space="preserve">журавли», «Людмила», «Кубок»; </w:t>
            </w:r>
          </w:p>
          <w:p w:rsidR="00D7156C" w:rsidRPr="00D7156C" w:rsidRDefault="00D7156C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5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 Ю. Лермонтов</w:t>
            </w:r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. Из Гёте</w:t>
            </w:r>
          </w:p>
          <w:p w:rsidR="00D7156C" w:rsidRPr="00D7156C" w:rsidRDefault="00D7156C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156C">
              <w:rPr>
                <w:rFonts w:ascii="Times New Roman" w:hAnsi="Times New Roman" w:cs="Times New Roman"/>
                <w:sz w:val="24"/>
                <w:szCs w:val="24"/>
              </w:rPr>
              <w:t xml:space="preserve">(«Горные вершины…»), «Казачья колыбельная»; </w:t>
            </w:r>
            <w:r w:rsidRPr="00D715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Н. М. Языков.</w:t>
            </w:r>
          </w:p>
          <w:p w:rsidR="00D7156C" w:rsidRDefault="00D7156C" w:rsidP="00D7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56C">
              <w:rPr>
                <w:rFonts w:ascii="Times New Roman" w:hAnsi="Times New Roman" w:cs="Times New Roman"/>
                <w:sz w:val="24"/>
                <w:szCs w:val="24"/>
              </w:rPr>
              <w:t xml:space="preserve">«Пловец»; </w:t>
            </w:r>
            <w:r w:rsidRPr="00D715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 В</w:t>
            </w:r>
            <w:proofErr w:type="gramStart"/>
            <w:r w:rsidRPr="00D715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D715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Гёте. </w:t>
            </w:r>
            <w:proofErr w:type="gramStart"/>
            <w:r w:rsidRPr="00D7156C">
              <w:rPr>
                <w:rFonts w:ascii="Times New Roman" w:hAnsi="Times New Roman" w:cs="Times New Roman"/>
                <w:sz w:val="24"/>
                <w:szCs w:val="24"/>
              </w:rPr>
              <w:t xml:space="preserve">«Приветствие духа» (в переводе </w:t>
            </w:r>
            <w:proofErr w:type="gramEnd"/>
          </w:p>
          <w:p w:rsidR="00D7156C" w:rsidRDefault="00D7156C" w:rsidP="00D7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56C">
              <w:rPr>
                <w:rFonts w:ascii="Times New Roman" w:hAnsi="Times New Roman" w:cs="Times New Roman"/>
                <w:sz w:val="24"/>
                <w:szCs w:val="24"/>
              </w:rPr>
              <w:t xml:space="preserve">Ф. И. Тютчева), «На озере» </w:t>
            </w:r>
            <w:proofErr w:type="gramEnd"/>
          </w:p>
          <w:p w:rsidR="00D7156C" w:rsidRDefault="00D7156C" w:rsidP="00D7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(в переводе А. А. Фета), «Рыбак»</w:t>
            </w:r>
          </w:p>
          <w:p w:rsidR="00D7156C" w:rsidRDefault="00D7156C" w:rsidP="00D7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56C">
              <w:rPr>
                <w:rFonts w:ascii="Times New Roman" w:hAnsi="Times New Roman" w:cs="Times New Roman"/>
                <w:sz w:val="24"/>
                <w:szCs w:val="24"/>
              </w:rPr>
              <w:t xml:space="preserve"> (в переводе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56C">
              <w:rPr>
                <w:rFonts w:ascii="Times New Roman" w:hAnsi="Times New Roman" w:cs="Times New Roman"/>
                <w:sz w:val="24"/>
                <w:szCs w:val="24"/>
              </w:rPr>
              <w:t xml:space="preserve">В. А. Жуковского); </w:t>
            </w:r>
          </w:p>
          <w:p w:rsidR="00D7156C" w:rsidRDefault="00D7156C" w:rsidP="00D7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5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Г. Гейне. </w:t>
            </w:r>
            <w:proofErr w:type="gramStart"/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Лорелей</w:t>
            </w:r>
            <w:proofErr w:type="spellEnd"/>
            <w:r w:rsidRPr="00D7156C">
              <w:rPr>
                <w:rFonts w:ascii="Times New Roman" w:hAnsi="Times New Roman" w:cs="Times New Roman"/>
                <w:sz w:val="24"/>
                <w:szCs w:val="24"/>
              </w:rPr>
              <w:t xml:space="preserve">» (в переводе </w:t>
            </w:r>
            <w:proofErr w:type="gramEnd"/>
          </w:p>
          <w:p w:rsidR="00D7156C" w:rsidRPr="00CD6CD5" w:rsidRDefault="00D7156C" w:rsidP="00D7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С. Я. Маршака).</w:t>
            </w:r>
            <w:proofErr w:type="gramEnd"/>
          </w:p>
        </w:tc>
      </w:tr>
      <w:tr w:rsidR="00D7156C" w:rsidTr="00694197">
        <w:tc>
          <w:tcPr>
            <w:tcW w:w="611" w:type="dxa"/>
          </w:tcPr>
          <w:p w:rsidR="00D7156C" w:rsidRPr="00CD6CD5" w:rsidRDefault="00D7156C" w:rsidP="00CD6CD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C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59" w:type="dxa"/>
          </w:tcPr>
          <w:p w:rsidR="00D7156C" w:rsidRPr="00CD6CD5" w:rsidRDefault="00D7156C" w:rsidP="00CD6CD5">
            <w:pPr>
              <w:rPr>
                <w:rFonts w:ascii="Times New Roman" w:hAnsi="Times New Roman"/>
                <w:sz w:val="24"/>
                <w:szCs w:val="24"/>
              </w:rPr>
            </w:pPr>
            <w:r w:rsidRPr="00CD6CD5">
              <w:rPr>
                <w:rFonts w:ascii="Times New Roman" w:hAnsi="Times New Roman"/>
                <w:sz w:val="24"/>
                <w:szCs w:val="24"/>
              </w:rPr>
              <w:t>Анализ стихотворения А.С.Пушкина «Бесы»</w:t>
            </w:r>
          </w:p>
        </w:tc>
        <w:tc>
          <w:tcPr>
            <w:tcW w:w="882" w:type="dxa"/>
          </w:tcPr>
          <w:p w:rsidR="00D7156C" w:rsidRPr="00CD6CD5" w:rsidRDefault="00D7156C" w:rsidP="00CD6CD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vMerge/>
          </w:tcPr>
          <w:p w:rsidR="00D7156C" w:rsidRPr="00790FE0" w:rsidRDefault="00D7156C" w:rsidP="00D7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vMerge/>
          </w:tcPr>
          <w:p w:rsidR="00D7156C" w:rsidRPr="00CD6CD5" w:rsidRDefault="00D7156C" w:rsidP="00DF41F1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6C" w:rsidRPr="00853F43" w:rsidTr="00694197">
        <w:tc>
          <w:tcPr>
            <w:tcW w:w="611" w:type="dxa"/>
          </w:tcPr>
          <w:p w:rsidR="00D7156C" w:rsidRPr="00CD6CD5" w:rsidRDefault="00D7156C" w:rsidP="00CD6CD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CD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59" w:type="dxa"/>
          </w:tcPr>
          <w:p w:rsidR="00D7156C" w:rsidRPr="00CD6CD5" w:rsidRDefault="00D7156C" w:rsidP="00CD6CD5">
            <w:pPr>
              <w:rPr>
                <w:rFonts w:ascii="Times New Roman" w:hAnsi="Times New Roman"/>
                <w:sz w:val="24"/>
                <w:szCs w:val="24"/>
              </w:rPr>
            </w:pPr>
            <w:r w:rsidRPr="00CD6CD5">
              <w:rPr>
                <w:rFonts w:ascii="Times New Roman" w:hAnsi="Times New Roman"/>
                <w:sz w:val="24"/>
                <w:szCs w:val="24"/>
              </w:rPr>
              <w:t>Анализ баллады М.Ю.Лермонтова «Три пальмы»</w:t>
            </w:r>
          </w:p>
        </w:tc>
        <w:tc>
          <w:tcPr>
            <w:tcW w:w="882" w:type="dxa"/>
          </w:tcPr>
          <w:p w:rsidR="00D7156C" w:rsidRPr="00CD6CD5" w:rsidRDefault="00D7156C" w:rsidP="00CD6CD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vMerge w:val="restart"/>
          </w:tcPr>
          <w:p w:rsidR="00D7156C" w:rsidRDefault="00D7156C" w:rsidP="00D7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Теоретико-</w:t>
            </w:r>
            <w:r w:rsidRPr="0079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литературные знания. </w:t>
            </w:r>
          </w:p>
          <w:p w:rsidR="00D7156C" w:rsidRPr="00790FE0" w:rsidRDefault="00D7156C" w:rsidP="00D7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Баллада. Образ-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символ.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Конфликт. Тропы. Авторская позиция.</w:t>
            </w:r>
          </w:p>
          <w:p w:rsidR="00D7156C" w:rsidRDefault="00D7156C" w:rsidP="00D7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Культурное пространство.</w:t>
            </w:r>
          </w:p>
          <w:p w:rsidR="00D7156C" w:rsidRPr="00CD6CD5" w:rsidRDefault="00D7156C" w:rsidP="00D7156C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 Лермонтов. Образ дороги в ис</w:t>
            </w:r>
            <w:r w:rsidRPr="00790FE0">
              <w:rPr>
                <w:rFonts w:ascii="Times New Roman" w:hAnsi="Times New Roman" w:cs="Times New Roman"/>
                <w:sz w:val="24"/>
                <w:szCs w:val="24"/>
              </w:rPr>
              <w:t>кусстве. Литература и живопись.</w:t>
            </w:r>
          </w:p>
        </w:tc>
        <w:tc>
          <w:tcPr>
            <w:tcW w:w="3675" w:type="dxa"/>
            <w:gridSpan w:val="2"/>
            <w:vMerge/>
          </w:tcPr>
          <w:p w:rsidR="00D7156C" w:rsidRPr="00CD6CD5" w:rsidRDefault="00D7156C" w:rsidP="00DF41F1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6C" w:rsidTr="00694197">
        <w:tc>
          <w:tcPr>
            <w:tcW w:w="611" w:type="dxa"/>
          </w:tcPr>
          <w:p w:rsidR="00D7156C" w:rsidRPr="00CD6CD5" w:rsidRDefault="00D7156C" w:rsidP="00CD6CD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C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59" w:type="dxa"/>
          </w:tcPr>
          <w:p w:rsidR="00D7156C" w:rsidRPr="00CD6CD5" w:rsidRDefault="00D7156C" w:rsidP="00CD6CD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D6CD5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CD6CD5">
              <w:rPr>
                <w:rFonts w:ascii="Times New Roman" w:hAnsi="Times New Roman"/>
                <w:i/>
                <w:sz w:val="24"/>
                <w:szCs w:val="24"/>
              </w:rPr>
              <w:t xml:space="preserve">/р. Сочинение-анализ лирического произведения М.Ю.Лермонтова «Листок» по предложенному вопросному плану. </w:t>
            </w:r>
          </w:p>
        </w:tc>
        <w:tc>
          <w:tcPr>
            <w:tcW w:w="882" w:type="dxa"/>
          </w:tcPr>
          <w:p w:rsidR="00D7156C" w:rsidRPr="00CD6CD5" w:rsidRDefault="00D7156C" w:rsidP="00CD6CD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vMerge/>
          </w:tcPr>
          <w:p w:rsidR="00D7156C" w:rsidRPr="00CD6CD5" w:rsidRDefault="00D7156C" w:rsidP="00DF41F1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vMerge/>
          </w:tcPr>
          <w:p w:rsidR="00D7156C" w:rsidRPr="00CD6CD5" w:rsidRDefault="00D7156C" w:rsidP="00DF41F1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6C" w:rsidTr="00694197">
        <w:tc>
          <w:tcPr>
            <w:tcW w:w="611" w:type="dxa"/>
          </w:tcPr>
          <w:p w:rsidR="00D7156C" w:rsidRPr="00CD6CD5" w:rsidRDefault="00D7156C" w:rsidP="00CD6CD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CD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59" w:type="dxa"/>
          </w:tcPr>
          <w:p w:rsidR="00D7156C" w:rsidRPr="00CD6CD5" w:rsidRDefault="00D7156C" w:rsidP="00CD6C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41F1"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 w:rsidRPr="00DF41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D6CD5">
              <w:rPr>
                <w:rFonts w:ascii="Times New Roman" w:hAnsi="Times New Roman"/>
                <w:sz w:val="24"/>
                <w:szCs w:val="24"/>
              </w:rPr>
              <w:t xml:space="preserve"> Литературно-музыкальная композиция «Человек и природа».</w:t>
            </w:r>
          </w:p>
        </w:tc>
        <w:tc>
          <w:tcPr>
            <w:tcW w:w="882" w:type="dxa"/>
          </w:tcPr>
          <w:p w:rsidR="00D7156C" w:rsidRPr="00CD6CD5" w:rsidRDefault="00D7156C" w:rsidP="00CD6CD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D7156C" w:rsidRPr="00CD6CD5" w:rsidRDefault="00D7156C" w:rsidP="00CD6CD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vMerge/>
          </w:tcPr>
          <w:p w:rsidR="00D7156C" w:rsidRPr="00CD6CD5" w:rsidRDefault="00D7156C" w:rsidP="00DF41F1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D1" w:rsidTr="00694197">
        <w:tc>
          <w:tcPr>
            <w:tcW w:w="611" w:type="dxa"/>
          </w:tcPr>
          <w:p w:rsidR="003B3AD1" w:rsidRPr="00CD6CD5" w:rsidRDefault="003B3AD1" w:rsidP="00CD6CD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359" w:type="dxa"/>
          </w:tcPr>
          <w:p w:rsidR="003B3AD1" w:rsidRPr="00CD6CD5" w:rsidRDefault="003B3AD1" w:rsidP="00CD6CD5">
            <w:pPr>
              <w:rPr>
                <w:rFonts w:ascii="Times New Roman" w:hAnsi="Times New Roman"/>
                <w:sz w:val="24"/>
                <w:szCs w:val="24"/>
              </w:rPr>
            </w:pPr>
            <w:r w:rsidRPr="00CD6CD5">
              <w:rPr>
                <w:rFonts w:ascii="Times New Roman" w:hAnsi="Times New Roman"/>
                <w:sz w:val="24"/>
                <w:szCs w:val="24"/>
              </w:rPr>
              <w:t>Презентация проектов по 3,4 разделам</w:t>
            </w:r>
          </w:p>
        </w:tc>
        <w:tc>
          <w:tcPr>
            <w:tcW w:w="882" w:type="dxa"/>
          </w:tcPr>
          <w:p w:rsidR="003B3AD1" w:rsidRPr="00CD6CD5" w:rsidRDefault="003B3AD1" w:rsidP="00CD6CD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3B3AD1" w:rsidRPr="00CD6CD5" w:rsidRDefault="003B3AD1" w:rsidP="00CD6CD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</w:tcPr>
          <w:p w:rsidR="003B3AD1" w:rsidRPr="00CD6CD5" w:rsidRDefault="003B3AD1" w:rsidP="00CD6CD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D1" w:rsidTr="00993147">
        <w:tc>
          <w:tcPr>
            <w:tcW w:w="15276" w:type="dxa"/>
            <w:gridSpan w:val="6"/>
          </w:tcPr>
          <w:p w:rsidR="003B3AD1" w:rsidRPr="00CD6CD5" w:rsidRDefault="003B3AD1" w:rsidP="00CD6CD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6C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4. Дороги к счастью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(26ч.)</w:t>
            </w:r>
          </w:p>
        </w:tc>
      </w:tr>
      <w:tr w:rsidR="003B3AD1" w:rsidTr="00993147">
        <w:tc>
          <w:tcPr>
            <w:tcW w:w="15276" w:type="dxa"/>
            <w:gridSpan w:val="6"/>
          </w:tcPr>
          <w:p w:rsidR="003B3AD1" w:rsidRPr="00CD6CD5" w:rsidRDefault="003B3AD1" w:rsidP="00CD6C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6CD5">
              <w:rPr>
                <w:rFonts w:ascii="Times New Roman" w:hAnsi="Times New Roman"/>
                <w:b/>
                <w:i/>
                <w:sz w:val="24"/>
                <w:szCs w:val="24"/>
              </w:rPr>
              <w:t>Раздел 1. Литературная сказка (26ч.)</w:t>
            </w:r>
          </w:p>
        </w:tc>
      </w:tr>
      <w:tr w:rsidR="00D7156C" w:rsidTr="00694197">
        <w:tc>
          <w:tcPr>
            <w:tcW w:w="611" w:type="dxa"/>
          </w:tcPr>
          <w:p w:rsidR="00D7156C" w:rsidRPr="00512985" w:rsidRDefault="00D7156C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298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59" w:type="dxa"/>
          </w:tcPr>
          <w:p w:rsidR="00D7156C" w:rsidRPr="00512985" w:rsidRDefault="00D7156C" w:rsidP="005129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2985">
              <w:rPr>
                <w:rFonts w:ascii="Times New Roman" w:hAnsi="Times New Roman" w:cs="Times New Roman"/>
                <w:sz w:val="24"/>
                <w:szCs w:val="24"/>
              </w:rPr>
              <w:t>Литературная сказка. Писатели-сказочники. Работа с текстом учебника. Сюжет и герои сказки Братьев Я. И В.Гримм «</w:t>
            </w:r>
            <w:proofErr w:type="spellStart"/>
            <w:r w:rsidRPr="00512985">
              <w:rPr>
                <w:rFonts w:ascii="Times New Roman" w:hAnsi="Times New Roman" w:cs="Times New Roman"/>
                <w:sz w:val="24"/>
                <w:szCs w:val="24"/>
              </w:rPr>
              <w:t>Шиповничек</w:t>
            </w:r>
            <w:proofErr w:type="spellEnd"/>
            <w:r w:rsidRPr="0051298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882" w:type="dxa"/>
          </w:tcPr>
          <w:p w:rsidR="00D7156C" w:rsidRPr="00512985" w:rsidRDefault="00D7156C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vMerge w:val="restart"/>
          </w:tcPr>
          <w:p w:rsidR="00D7156C" w:rsidRPr="00D7156C" w:rsidRDefault="00D7156C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Теоретико-</w:t>
            </w:r>
            <w:r w:rsidRPr="00D71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литературные знания. </w:t>
            </w:r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Фольклорная волшебная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сказка и литературная волшебная сказка. Композиция. Литературный герой и художественные средства создания его образа.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Стилистическая и композиционная деталь</w:t>
            </w:r>
            <w:r w:rsidRPr="00D71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Способы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56C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авторского отношения к </w:t>
            </w:r>
            <w:proofErr w:type="gramStart"/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. Идея произведения.</w:t>
            </w:r>
          </w:p>
          <w:p w:rsidR="00D7156C" w:rsidRDefault="00D7156C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Культурное пространство. </w:t>
            </w:r>
          </w:p>
          <w:p w:rsidR="00D7156C" w:rsidRPr="00512985" w:rsidRDefault="00D7156C" w:rsidP="00D7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Русская и зарубежная сказочная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литература. Собиратели фольклора братья Я. и В. Гримм. Литературная деятельность Ш. Перро. Сказка в жизни А. С. Пушкина.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Экранизации фольклорных и литературных сказок, анимационные фильмы. Художники — иллюстраторы фольклорных и литературных сказок. Литературная сказка на сцене театра.</w:t>
            </w:r>
          </w:p>
        </w:tc>
        <w:tc>
          <w:tcPr>
            <w:tcW w:w="3675" w:type="dxa"/>
            <w:gridSpan w:val="2"/>
          </w:tcPr>
          <w:p w:rsidR="00D7156C" w:rsidRPr="00512985" w:rsidRDefault="00D7156C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6C" w:rsidTr="00694197">
        <w:tc>
          <w:tcPr>
            <w:tcW w:w="611" w:type="dxa"/>
          </w:tcPr>
          <w:p w:rsidR="00D7156C" w:rsidRPr="00512985" w:rsidRDefault="00D7156C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298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59" w:type="dxa"/>
          </w:tcPr>
          <w:p w:rsidR="00D7156C" w:rsidRPr="00512985" w:rsidRDefault="00D7156C" w:rsidP="0051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85">
              <w:rPr>
                <w:rFonts w:ascii="Times New Roman" w:hAnsi="Times New Roman" w:cs="Times New Roman"/>
                <w:sz w:val="24"/>
                <w:szCs w:val="24"/>
              </w:rPr>
              <w:t>Сюжет и герои сказки Ш.Перро «Спящая красавица»</w:t>
            </w:r>
          </w:p>
        </w:tc>
        <w:tc>
          <w:tcPr>
            <w:tcW w:w="882" w:type="dxa"/>
          </w:tcPr>
          <w:p w:rsidR="00D7156C" w:rsidRPr="00512985" w:rsidRDefault="00D7156C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vMerge/>
          </w:tcPr>
          <w:p w:rsidR="00D7156C" w:rsidRPr="00512985" w:rsidRDefault="00D7156C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</w:tcPr>
          <w:p w:rsidR="00D7156C" w:rsidRPr="00512985" w:rsidRDefault="00D7156C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6C" w:rsidTr="00694197">
        <w:tc>
          <w:tcPr>
            <w:tcW w:w="611" w:type="dxa"/>
          </w:tcPr>
          <w:p w:rsidR="00D7156C" w:rsidRPr="00512985" w:rsidRDefault="00D7156C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298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59" w:type="dxa"/>
          </w:tcPr>
          <w:p w:rsidR="00D7156C" w:rsidRPr="00512985" w:rsidRDefault="00D7156C" w:rsidP="0051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85"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сказки В.А.Жуковского «Спящая царевна». Сравнение сюжетов и героев разных сказок с одной фабулой.</w:t>
            </w:r>
          </w:p>
        </w:tc>
        <w:tc>
          <w:tcPr>
            <w:tcW w:w="882" w:type="dxa"/>
          </w:tcPr>
          <w:p w:rsidR="00D7156C" w:rsidRPr="00512985" w:rsidRDefault="00D7156C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vMerge/>
          </w:tcPr>
          <w:p w:rsidR="00D7156C" w:rsidRPr="00512985" w:rsidRDefault="00D7156C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</w:tcPr>
          <w:p w:rsidR="00D7156C" w:rsidRPr="00512985" w:rsidRDefault="00D7156C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6C" w:rsidRPr="00853F43" w:rsidTr="00694197">
        <w:tc>
          <w:tcPr>
            <w:tcW w:w="611" w:type="dxa"/>
          </w:tcPr>
          <w:p w:rsidR="00D7156C" w:rsidRPr="00512985" w:rsidRDefault="00D7156C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298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59" w:type="dxa"/>
          </w:tcPr>
          <w:p w:rsidR="00D7156C" w:rsidRPr="00512985" w:rsidRDefault="00D7156C" w:rsidP="0051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85">
              <w:rPr>
                <w:rFonts w:ascii="Times New Roman" w:hAnsi="Times New Roman" w:cs="Times New Roman"/>
                <w:sz w:val="24"/>
                <w:szCs w:val="24"/>
              </w:rPr>
              <w:t>Сюжет и герои сказки Братьев Я. И В.Гримм «Снегурочка»</w:t>
            </w:r>
          </w:p>
        </w:tc>
        <w:tc>
          <w:tcPr>
            <w:tcW w:w="882" w:type="dxa"/>
          </w:tcPr>
          <w:p w:rsidR="00D7156C" w:rsidRPr="00512985" w:rsidRDefault="00D7156C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vMerge/>
          </w:tcPr>
          <w:p w:rsidR="00D7156C" w:rsidRPr="00512985" w:rsidRDefault="00D7156C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</w:tcPr>
          <w:p w:rsidR="00D7156C" w:rsidRPr="00512985" w:rsidRDefault="00D7156C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6C" w:rsidTr="00694197">
        <w:tc>
          <w:tcPr>
            <w:tcW w:w="611" w:type="dxa"/>
          </w:tcPr>
          <w:p w:rsidR="00D7156C" w:rsidRPr="00512985" w:rsidRDefault="00D7156C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298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59" w:type="dxa"/>
          </w:tcPr>
          <w:p w:rsidR="00D7156C" w:rsidRPr="00512985" w:rsidRDefault="00D7156C" w:rsidP="0051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85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«Сказка о мёртвой царевне и о семи богатырях». Знакомство с сюжетом и героями. Сравнение эпизодов сказки няни и сказки Пушкина о мёртвой царевне. Сравнительная характеристика царевны и царицы. </w:t>
            </w:r>
          </w:p>
        </w:tc>
        <w:tc>
          <w:tcPr>
            <w:tcW w:w="882" w:type="dxa"/>
          </w:tcPr>
          <w:p w:rsidR="00D7156C" w:rsidRPr="00512985" w:rsidRDefault="00D7156C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vMerge/>
          </w:tcPr>
          <w:p w:rsidR="00D7156C" w:rsidRPr="00512985" w:rsidRDefault="00D7156C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</w:tcPr>
          <w:p w:rsidR="00D7156C" w:rsidRPr="00512985" w:rsidRDefault="00D7156C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D1" w:rsidTr="00694197">
        <w:tc>
          <w:tcPr>
            <w:tcW w:w="611" w:type="dxa"/>
          </w:tcPr>
          <w:p w:rsidR="003B3AD1" w:rsidRPr="00512985" w:rsidRDefault="003B3AD1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298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59" w:type="dxa"/>
          </w:tcPr>
          <w:p w:rsidR="003B3AD1" w:rsidRPr="00512985" w:rsidRDefault="003B3AD1" w:rsidP="005129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12985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129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/р. Контрольное сочинение-рассуждение «За что наказана мачеха в «Сказке  о мёртвой царевне»? </w:t>
            </w:r>
          </w:p>
        </w:tc>
        <w:tc>
          <w:tcPr>
            <w:tcW w:w="882" w:type="dxa"/>
          </w:tcPr>
          <w:p w:rsidR="003B3AD1" w:rsidRPr="00512985" w:rsidRDefault="003B3AD1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3B3AD1" w:rsidRPr="00512985" w:rsidRDefault="003B3AD1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</w:tcPr>
          <w:p w:rsidR="003B3AD1" w:rsidRPr="00512985" w:rsidRDefault="003B3AD1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D1" w:rsidTr="00694197">
        <w:tc>
          <w:tcPr>
            <w:tcW w:w="611" w:type="dxa"/>
          </w:tcPr>
          <w:p w:rsidR="003B3AD1" w:rsidRPr="00512985" w:rsidRDefault="003B3AD1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298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59" w:type="dxa"/>
          </w:tcPr>
          <w:p w:rsidR="003B3AD1" w:rsidRPr="00512985" w:rsidRDefault="003B3AD1" w:rsidP="005129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12985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12985">
              <w:rPr>
                <w:rFonts w:ascii="Times New Roman" w:hAnsi="Times New Roman" w:cs="Times New Roman"/>
                <w:i/>
                <w:sz w:val="24"/>
                <w:szCs w:val="24"/>
              </w:rPr>
              <w:t>/р. Работа со статьёй учебника «Как написать отзыв о мультфильме, кинофильме, созданных по словесному произведению». Устные отзывы о мультфильме по сказке Пушкина.</w:t>
            </w:r>
          </w:p>
        </w:tc>
        <w:tc>
          <w:tcPr>
            <w:tcW w:w="882" w:type="dxa"/>
          </w:tcPr>
          <w:p w:rsidR="003B3AD1" w:rsidRPr="00512985" w:rsidRDefault="003B3AD1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3B3AD1" w:rsidRPr="00512985" w:rsidRDefault="003B3AD1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</w:tcPr>
          <w:p w:rsidR="003B3AD1" w:rsidRPr="00512985" w:rsidRDefault="003B3AD1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D1" w:rsidTr="00694197">
        <w:tc>
          <w:tcPr>
            <w:tcW w:w="611" w:type="dxa"/>
          </w:tcPr>
          <w:p w:rsidR="003B3AD1" w:rsidRPr="00512985" w:rsidRDefault="003B3AD1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298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59" w:type="dxa"/>
          </w:tcPr>
          <w:p w:rsidR="003B3AD1" w:rsidRPr="00512985" w:rsidRDefault="003B3AD1" w:rsidP="0051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85">
              <w:rPr>
                <w:rFonts w:ascii="Times New Roman" w:hAnsi="Times New Roman" w:cs="Times New Roman"/>
                <w:sz w:val="24"/>
                <w:szCs w:val="24"/>
              </w:rPr>
              <w:t>Урок-практикум «Сопоставление сказок со сходным сюжетом» по заданиям рабочей тетради.</w:t>
            </w:r>
          </w:p>
        </w:tc>
        <w:tc>
          <w:tcPr>
            <w:tcW w:w="882" w:type="dxa"/>
          </w:tcPr>
          <w:p w:rsidR="003B3AD1" w:rsidRPr="00512985" w:rsidRDefault="003B3AD1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3B3AD1" w:rsidRPr="00512985" w:rsidRDefault="003B3AD1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</w:tcPr>
          <w:p w:rsidR="003B3AD1" w:rsidRPr="00512985" w:rsidRDefault="003B3AD1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6C" w:rsidTr="00694197">
        <w:tc>
          <w:tcPr>
            <w:tcW w:w="611" w:type="dxa"/>
          </w:tcPr>
          <w:p w:rsidR="00D7156C" w:rsidRPr="00512985" w:rsidRDefault="00D7156C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2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359" w:type="dxa"/>
          </w:tcPr>
          <w:p w:rsidR="00D7156C" w:rsidRPr="00512985" w:rsidRDefault="00D7156C" w:rsidP="0051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85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сказочника. Х.К.Андерсен «Снежная королева». Чтение и анализ первой, второй, третьей историй. </w:t>
            </w:r>
          </w:p>
        </w:tc>
        <w:tc>
          <w:tcPr>
            <w:tcW w:w="882" w:type="dxa"/>
          </w:tcPr>
          <w:p w:rsidR="00D7156C" w:rsidRPr="00512985" w:rsidRDefault="00D7156C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vMerge w:val="restart"/>
          </w:tcPr>
          <w:p w:rsidR="00D7156C" w:rsidRPr="00D7156C" w:rsidRDefault="00D7156C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Теоретико-</w:t>
            </w:r>
            <w:r w:rsidRPr="00D71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литературные знания. </w:t>
            </w:r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Литературная сказка. Композиция. Образ персонажа и способы его создания. Конфликт.</w:t>
            </w:r>
          </w:p>
          <w:p w:rsidR="00D7156C" w:rsidRPr="00D7156C" w:rsidRDefault="00D7156C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Композиционная деталь. Первоначальное представление о пространстве и времени в литературном произведении. Пейзаж.</w:t>
            </w:r>
          </w:p>
          <w:p w:rsidR="00D7156C" w:rsidRPr="00D7156C" w:rsidRDefault="00D7156C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Интерьер.</w:t>
            </w:r>
          </w:p>
          <w:p w:rsidR="00D7156C" w:rsidRDefault="00D7156C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Культурное пространство. </w:t>
            </w:r>
          </w:p>
          <w:p w:rsidR="00D7156C" w:rsidRPr="00512985" w:rsidRDefault="00D7156C" w:rsidP="00D7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Х. К. Андерсен — писател</w:t>
            </w:r>
            <w:proofErr w:type="gramStart"/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D7156C">
              <w:rPr>
                <w:rFonts w:ascii="Times New Roman" w:hAnsi="Times New Roman" w:cs="Times New Roman"/>
                <w:sz w:val="24"/>
                <w:szCs w:val="24"/>
              </w:rPr>
              <w:t xml:space="preserve"> сказочник. Дания — родина Андерсена. Представления разных народов о добре и зле, </w:t>
            </w:r>
            <w:proofErr w:type="gramStart"/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7156C">
              <w:rPr>
                <w:rFonts w:ascii="Times New Roman" w:hAnsi="Times New Roman" w:cs="Times New Roman"/>
                <w:sz w:val="24"/>
                <w:szCs w:val="24"/>
              </w:rPr>
              <w:t xml:space="preserve"> прекрасном. Иллюстрации В. </w:t>
            </w:r>
            <w:proofErr w:type="spellStart"/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Ерко</w:t>
            </w:r>
            <w:proofErr w:type="spellEnd"/>
            <w:r w:rsidRPr="00D7156C">
              <w:rPr>
                <w:rFonts w:ascii="Times New Roman" w:hAnsi="Times New Roman" w:cs="Times New Roman"/>
                <w:sz w:val="24"/>
                <w:szCs w:val="24"/>
              </w:rPr>
              <w:t xml:space="preserve"> к сказке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«Снежная королева». Театральные постановки, музыкальные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спектакли и экранизации литературных сказок. Режиссеры и актеры. Анимационные фильмы и иллюстрации как интерпретации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литературного произведения. Сказки Андерсена в музыкальном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искусстве.</w:t>
            </w:r>
          </w:p>
        </w:tc>
        <w:tc>
          <w:tcPr>
            <w:tcW w:w="3675" w:type="dxa"/>
            <w:gridSpan w:val="2"/>
          </w:tcPr>
          <w:p w:rsidR="00D7156C" w:rsidRPr="00512985" w:rsidRDefault="00D7156C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6C" w:rsidTr="00694197">
        <w:tc>
          <w:tcPr>
            <w:tcW w:w="611" w:type="dxa"/>
          </w:tcPr>
          <w:p w:rsidR="00D7156C" w:rsidRPr="00512985" w:rsidRDefault="00D7156C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298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59" w:type="dxa"/>
          </w:tcPr>
          <w:p w:rsidR="00D7156C" w:rsidRPr="00512985" w:rsidRDefault="00D7156C" w:rsidP="0051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85">
              <w:rPr>
                <w:rFonts w:ascii="Times New Roman" w:hAnsi="Times New Roman" w:cs="Times New Roman"/>
                <w:sz w:val="24"/>
                <w:szCs w:val="24"/>
              </w:rPr>
              <w:t>Х.К.Андерсен «Снежная королева». Испытания Герды. Характеристика Герды и других героев-помощников в сказке. Истории четвёртая – седьмая. Пересказ событий от лица разных героев. Добро и зло в сказке.</w:t>
            </w:r>
          </w:p>
        </w:tc>
        <w:tc>
          <w:tcPr>
            <w:tcW w:w="882" w:type="dxa"/>
          </w:tcPr>
          <w:p w:rsidR="00D7156C" w:rsidRPr="00512985" w:rsidRDefault="00D7156C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vMerge/>
          </w:tcPr>
          <w:p w:rsidR="00D7156C" w:rsidRPr="00512985" w:rsidRDefault="00D7156C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</w:tcPr>
          <w:p w:rsidR="00D7156C" w:rsidRPr="00512985" w:rsidRDefault="00D7156C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6C" w:rsidRPr="00853F43" w:rsidTr="00694197">
        <w:tc>
          <w:tcPr>
            <w:tcW w:w="611" w:type="dxa"/>
          </w:tcPr>
          <w:p w:rsidR="00D7156C" w:rsidRPr="00512985" w:rsidRDefault="00D7156C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298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59" w:type="dxa"/>
          </w:tcPr>
          <w:p w:rsidR="00D7156C" w:rsidRPr="00512985" w:rsidRDefault="00D7156C" w:rsidP="00512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12985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12985">
              <w:rPr>
                <w:rFonts w:ascii="Times New Roman" w:hAnsi="Times New Roman" w:cs="Times New Roman"/>
                <w:i/>
                <w:sz w:val="24"/>
                <w:szCs w:val="24"/>
              </w:rPr>
              <w:t>/р. Письменный отзыв об одной из иллюстраций И.Архиповой к сказке Х.К.Андерсена «Снежная королева» или по иллюстрациям других художников, выбранных учащимися.</w:t>
            </w:r>
          </w:p>
        </w:tc>
        <w:tc>
          <w:tcPr>
            <w:tcW w:w="882" w:type="dxa"/>
          </w:tcPr>
          <w:p w:rsidR="00D7156C" w:rsidRPr="00512985" w:rsidRDefault="00D7156C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vMerge/>
          </w:tcPr>
          <w:p w:rsidR="00D7156C" w:rsidRPr="00512985" w:rsidRDefault="00D7156C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</w:tcPr>
          <w:p w:rsidR="00D7156C" w:rsidRPr="00512985" w:rsidRDefault="00D7156C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6C" w:rsidTr="00694197">
        <w:tc>
          <w:tcPr>
            <w:tcW w:w="611" w:type="dxa"/>
          </w:tcPr>
          <w:p w:rsidR="00D7156C" w:rsidRPr="00512985" w:rsidRDefault="00D7156C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298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59" w:type="dxa"/>
          </w:tcPr>
          <w:p w:rsidR="00D7156C" w:rsidRPr="00512985" w:rsidRDefault="00D7156C" w:rsidP="00512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985">
              <w:rPr>
                <w:rFonts w:ascii="Times New Roman" w:hAnsi="Times New Roman" w:cs="Times New Roman"/>
                <w:sz w:val="24"/>
                <w:szCs w:val="24"/>
              </w:rPr>
              <w:t>Х.К.Андерсен «Снежная королева». История седьмая. Образы времени и пространства. Причины победы Герды. Смысл финала. Художественная идея сказки.</w:t>
            </w:r>
          </w:p>
        </w:tc>
        <w:tc>
          <w:tcPr>
            <w:tcW w:w="882" w:type="dxa"/>
          </w:tcPr>
          <w:p w:rsidR="00D7156C" w:rsidRPr="00512985" w:rsidRDefault="00D7156C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vMerge/>
          </w:tcPr>
          <w:p w:rsidR="00D7156C" w:rsidRPr="00512985" w:rsidRDefault="00D7156C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</w:tcPr>
          <w:p w:rsidR="00D7156C" w:rsidRPr="00512985" w:rsidRDefault="00D7156C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D1" w:rsidTr="00694197">
        <w:tc>
          <w:tcPr>
            <w:tcW w:w="611" w:type="dxa"/>
          </w:tcPr>
          <w:p w:rsidR="003B3AD1" w:rsidRPr="00512985" w:rsidRDefault="003B3AD1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298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59" w:type="dxa"/>
          </w:tcPr>
          <w:p w:rsidR="003B3AD1" w:rsidRPr="00512985" w:rsidRDefault="003B3AD1" w:rsidP="0051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56C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D715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12985">
              <w:rPr>
                <w:rFonts w:ascii="Times New Roman" w:hAnsi="Times New Roman" w:cs="Times New Roman"/>
                <w:sz w:val="24"/>
                <w:szCs w:val="24"/>
              </w:rPr>
              <w:t xml:space="preserve"> Любимые герои сказок Андерсена. </w:t>
            </w:r>
            <w:proofErr w:type="spellStart"/>
            <w:proofErr w:type="gramStart"/>
            <w:r w:rsidRPr="00512985">
              <w:rPr>
                <w:rFonts w:ascii="Times New Roman" w:hAnsi="Times New Roman" w:cs="Times New Roman"/>
                <w:sz w:val="24"/>
                <w:szCs w:val="24"/>
              </w:rPr>
              <w:t>Урок-литературная</w:t>
            </w:r>
            <w:proofErr w:type="spellEnd"/>
            <w:proofErr w:type="gramEnd"/>
            <w:r w:rsidRPr="00512985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882" w:type="dxa"/>
          </w:tcPr>
          <w:p w:rsidR="003B3AD1" w:rsidRPr="00512985" w:rsidRDefault="003B3AD1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3B3AD1" w:rsidRPr="00512985" w:rsidRDefault="003B3AD1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</w:tcPr>
          <w:p w:rsidR="003B3AD1" w:rsidRPr="00512985" w:rsidRDefault="003B3AD1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D1" w:rsidTr="00694197">
        <w:tc>
          <w:tcPr>
            <w:tcW w:w="611" w:type="dxa"/>
          </w:tcPr>
          <w:p w:rsidR="003B3AD1" w:rsidRPr="00512985" w:rsidRDefault="003B3AD1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298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59" w:type="dxa"/>
          </w:tcPr>
          <w:p w:rsidR="003B3AD1" w:rsidRPr="00512985" w:rsidRDefault="003B3AD1" w:rsidP="0051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56C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512985">
              <w:rPr>
                <w:rFonts w:ascii="Times New Roman" w:hAnsi="Times New Roman" w:cs="Times New Roman"/>
                <w:sz w:val="24"/>
                <w:szCs w:val="24"/>
              </w:rPr>
              <w:t>. Нравственные уроки сказки Е.Л.Шварца «Два клёна» или сказки С.Маршака «Двенадцать месяцев».</w:t>
            </w:r>
          </w:p>
        </w:tc>
        <w:tc>
          <w:tcPr>
            <w:tcW w:w="882" w:type="dxa"/>
          </w:tcPr>
          <w:p w:rsidR="003B3AD1" w:rsidRPr="00512985" w:rsidRDefault="003B3AD1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3B3AD1" w:rsidRPr="00512985" w:rsidRDefault="003B3AD1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</w:tcPr>
          <w:p w:rsidR="003B3AD1" w:rsidRPr="00512985" w:rsidRDefault="003B3AD1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6C" w:rsidTr="00694197">
        <w:tc>
          <w:tcPr>
            <w:tcW w:w="611" w:type="dxa"/>
          </w:tcPr>
          <w:p w:rsidR="00D7156C" w:rsidRPr="00512985" w:rsidRDefault="00D7156C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298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59" w:type="dxa"/>
          </w:tcPr>
          <w:p w:rsidR="00D7156C" w:rsidRPr="00512985" w:rsidRDefault="00D7156C" w:rsidP="0051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85">
              <w:rPr>
                <w:rFonts w:ascii="Times New Roman" w:hAnsi="Times New Roman" w:cs="Times New Roman"/>
                <w:sz w:val="24"/>
                <w:szCs w:val="24"/>
              </w:rPr>
              <w:t>Л.Кэрролл «Алиса в стране чудес». Странные герои. Анализ 1-6 глав.</w:t>
            </w:r>
          </w:p>
        </w:tc>
        <w:tc>
          <w:tcPr>
            <w:tcW w:w="882" w:type="dxa"/>
          </w:tcPr>
          <w:p w:rsidR="00D7156C" w:rsidRPr="00512985" w:rsidRDefault="00D7156C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vMerge w:val="restart"/>
          </w:tcPr>
          <w:p w:rsidR="00D7156C" w:rsidRPr="00D7156C" w:rsidRDefault="00D7156C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Теоретико-</w:t>
            </w:r>
            <w:r w:rsidRPr="00D71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литературные знания. </w:t>
            </w:r>
            <w:r w:rsidRPr="00D7156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сказка. Представление о </w:t>
            </w:r>
            <w:proofErr w:type="gramStart"/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комическом</w:t>
            </w:r>
            <w:proofErr w:type="gramEnd"/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. Представление о литературной пародии.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Языковые игры.</w:t>
            </w:r>
          </w:p>
          <w:p w:rsidR="00D7156C" w:rsidRDefault="00D7156C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Культурное пространство.</w:t>
            </w:r>
          </w:p>
          <w:p w:rsidR="00D7156C" w:rsidRDefault="00D7156C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Л. Кэрролл — английский писатель. Англия эпохи королевы Виктории. Английская сказочная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и юмористическая литература. Способы создания комического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56C">
              <w:rPr>
                <w:rFonts w:ascii="Times New Roman" w:hAnsi="Times New Roman" w:cs="Times New Roman"/>
                <w:sz w:val="24"/>
                <w:szCs w:val="24"/>
              </w:rPr>
              <w:t xml:space="preserve">в литературе. Язык оригинала и проблемы перевода. </w:t>
            </w:r>
            <w:proofErr w:type="gramStart"/>
            <w:r w:rsidRPr="00D7156C">
              <w:rPr>
                <w:rFonts w:ascii="Times New Roman" w:hAnsi="Times New Roman" w:cs="Times New Roman"/>
                <w:sz w:val="24"/>
                <w:szCs w:val="24"/>
              </w:rPr>
              <w:t xml:space="preserve">Экранизации «Алисы в Стране Чудес» (телевизионный фильм Н. </w:t>
            </w:r>
            <w:proofErr w:type="spellStart"/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Уиллинга</w:t>
            </w:r>
            <w:proofErr w:type="spellEnd"/>
            <w:r w:rsidRPr="00D7156C">
              <w:rPr>
                <w:rFonts w:ascii="Times New Roman" w:hAnsi="Times New Roman" w:cs="Times New Roman"/>
                <w:sz w:val="24"/>
                <w:szCs w:val="24"/>
              </w:rPr>
              <w:t xml:space="preserve">; полнометражный анимационный фильм </w:t>
            </w:r>
            <w:proofErr w:type="gramEnd"/>
          </w:p>
          <w:p w:rsidR="00D7156C" w:rsidRPr="00D7156C" w:rsidRDefault="00D7156C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 </w:t>
            </w:r>
            <w:proofErr w:type="spellStart"/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Джероними</w:t>
            </w:r>
            <w:proofErr w:type="spellEnd"/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56C">
              <w:rPr>
                <w:rFonts w:ascii="Times New Roman" w:hAnsi="Times New Roman" w:cs="Times New Roman"/>
                <w:sz w:val="24"/>
                <w:szCs w:val="24"/>
              </w:rPr>
              <w:t xml:space="preserve">У. Джексон, Г. Ласки; художественные фильмы Е. </w:t>
            </w:r>
            <w:proofErr w:type="spellStart"/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Пружанского</w:t>
            </w:r>
            <w:proofErr w:type="spellEnd"/>
          </w:p>
          <w:p w:rsidR="00D7156C" w:rsidRPr="00512985" w:rsidRDefault="00D7156C" w:rsidP="00D7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56C">
              <w:rPr>
                <w:rFonts w:ascii="Times New Roman" w:hAnsi="Times New Roman" w:cs="Times New Roman"/>
                <w:sz w:val="24"/>
                <w:szCs w:val="24"/>
              </w:rPr>
              <w:t xml:space="preserve">и Т. </w:t>
            </w:r>
            <w:proofErr w:type="spellStart"/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Бертона</w:t>
            </w:r>
            <w:proofErr w:type="spellEnd"/>
            <w:r w:rsidRPr="00D7156C">
              <w:rPr>
                <w:rFonts w:ascii="Times New Roman" w:hAnsi="Times New Roman" w:cs="Times New Roman"/>
                <w:sz w:val="24"/>
                <w:szCs w:val="24"/>
              </w:rPr>
              <w:t xml:space="preserve">; анимационный фильм Е. </w:t>
            </w:r>
            <w:proofErr w:type="spellStart"/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Пружанского</w:t>
            </w:r>
            <w:proofErr w:type="spellEnd"/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, В. Фомина,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56C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Бутырина</w:t>
            </w:r>
            <w:proofErr w:type="spellEnd"/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; и др.).</w:t>
            </w:r>
          </w:p>
        </w:tc>
        <w:tc>
          <w:tcPr>
            <w:tcW w:w="3675" w:type="dxa"/>
            <w:gridSpan w:val="2"/>
          </w:tcPr>
          <w:p w:rsidR="00D7156C" w:rsidRPr="00512985" w:rsidRDefault="00D7156C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6C" w:rsidTr="00694197">
        <w:tc>
          <w:tcPr>
            <w:tcW w:w="611" w:type="dxa"/>
          </w:tcPr>
          <w:p w:rsidR="00D7156C" w:rsidRPr="00512985" w:rsidRDefault="00D7156C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298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59" w:type="dxa"/>
          </w:tcPr>
          <w:p w:rsidR="00D7156C" w:rsidRPr="00512985" w:rsidRDefault="00D7156C" w:rsidP="0051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85">
              <w:rPr>
                <w:rFonts w:ascii="Times New Roman" w:hAnsi="Times New Roman" w:cs="Times New Roman"/>
                <w:sz w:val="24"/>
                <w:szCs w:val="24"/>
              </w:rPr>
              <w:t>Л.Кэрролл «Алиса в стране чудес». Странное время. Анализ 7 главы. Устный отзыв об иллюстрациях.</w:t>
            </w:r>
          </w:p>
        </w:tc>
        <w:tc>
          <w:tcPr>
            <w:tcW w:w="882" w:type="dxa"/>
          </w:tcPr>
          <w:p w:rsidR="00D7156C" w:rsidRPr="00512985" w:rsidRDefault="00D7156C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vMerge/>
          </w:tcPr>
          <w:p w:rsidR="00D7156C" w:rsidRPr="00512985" w:rsidRDefault="00D7156C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</w:tcPr>
          <w:p w:rsidR="00D7156C" w:rsidRPr="00512985" w:rsidRDefault="00D7156C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6C" w:rsidTr="00694197">
        <w:tc>
          <w:tcPr>
            <w:tcW w:w="611" w:type="dxa"/>
          </w:tcPr>
          <w:p w:rsidR="00D7156C" w:rsidRPr="00512985" w:rsidRDefault="00D7156C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298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59" w:type="dxa"/>
          </w:tcPr>
          <w:p w:rsidR="00D7156C" w:rsidRPr="00512985" w:rsidRDefault="00D7156C" w:rsidP="0051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85">
              <w:rPr>
                <w:rFonts w:ascii="Times New Roman" w:hAnsi="Times New Roman" w:cs="Times New Roman"/>
                <w:sz w:val="24"/>
                <w:szCs w:val="24"/>
              </w:rPr>
              <w:t xml:space="preserve">Переводы отдельных эпизодов сказки Л.Кэрролла (В.Набоков, В.Орел, </w:t>
            </w:r>
            <w:proofErr w:type="spellStart"/>
            <w:r w:rsidRPr="00512985">
              <w:rPr>
                <w:rFonts w:ascii="Times New Roman" w:hAnsi="Times New Roman" w:cs="Times New Roman"/>
                <w:sz w:val="24"/>
                <w:szCs w:val="24"/>
              </w:rPr>
              <w:t>Н.Демурова</w:t>
            </w:r>
            <w:proofErr w:type="spellEnd"/>
            <w:r w:rsidRPr="0051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2985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512985">
              <w:rPr>
                <w:rFonts w:ascii="Times New Roman" w:hAnsi="Times New Roman" w:cs="Times New Roman"/>
                <w:sz w:val="24"/>
                <w:szCs w:val="24"/>
              </w:rPr>
              <w:t>, Л.Яхнин)</w:t>
            </w:r>
          </w:p>
        </w:tc>
        <w:tc>
          <w:tcPr>
            <w:tcW w:w="882" w:type="dxa"/>
          </w:tcPr>
          <w:p w:rsidR="00D7156C" w:rsidRPr="00512985" w:rsidRDefault="00D7156C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vMerge/>
          </w:tcPr>
          <w:p w:rsidR="00D7156C" w:rsidRPr="00512985" w:rsidRDefault="00D7156C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</w:tcPr>
          <w:p w:rsidR="00D7156C" w:rsidRPr="00512985" w:rsidRDefault="00D7156C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197" w:rsidRPr="00853F43" w:rsidTr="00694197">
        <w:tc>
          <w:tcPr>
            <w:tcW w:w="611" w:type="dxa"/>
          </w:tcPr>
          <w:p w:rsidR="00694197" w:rsidRPr="00512985" w:rsidRDefault="00694197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2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4359" w:type="dxa"/>
          </w:tcPr>
          <w:p w:rsidR="00694197" w:rsidRPr="00512985" w:rsidRDefault="00694197" w:rsidP="0051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85">
              <w:rPr>
                <w:rFonts w:ascii="Times New Roman" w:hAnsi="Times New Roman" w:cs="Times New Roman"/>
                <w:sz w:val="24"/>
                <w:szCs w:val="24"/>
              </w:rPr>
              <w:t>Ю.К.Олеша</w:t>
            </w:r>
            <w:proofErr w:type="spellEnd"/>
            <w:r w:rsidRPr="00512985">
              <w:rPr>
                <w:rFonts w:ascii="Times New Roman" w:hAnsi="Times New Roman" w:cs="Times New Roman"/>
                <w:sz w:val="24"/>
                <w:szCs w:val="24"/>
              </w:rPr>
              <w:t xml:space="preserve"> «Три Толстяка». Мир, в котором живут герои. Анализ части 1.</w:t>
            </w:r>
          </w:p>
        </w:tc>
        <w:tc>
          <w:tcPr>
            <w:tcW w:w="882" w:type="dxa"/>
          </w:tcPr>
          <w:p w:rsidR="00694197" w:rsidRPr="00512985" w:rsidRDefault="00694197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vMerge w:val="restart"/>
          </w:tcPr>
          <w:p w:rsidR="00694197" w:rsidRPr="00D7156C" w:rsidRDefault="00694197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Теоретико-</w:t>
            </w:r>
            <w:r w:rsidRPr="00D71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литературные знания. </w:t>
            </w:r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Композиция. Конфликт.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Время и пространство в литературном произведении и фольклоре.</w:t>
            </w:r>
          </w:p>
          <w:p w:rsidR="00694197" w:rsidRPr="00D7156C" w:rsidRDefault="00694197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Пейзаж. Портрет. Антитеза. Изменение точки зрения на событие.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Тематика, проблематика и идея произведения.</w:t>
            </w:r>
          </w:p>
          <w:p w:rsidR="00694197" w:rsidRDefault="00694197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Культурное пространство. </w:t>
            </w:r>
          </w:p>
          <w:p w:rsidR="00694197" w:rsidRPr="00512985" w:rsidRDefault="00694197" w:rsidP="00D7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56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фильм «Три Толстяка» (режиссеры А. Баталов, И. </w:t>
            </w:r>
            <w:proofErr w:type="spellStart"/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Ольшевский</w:t>
            </w:r>
            <w:proofErr w:type="spellEnd"/>
            <w:r w:rsidRPr="00D7156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Художники-</w:t>
            </w:r>
            <w:r w:rsidRPr="00D7156C">
              <w:rPr>
                <w:rFonts w:ascii="Times New Roman" w:hAnsi="Times New Roman" w:cs="Times New Roman"/>
                <w:sz w:val="24"/>
                <w:szCs w:val="24"/>
              </w:rPr>
              <w:t>иллюстраторы «Трех Толстяков». Цирк в современной культуре.</w:t>
            </w:r>
          </w:p>
        </w:tc>
        <w:tc>
          <w:tcPr>
            <w:tcW w:w="3675" w:type="dxa"/>
            <w:gridSpan w:val="2"/>
            <w:vMerge w:val="restart"/>
          </w:tcPr>
          <w:p w:rsidR="00694197" w:rsidRDefault="00694197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Внеклассное чтение. </w:t>
            </w:r>
          </w:p>
          <w:p w:rsidR="00694197" w:rsidRDefault="00694197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Е. Л. Шварц. </w:t>
            </w:r>
            <w:r w:rsidRPr="00694197">
              <w:rPr>
                <w:rFonts w:ascii="Times New Roman" w:hAnsi="Times New Roman" w:cs="Times New Roman"/>
                <w:sz w:val="24"/>
                <w:szCs w:val="24"/>
              </w:rPr>
              <w:t>«Золушка», «Два клена»,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197">
              <w:rPr>
                <w:rFonts w:ascii="Times New Roman" w:hAnsi="Times New Roman" w:cs="Times New Roman"/>
                <w:sz w:val="24"/>
                <w:szCs w:val="24"/>
              </w:rPr>
              <w:t xml:space="preserve">«Снежная королева»; </w:t>
            </w:r>
          </w:p>
          <w:p w:rsidR="00694197" w:rsidRDefault="00694197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Т. Г. </w:t>
            </w:r>
            <w:proofErr w:type="spellStart"/>
            <w:r w:rsidRPr="00694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Габбе</w:t>
            </w:r>
            <w:proofErr w:type="spellEnd"/>
            <w:r w:rsidRPr="00694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94197">
              <w:rPr>
                <w:rFonts w:ascii="Times New Roman" w:hAnsi="Times New Roman" w:cs="Times New Roman"/>
                <w:sz w:val="24"/>
                <w:szCs w:val="24"/>
              </w:rPr>
              <w:t xml:space="preserve">«Город мастеров»; </w:t>
            </w:r>
            <w:r w:rsidRPr="00694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 П. Крапивин. </w:t>
            </w:r>
            <w:r w:rsidRPr="00694197">
              <w:rPr>
                <w:rFonts w:ascii="Times New Roman" w:hAnsi="Times New Roman" w:cs="Times New Roman"/>
                <w:sz w:val="24"/>
                <w:szCs w:val="24"/>
              </w:rPr>
              <w:t xml:space="preserve">«Голубятня на желтой поляне», «Лето в </w:t>
            </w:r>
            <w:proofErr w:type="spellStart"/>
            <w:r w:rsidRPr="00694197">
              <w:rPr>
                <w:rFonts w:ascii="Times New Roman" w:hAnsi="Times New Roman" w:cs="Times New Roman"/>
                <w:sz w:val="24"/>
                <w:szCs w:val="24"/>
              </w:rPr>
              <w:t>Старогорске</w:t>
            </w:r>
            <w:proofErr w:type="spellEnd"/>
            <w:r w:rsidRPr="0069419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94197">
              <w:rPr>
                <w:rFonts w:ascii="Times New Roman" w:hAnsi="Times New Roman" w:cs="Times New Roman"/>
                <w:sz w:val="24"/>
                <w:szCs w:val="24"/>
              </w:rPr>
              <w:t>«Мальчик и ящерка» (трилогия), «Гуси- гуси, г</w:t>
            </w:r>
            <w:proofErr w:type="gramStart"/>
            <w:r w:rsidRPr="0069419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94197">
              <w:rPr>
                <w:rFonts w:ascii="Times New Roman" w:hAnsi="Times New Roman" w:cs="Times New Roman"/>
                <w:sz w:val="24"/>
                <w:szCs w:val="24"/>
              </w:rPr>
              <w:t xml:space="preserve"> га- га»;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К. </w:t>
            </w:r>
            <w:proofErr w:type="spellStart"/>
            <w:r w:rsidRPr="00694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Булычев</w:t>
            </w:r>
            <w:proofErr w:type="spellEnd"/>
            <w:r w:rsidRPr="00694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94197">
              <w:rPr>
                <w:rFonts w:ascii="Times New Roman" w:hAnsi="Times New Roman" w:cs="Times New Roman"/>
                <w:sz w:val="24"/>
                <w:szCs w:val="24"/>
              </w:rPr>
              <w:t xml:space="preserve">«Девочка с Земли», «Сто лет тому вперед», «Миллион приключений»; </w:t>
            </w:r>
          </w:p>
          <w:p w:rsidR="00694197" w:rsidRDefault="00694197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4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Э. Лир</w:t>
            </w:r>
            <w:r w:rsidRPr="006941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94197">
              <w:rPr>
                <w:rFonts w:ascii="Times New Roman" w:hAnsi="Times New Roman" w:cs="Times New Roman"/>
                <w:sz w:val="24"/>
                <w:szCs w:val="24"/>
              </w:rPr>
              <w:t>Лимерики, «Прогулка верхом» (в переводе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End"/>
          </w:p>
          <w:p w:rsidR="00694197" w:rsidRDefault="00694197" w:rsidP="00694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197">
              <w:rPr>
                <w:rFonts w:ascii="Times New Roman" w:hAnsi="Times New Roman" w:cs="Times New Roman"/>
                <w:sz w:val="24"/>
                <w:szCs w:val="24"/>
              </w:rPr>
              <w:t>С. Я. Маршака);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Л. Кэрролл</w:t>
            </w:r>
            <w:r w:rsidRPr="00694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4197">
              <w:rPr>
                <w:rFonts w:ascii="Times New Roman" w:hAnsi="Times New Roman" w:cs="Times New Roman"/>
                <w:sz w:val="24"/>
                <w:szCs w:val="24"/>
              </w:rPr>
              <w:t xml:space="preserve"> «Алиса в Зазеркалье», «Баллада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94197">
              <w:rPr>
                <w:rFonts w:ascii="Times New Roman" w:hAnsi="Times New Roman" w:cs="Times New Roman"/>
                <w:sz w:val="24"/>
                <w:szCs w:val="24"/>
              </w:rPr>
              <w:t xml:space="preserve">о старом Вильяме»; </w:t>
            </w:r>
            <w:r w:rsidRPr="00694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 Твен</w:t>
            </w:r>
            <w:r w:rsidRPr="00694197">
              <w:rPr>
                <w:rFonts w:ascii="Times New Roman" w:hAnsi="Times New Roman" w:cs="Times New Roman"/>
                <w:sz w:val="24"/>
                <w:szCs w:val="24"/>
              </w:rPr>
              <w:t xml:space="preserve">. «Приключения Тома </w:t>
            </w:r>
            <w:proofErr w:type="spellStart"/>
            <w:r w:rsidRPr="00694197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69419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94197" w:rsidRPr="00694197" w:rsidRDefault="00694197" w:rsidP="00694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4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Д. </w:t>
            </w:r>
            <w:proofErr w:type="spellStart"/>
            <w:r w:rsidRPr="00694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Биссет</w:t>
            </w:r>
            <w:proofErr w:type="spellEnd"/>
            <w:r w:rsidRPr="00694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94197">
              <w:rPr>
                <w:rFonts w:ascii="Times New Roman" w:hAnsi="Times New Roman" w:cs="Times New Roman"/>
                <w:sz w:val="24"/>
                <w:szCs w:val="24"/>
              </w:rPr>
              <w:t xml:space="preserve">«Забытый день рожденья»; </w:t>
            </w:r>
            <w:r w:rsidRPr="00694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П. </w:t>
            </w:r>
            <w:proofErr w:type="spellStart"/>
            <w:r w:rsidRPr="00694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Треверс</w:t>
            </w:r>
            <w:proofErr w:type="spellEnd"/>
            <w:r w:rsidRPr="00694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94197">
              <w:rPr>
                <w:rFonts w:ascii="Times New Roman" w:hAnsi="Times New Roman" w:cs="Times New Roman"/>
                <w:sz w:val="24"/>
                <w:szCs w:val="24"/>
              </w:rPr>
              <w:t xml:space="preserve">«Мери </w:t>
            </w:r>
            <w:proofErr w:type="spellStart"/>
            <w:r w:rsidRPr="00694197">
              <w:rPr>
                <w:rFonts w:ascii="Times New Roman" w:hAnsi="Times New Roman" w:cs="Times New Roman"/>
                <w:sz w:val="24"/>
                <w:szCs w:val="24"/>
              </w:rPr>
              <w:t>Поппинс</w:t>
            </w:r>
            <w:proofErr w:type="spellEnd"/>
            <w:r w:rsidRPr="0069419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94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Д. Р. </w:t>
            </w:r>
            <w:proofErr w:type="spellStart"/>
            <w:r w:rsidRPr="00694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Толкиен</w:t>
            </w:r>
            <w:proofErr w:type="spellEnd"/>
            <w:r w:rsidRPr="00694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941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94197">
              <w:rPr>
                <w:rFonts w:ascii="Times New Roman" w:hAnsi="Times New Roman" w:cs="Times New Roman"/>
                <w:sz w:val="24"/>
                <w:szCs w:val="24"/>
              </w:rPr>
              <w:t>Хоббит</w:t>
            </w:r>
            <w:proofErr w:type="spellEnd"/>
            <w:r w:rsidRPr="00694197">
              <w:rPr>
                <w:rFonts w:ascii="Times New Roman" w:hAnsi="Times New Roman" w:cs="Times New Roman"/>
                <w:sz w:val="24"/>
                <w:szCs w:val="24"/>
              </w:rPr>
              <w:t>, или</w:t>
            </w:r>
            <w:proofErr w:type="gramStart"/>
            <w:r w:rsidRPr="0069419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694197">
              <w:rPr>
                <w:rFonts w:ascii="Times New Roman" w:hAnsi="Times New Roman" w:cs="Times New Roman"/>
                <w:sz w:val="24"/>
                <w:szCs w:val="24"/>
              </w:rPr>
              <w:t>уда и обратно».</w:t>
            </w:r>
          </w:p>
        </w:tc>
      </w:tr>
      <w:tr w:rsidR="00694197" w:rsidTr="00694197">
        <w:tc>
          <w:tcPr>
            <w:tcW w:w="611" w:type="dxa"/>
          </w:tcPr>
          <w:p w:rsidR="00694197" w:rsidRPr="00512985" w:rsidRDefault="00694197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298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59" w:type="dxa"/>
          </w:tcPr>
          <w:p w:rsidR="00694197" w:rsidRPr="00512985" w:rsidRDefault="00694197" w:rsidP="0051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85">
              <w:rPr>
                <w:rFonts w:ascii="Times New Roman" w:hAnsi="Times New Roman" w:cs="Times New Roman"/>
                <w:sz w:val="24"/>
                <w:szCs w:val="24"/>
              </w:rPr>
              <w:t>Ю.К.Олеша</w:t>
            </w:r>
            <w:proofErr w:type="spellEnd"/>
            <w:r w:rsidRPr="00512985">
              <w:rPr>
                <w:rFonts w:ascii="Times New Roman" w:hAnsi="Times New Roman" w:cs="Times New Roman"/>
                <w:sz w:val="24"/>
                <w:szCs w:val="24"/>
              </w:rPr>
              <w:t xml:space="preserve"> «Три Толстяка». Образы Трех Толстяков, Тутти, богатыря </w:t>
            </w:r>
            <w:proofErr w:type="spellStart"/>
            <w:r w:rsidRPr="00512985">
              <w:rPr>
                <w:rFonts w:ascii="Times New Roman" w:hAnsi="Times New Roman" w:cs="Times New Roman"/>
                <w:sz w:val="24"/>
                <w:szCs w:val="24"/>
              </w:rPr>
              <w:t>Просперо</w:t>
            </w:r>
            <w:proofErr w:type="spellEnd"/>
            <w:r w:rsidRPr="00512985">
              <w:rPr>
                <w:rFonts w:ascii="Times New Roman" w:hAnsi="Times New Roman" w:cs="Times New Roman"/>
                <w:sz w:val="24"/>
                <w:szCs w:val="24"/>
              </w:rPr>
              <w:t>, ученог</w:t>
            </w:r>
            <w:proofErr w:type="gramStart"/>
            <w:r w:rsidRPr="0051298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12985">
              <w:rPr>
                <w:rFonts w:ascii="Times New Roman" w:hAnsi="Times New Roman" w:cs="Times New Roman"/>
                <w:sz w:val="24"/>
                <w:szCs w:val="24"/>
              </w:rPr>
              <w:t xml:space="preserve"> волшебника доктора </w:t>
            </w:r>
            <w:proofErr w:type="spellStart"/>
            <w:r w:rsidRPr="00512985">
              <w:rPr>
                <w:rFonts w:ascii="Times New Roman" w:hAnsi="Times New Roman" w:cs="Times New Roman"/>
                <w:sz w:val="24"/>
                <w:szCs w:val="24"/>
              </w:rPr>
              <w:t>Гаспара</w:t>
            </w:r>
            <w:proofErr w:type="spellEnd"/>
            <w:r w:rsidRPr="0051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985">
              <w:rPr>
                <w:rFonts w:ascii="Times New Roman" w:hAnsi="Times New Roman" w:cs="Times New Roman"/>
                <w:sz w:val="24"/>
                <w:szCs w:val="24"/>
              </w:rPr>
              <w:t>Арнери</w:t>
            </w:r>
            <w:proofErr w:type="spellEnd"/>
            <w:r w:rsidRPr="00512985">
              <w:rPr>
                <w:rFonts w:ascii="Times New Roman" w:hAnsi="Times New Roman" w:cs="Times New Roman"/>
                <w:sz w:val="24"/>
                <w:szCs w:val="24"/>
              </w:rPr>
              <w:t>. Образы времени и пространства. Пейзажи и портреты персонажей.</w:t>
            </w:r>
          </w:p>
        </w:tc>
        <w:tc>
          <w:tcPr>
            <w:tcW w:w="882" w:type="dxa"/>
          </w:tcPr>
          <w:p w:rsidR="00694197" w:rsidRPr="00512985" w:rsidRDefault="00694197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vMerge/>
          </w:tcPr>
          <w:p w:rsidR="00694197" w:rsidRPr="00512985" w:rsidRDefault="00694197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vMerge/>
          </w:tcPr>
          <w:p w:rsidR="00694197" w:rsidRPr="00512985" w:rsidRDefault="00694197" w:rsidP="00DF41F1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197" w:rsidTr="00694197">
        <w:tc>
          <w:tcPr>
            <w:tcW w:w="611" w:type="dxa"/>
          </w:tcPr>
          <w:p w:rsidR="00694197" w:rsidRPr="00512985" w:rsidRDefault="00694197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29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59" w:type="dxa"/>
          </w:tcPr>
          <w:p w:rsidR="00694197" w:rsidRPr="00512985" w:rsidRDefault="00694197" w:rsidP="005129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12985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129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/р. Образы </w:t>
            </w:r>
            <w:proofErr w:type="spellStart"/>
            <w:r w:rsidRPr="00512985">
              <w:rPr>
                <w:rFonts w:ascii="Times New Roman" w:hAnsi="Times New Roman" w:cs="Times New Roman"/>
                <w:i/>
                <w:sz w:val="24"/>
                <w:szCs w:val="24"/>
              </w:rPr>
              <w:t>Суок</w:t>
            </w:r>
            <w:proofErr w:type="spellEnd"/>
            <w:r w:rsidRPr="005129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Тутти. Изложение эпизода сказки </w:t>
            </w:r>
            <w:proofErr w:type="spellStart"/>
            <w:r w:rsidRPr="00512985">
              <w:rPr>
                <w:rFonts w:ascii="Times New Roman" w:hAnsi="Times New Roman" w:cs="Times New Roman"/>
                <w:i/>
                <w:sz w:val="24"/>
                <w:szCs w:val="24"/>
              </w:rPr>
              <w:t>Ю.Олеши</w:t>
            </w:r>
            <w:proofErr w:type="spellEnd"/>
            <w:r w:rsidRPr="005129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творческим заданием.</w:t>
            </w:r>
          </w:p>
        </w:tc>
        <w:tc>
          <w:tcPr>
            <w:tcW w:w="882" w:type="dxa"/>
          </w:tcPr>
          <w:p w:rsidR="00694197" w:rsidRPr="00512985" w:rsidRDefault="00694197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vMerge/>
          </w:tcPr>
          <w:p w:rsidR="00694197" w:rsidRPr="00512985" w:rsidRDefault="00694197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vMerge/>
          </w:tcPr>
          <w:p w:rsidR="00694197" w:rsidRPr="00512985" w:rsidRDefault="00694197" w:rsidP="00DF41F1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197" w:rsidTr="00694197">
        <w:tc>
          <w:tcPr>
            <w:tcW w:w="611" w:type="dxa"/>
          </w:tcPr>
          <w:p w:rsidR="00694197" w:rsidRPr="00512985" w:rsidRDefault="00694197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298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59" w:type="dxa"/>
          </w:tcPr>
          <w:p w:rsidR="00694197" w:rsidRPr="00512985" w:rsidRDefault="00694197" w:rsidP="0051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85">
              <w:rPr>
                <w:rFonts w:ascii="Times New Roman" w:hAnsi="Times New Roman" w:cs="Times New Roman"/>
                <w:sz w:val="24"/>
                <w:szCs w:val="24"/>
              </w:rPr>
              <w:t>Ю.К.Олеша</w:t>
            </w:r>
            <w:proofErr w:type="spellEnd"/>
            <w:r w:rsidRPr="00512985">
              <w:rPr>
                <w:rFonts w:ascii="Times New Roman" w:hAnsi="Times New Roman" w:cs="Times New Roman"/>
                <w:sz w:val="24"/>
                <w:szCs w:val="24"/>
              </w:rPr>
              <w:t xml:space="preserve"> «Три Толстяка». Нравственные проблемы сказки.</w:t>
            </w:r>
          </w:p>
        </w:tc>
        <w:tc>
          <w:tcPr>
            <w:tcW w:w="882" w:type="dxa"/>
          </w:tcPr>
          <w:p w:rsidR="00694197" w:rsidRPr="00512985" w:rsidRDefault="00694197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vMerge/>
          </w:tcPr>
          <w:p w:rsidR="00694197" w:rsidRPr="00512985" w:rsidRDefault="00694197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vMerge/>
          </w:tcPr>
          <w:p w:rsidR="00694197" w:rsidRPr="00512985" w:rsidRDefault="00694197" w:rsidP="00DF41F1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197" w:rsidTr="00694197">
        <w:tc>
          <w:tcPr>
            <w:tcW w:w="611" w:type="dxa"/>
          </w:tcPr>
          <w:p w:rsidR="00694197" w:rsidRPr="00512985" w:rsidRDefault="00694197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298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59" w:type="dxa"/>
          </w:tcPr>
          <w:p w:rsidR="00694197" w:rsidRPr="00512985" w:rsidRDefault="00694197" w:rsidP="005129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12985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129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/р. Сопоставление образов </w:t>
            </w:r>
            <w:proofErr w:type="spellStart"/>
            <w:r w:rsidRPr="00512985">
              <w:rPr>
                <w:rFonts w:ascii="Times New Roman" w:hAnsi="Times New Roman" w:cs="Times New Roman"/>
                <w:i/>
                <w:sz w:val="24"/>
                <w:szCs w:val="24"/>
              </w:rPr>
              <w:t>Суок</w:t>
            </w:r>
            <w:proofErr w:type="spellEnd"/>
            <w:r w:rsidRPr="005129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Тутти с образами Кая и Герды. Разработка критериев для сопоставления. Составление таблицы о героях.</w:t>
            </w:r>
          </w:p>
        </w:tc>
        <w:tc>
          <w:tcPr>
            <w:tcW w:w="882" w:type="dxa"/>
          </w:tcPr>
          <w:p w:rsidR="00694197" w:rsidRPr="00512985" w:rsidRDefault="00694197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vMerge/>
          </w:tcPr>
          <w:p w:rsidR="00694197" w:rsidRPr="00512985" w:rsidRDefault="00694197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vMerge/>
          </w:tcPr>
          <w:p w:rsidR="00694197" w:rsidRPr="00512985" w:rsidRDefault="00694197" w:rsidP="00DF41F1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197" w:rsidTr="00694197">
        <w:tc>
          <w:tcPr>
            <w:tcW w:w="611" w:type="dxa"/>
          </w:tcPr>
          <w:p w:rsidR="00694197" w:rsidRPr="00512985" w:rsidRDefault="00694197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298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59" w:type="dxa"/>
          </w:tcPr>
          <w:p w:rsidR="00694197" w:rsidRPr="00512985" w:rsidRDefault="00694197" w:rsidP="0051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1F1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512985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Литературная сказка  (О.Уайльд «Мальчик-звезда» или  </w:t>
            </w:r>
            <w:proofErr w:type="spellStart"/>
            <w:r w:rsidRPr="00512985">
              <w:rPr>
                <w:rFonts w:ascii="Times New Roman" w:hAnsi="Times New Roman" w:cs="Times New Roman"/>
                <w:sz w:val="24"/>
                <w:szCs w:val="24"/>
              </w:rPr>
              <w:t>В.Гауф</w:t>
            </w:r>
            <w:proofErr w:type="spellEnd"/>
            <w:r w:rsidRPr="00512985">
              <w:rPr>
                <w:rFonts w:ascii="Times New Roman" w:hAnsi="Times New Roman" w:cs="Times New Roman"/>
                <w:sz w:val="24"/>
                <w:szCs w:val="24"/>
              </w:rPr>
              <w:t xml:space="preserve"> «Холодное сердце»). </w:t>
            </w:r>
          </w:p>
        </w:tc>
        <w:tc>
          <w:tcPr>
            <w:tcW w:w="882" w:type="dxa"/>
          </w:tcPr>
          <w:p w:rsidR="00694197" w:rsidRPr="00512985" w:rsidRDefault="00694197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694197" w:rsidRPr="00512985" w:rsidRDefault="00694197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vMerge/>
          </w:tcPr>
          <w:p w:rsidR="00694197" w:rsidRPr="00512985" w:rsidRDefault="00694197" w:rsidP="00DF41F1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197" w:rsidTr="00694197">
        <w:tc>
          <w:tcPr>
            <w:tcW w:w="611" w:type="dxa"/>
          </w:tcPr>
          <w:p w:rsidR="00694197" w:rsidRPr="00512985" w:rsidRDefault="00694197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298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59" w:type="dxa"/>
          </w:tcPr>
          <w:p w:rsidR="00694197" w:rsidRPr="00512985" w:rsidRDefault="00694197" w:rsidP="0051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проектов</w:t>
            </w:r>
            <w:r w:rsidRPr="0051298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музея или музея сказочного героя </w:t>
            </w:r>
          </w:p>
        </w:tc>
        <w:tc>
          <w:tcPr>
            <w:tcW w:w="882" w:type="dxa"/>
          </w:tcPr>
          <w:p w:rsidR="00694197" w:rsidRPr="00512985" w:rsidRDefault="00694197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694197" w:rsidRPr="00512985" w:rsidRDefault="00694197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vMerge/>
          </w:tcPr>
          <w:p w:rsidR="00694197" w:rsidRPr="00512985" w:rsidRDefault="00694197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197" w:rsidRPr="00853F43" w:rsidTr="00694197">
        <w:tc>
          <w:tcPr>
            <w:tcW w:w="611" w:type="dxa"/>
          </w:tcPr>
          <w:p w:rsidR="00694197" w:rsidRPr="00512985" w:rsidRDefault="00694197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298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59" w:type="dxa"/>
          </w:tcPr>
          <w:p w:rsidR="00694197" w:rsidRPr="00512985" w:rsidRDefault="00694197" w:rsidP="0051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1F1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  <w:r w:rsidRPr="00512985">
              <w:rPr>
                <w:rFonts w:ascii="Times New Roman" w:hAnsi="Times New Roman" w:cs="Times New Roman"/>
                <w:sz w:val="24"/>
                <w:szCs w:val="24"/>
              </w:rPr>
              <w:t xml:space="preserve"> по рассказу А.И.Куприна «Чудесный доктор»</w:t>
            </w:r>
          </w:p>
        </w:tc>
        <w:tc>
          <w:tcPr>
            <w:tcW w:w="882" w:type="dxa"/>
          </w:tcPr>
          <w:p w:rsidR="00694197" w:rsidRPr="00512985" w:rsidRDefault="00694197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694197" w:rsidRPr="00512985" w:rsidRDefault="00694197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vMerge/>
          </w:tcPr>
          <w:p w:rsidR="00694197" w:rsidRPr="00512985" w:rsidRDefault="00694197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197" w:rsidTr="00694197">
        <w:tc>
          <w:tcPr>
            <w:tcW w:w="611" w:type="dxa"/>
          </w:tcPr>
          <w:p w:rsidR="00694197" w:rsidRPr="00512985" w:rsidRDefault="00694197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298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59" w:type="dxa"/>
          </w:tcPr>
          <w:p w:rsidR="00694197" w:rsidRPr="00512985" w:rsidRDefault="00694197" w:rsidP="0051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1F1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512985">
              <w:rPr>
                <w:rFonts w:ascii="Times New Roman" w:hAnsi="Times New Roman" w:cs="Times New Roman"/>
                <w:sz w:val="24"/>
                <w:szCs w:val="24"/>
              </w:rPr>
              <w:t xml:space="preserve">. Урок-презентация самостоятельно прочитанных книг «Рекомендую прочитать моим одноклассникам». </w:t>
            </w:r>
          </w:p>
        </w:tc>
        <w:tc>
          <w:tcPr>
            <w:tcW w:w="882" w:type="dxa"/>
          </w:tcPr>
          <w:p w:rsidR="00694197" w:rsidRPr="00512985" w:rsidRDefault="00694197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694197" w:rsidRPr="00512985" w:rsidRDefault="00694197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vMerge/>
          </w:tcPr>
          <w:p w:rsidR="00694197" w:rsidRPr="00512985" w:rsidRDefault="00694197" w:rsidP="0051298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D1" w:rsidTr="00993147">
        <w:tc>
          <w:tcPr>
            <w:tcW w:w="15276" w:type="dxa"/>
            <w:gridSpan w:val="6"/>
          </w:tcPr>
          <w:p w:rsidR="003B3AD1" w:rsidRPr="002E4C14" w:rsidRDefault="003B3AD1" w:rsidP="00955B1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4C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5</w:t>
            </w:r>
            <w:r w:rsidRPr="00CD6C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2E4C14">
              <w:rPr>
                <w:rFonts w:ascii="Times New Roman" w:hAnsi="Times New Roman"/>
                <w:b/>
                <w:i/>
                <w:sz w:val="24"/>
                <w:szCs w:val="24"/>
              </w:rPr>
              <w:t>Мир – сообщество людей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(24ч.)</w:t>
            </w:r>
          </w:p>
        </w:tc>
      </w:tr>
      <w:tr w:rsidR="003B3AD1" w:rsidTr="00993147">
        <w:tc>
          <w:tcPr>
            <w:tcW w:w="15276" w:type="dxa"/>
            <w:gridSpan w:val="6"/>
          </w:tcPr>
          <w:p w:rsidR="003B3AD1" w:rsidRPr="002E4C14" w:rsidRDefault="003B3AD1" w:rsidP="00955B1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4C14">
              <w:rPr>
                <w:rFonts w:ascii="Times New Roman" w:hAnsi="Times New Roman"/>
                <w:b/>
                <w:i/>
                <w:sz w:val="24"/>
                <w:szCs w:val="24"/>
              </w:rPr>
              <w:t>Раздел 1. Тема защиты Родины (10ч.)</w:t>
            </w:r>
          </w:p>
        </w:tc>
      </w:tr>
      <w:tr w:rsidR="00694197" w:rsidTr="00694197">
        <w:tc>
          <w:tcPr>
            <w:tcW w:w="611" w:type="dxa"/>
          </w:tcPr>
          <w:p w:rsidR="00694197" w:rsidRPr="004E2F86" w:rsidRDefault="00694197" w:rsidP="004E2F8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4359" w:type="dxa"/>
          </w:tcPr>
          <w:p w:rsidR="00694197" w:rsidRPr="004E2F86" w:rsidRDefault="00694197" w:rsidP="004E2F86">
            <w:pPr>
              <w:rPr>
                <w:rFonts w:ascii="Times New Roman" w:hAnsi="Times New Roman"/>
                <w:sz w:val="24"/>
                <w:szCs w:val="24"/>
              </w:rPr>
            </w:pPr>
            <w:r w:rsidRPr="004E2F86">
              <w:rPr>
                <w:rFonts w:ascii="Times New Roman" w:hAnsi="Times New Roman"/>
                <w:sz w:val="24"/>
                <w:szCs w:val="24"/>
              </w:rPr>
              <w:t>М.Ю.Лермонтов «Бородино». Историческая основа стихотворения. Историко-культурный комментарий. Знакомство с текстом. Образы защитников Родины.</w:t>
            </w:r>
          </w:p>
        </w:tc>
        <w:tc>
          <w:tcPr>
            <w:tcW w:w="882" w:type="dxa"/>
          </w:tcPr>
          <w:p w:rsidR="00694197" w:rsidRPr="004E2F86" w:rsidRDefault="00694197" w:rsidP="004E2F8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9" w:type="dxa"/>
            <w:vMerge w:val="restart"/>
          </w:tcPr>
          <w:p w:rsidR="00694197" w:rsidRDefault="00694197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Теоретико-</w:t>
            </w:r>
            <w:r w:rsidRPr="00694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литературные знания.</w:t>
            </w:r>
          </w:p>
          <w:p w:rsidR="00694197" w:rsidRPr="00694197" w:rsidRDefault="00694197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4197">
              <w:rPr>
                <w:rFonts w:ascii="Times New Roman" w:hAnsi="Times New Roman" w:cs="Times New Roman"/>
                <w:sz w:val="24"/>
                <w:szCs w:val="24"/>
              </w:rPr>
              <w:t>Ритм. Строфа. Речь героя.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197">
              <w:rPr>
                <w:rFonts w:ascii="Times New Roman" w:hAnsi="Times New Roman" w:cs="Times New Roman"/>
                <w:sz w:val="24"/>
                <w:szCs w:val="24"/>
              </w:rPr>
              <w:t>Диалог и монолог. Разговорная интонация. Авторская позиция.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197">
              <w:rPr>
                <w:rFonts w:ascii="Times New Roman" w:hAnsi="Times New Roman" w:cs="Times New Roman"/>
                <w:sz w:val="24"/>
                <w:szCs w:val="24"/>
              </w:rPr>
              <w:t>Тема и идея произведения.</w:t>
            </w:r>
          </w:p>
          <w:p w:rsidR="00694197" w:rsidRDefault="00694197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Культурное пространство. </w:t>
            </w:r>
          </w:p>
          <w:p w:rsidR="00694197" w:rsidRDefault="00694197" w:rsidP="00694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197">
              <w:rPr>
                <w:rFonts w:ascii="Times New Roman" w:hAnsi="Times New Roman" w:cs="Times New Roman"/>
                <w:sz w:val="24"/>
                <w:szCs w:val="24"/>
              </w:rPr>
              <w:t>М. Ю. Лермонтов — офицер и поэт.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197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года. Бородинское сражение. Галерея героев войны 1812 года в Зимнем дворце</w:t>
            </w:r>
            <w:proofErr w:type="gramStart"/>
            <w:r w:rsidRPr="0069419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94197">
              <w:rPr>
                <w:rFonts w:ascii="Times New Roman" w:hAnsi="Times New Roman" w:cs="Times New Roman"/>
                <w:sz w:val="24"/>
                <w:szCs w:val="24"/>
              </w:rPr>
              <w:t>анкт- Петербурга</w:t>
            </w:r>
          </w:p>
          <w:p w:rsidR="00694197" w:rsidRPr="00694197" w:rsidRDefault="00694197" w:rsidP="00694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197">
              <w:rPr>
                <w:rFonts w:ascii="Times New Roman" w:hAnsi="Times New Roman" w:cs="Times New Roman"/>
                <w:sz w:val="24"/>
                <w:szCs w:val="24"/>
              </w:rPr>
              <w:t>(http://www.hermitagemuseum.org/html_Ru/index.html).</w:t>
            </w:r>
          </w:p>
        </w:tc>
        <w:tc>
          <w:tcPr>
            <w:tcW w:w="3675" w:type="dxa"/>
            <w:gridSpan w:val="2"/>
            <w:vMerge w:val="restart"/>
          </w:tcPr>
          <w:p w:rsidR="00694197" w:rsidRDefault="00694197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Внеклассное чтение. </w:t>
            </w:r>
          </w:p>
          <w:p w:rsidR="00694197" w:rsidRDefault="00694197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М. Ю. Лермонтов. </w:t>
            </w:r>
            <w:r w:rsidRPr="00694197">
              <w:rPr>
                <w:rFonts w:ascii="Times New Roman" w:hAnsi="Times New Roman" w:cs="Times New Roman"/>
                <w:sz w:val="24"/>
                <w:szCs w:val="24"/>
              </w:rPr>
              <w:t>«Поле Бородина»;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К. Ф. Рылеев. </w:t>
            </w:r>
            <w:r w:rsidRPr="00694197">
              <w:rPr>
                <w:rFonts w:ascii="Times New Roman" w:hAnsi="Times New Roman" w:cs="Times New Roman"/>
                <w:sz w:val="24"/>
                <w:szCs w:val="24"/>
              </w:rPr>
              <w:t xml:space="preserve">«Смерть Ермака»; </w:t>
            </w:r>
          </w:p>
          <w:p w:rsidR="00694197" w:rsidRPr="00694197" w:rsidRDefault="00694197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Р. Л. </w:t>
            </w:r>
            <w:proofErr w:type="gramStart"/>
            <w:r w:rsidRPr="00694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 </w:t>
            </w:r>
            <w:proofErr w:type="spellStart"/>
            <w:r w:rsidRPr="00694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тивенсон</w:t>
            </w:r>
            <w:proofErr w:type="spellEnd"/>
            <w:proofErr w:type="gramEnd"/>
            <w:r w:rsidRPr="00694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94197">
              <w:rPr>
                <w:rFonts w:ascii="Times New Roman" w:hAnsi="Times New Roman" w:cs="Times New Roman"/>
                <w:sz w:val="24"/>
                <w:szCs w:val="24"/>
              </w:rPr>
              <w:t>«Вересковый</w:t>
            </w:r>
          </w:p>
          <w:p w:rsidR="00694197" w:rsidRDefault="00694197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197">
              <w:rPr>
                <w:rFonts w:ascii="Times New Roman" w:hAnsi="Times New Roman" w:cs="Times New Roman"/>
                <w:sz w:val="24"/>
                <w:szCs w:val="24"/>
              </w:rPr>
              <w:t xml:space="preserve">мед» (в переводе С. Я. Маршака); </w:t>
            </w:r>
            <w:r w:rsidRPr="00694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Д. Б. </w:t>
            </w:r>
            <w:proofErr w:type="spellStart"/>
            <w:r w:rsidRPr="00694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Кедрин</w:t>
            </w:r>
            <w:proofErr w:type="spellEnd"/>
            <w:r w:rsidRPr="00694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94197">
              <w:rPr>
                <w:rFonts w:ascii="Times New Roman" w:hAnsi="Times New Roman" w:cs="Times New Roman"/>
                <w:sz w:val="24"/>
                <w:szCs w:val="24"/>
              </w:rPr>
              <w:t xml:space="preserve">«Зодчие»; </w:t>
            </w:r>
          </w:p>
          <w:p w:rsidR="00694197" w:rsidRPr="004E2F86" w:rsidRDefault="00694197" w:rsidP="00694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К. М.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694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монов</w:t>
            </w:r>
            <w:proofErr w:type="spellEnd"/>
            <w:proofErr w:type="gramEnd"/>
            <w:r w:rsidRPr="00694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94197">
              <w:rPr>
                <w:rFonts w:ascii="Times New Roman" w:hAnsi="Times New Roman" w:cs="Times New Roman"/>
                <w:sz w:val="24"/>
                <w:szCs w:val="24"/>
              </w:rPr>
              <w:t>«Сын артиллериста».</w:t>
            </w:r>
          </w:p>
        </w:tc>
      </w:tr>
      <w:tr w:rsidR="00694197" w:rsidTr="00694197">
        <w:tc>
          <w:tcPr>
            <w:tcW w:w="611" w:type="dxa"/>
          </w:tcPr>
          <w:p w:rsidR="00694197" w:rsidRPr="004E2F86" w:rsidRDefault="00694197" w:rsidP="004E2F8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F8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59" w:type="dxa"/>
          </w:tcPr>
          <w:p w:rsidR="00694197" w:rsidRPr="004E2F86" w:rsidRDefault="00694197" w:rsidP="004E2F86">
            <w:pPr>
              <w:rPr>
                <w:rFonts w:ascii="Times New Roman" w:hAnsi="Times New Roman"/>
                <w:sz w:val="24"/>
                <w:szCs w:val="24"/>
              </w:rPr>
            </w:pPr>
            <w:r w:rsidRPr="004E2F86">
              <w:rPr>
                <w:rFonts w:ascii="Times New Roman" w:hAnsi="Times New Roman"/>
                <w:sz w:val="24"/>
                <w:szCs w:val="24"/>
              </w:rPr>
              <w:t>М.Ю.Лермонтов «Бородино». Мастерство Лермонтова в создании батальных сцен. Решение тестовых заданий.</w:t>
            </w:r>
          </w:p>
        </w:tc>
        <w:tc>
          <w:tcPr>
            <w:tcW w:w="882" w:type="dxa"/>
          </w:tcPr>
          <w:p w:rsidR="00694197" w:rsidRPr="004E2F86" w:rsidRDefault="00694197" w:rsidP="004E2F8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9" w:type="dxa"/>
            <w:vMerge/>
          </w:tcPr>
          <w:p w:rsidR="00694197" w:rsidRPr="00694197" w:rsidRDefault="00694197" w:rsidP="004E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vMerge/>
          </w:tcPr>
          <w:p w:rsidR="00694197" w:rsidRPr="004E2F86" w:rsidRDefault="00694197" w:rsidP="006941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197" w:rsidTr="00694197">
        <w:tc>
          <w:tcPr>
            <w:tcW w:w="611" w:type="dxa"/>
          </w:tcPr>
          <w:p w:rsidR="00694197" w:rsidRPr="004E2F86" w:rsidRDefault="00694197" w:rsidP="004E2F8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F8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59" w:type="dxa"/>
          </w:tcPr>
          <w:p w:rsidR="00694197" w:rsidRPr="004E2F86" w:rsidRDefault="00694197" w:rsidP="004E2F86">
            <w:pPr>
              <w:rPr>
                <w:rFonts w:ascii="Times New Roman" w:hAnsi="Times New Roman"/>
                <w:sz w:val="24"/>
                <w:szCs w:val="24"/>
              </w:rPr>
            </w:pPr>
            <w:r w:rsidRPr="004E2F86">
              <w:rPr>
                <w:rFonts w:ascii="Times New Roman" w:hAnsi="Times New Roman"/>
                <w:sz w:val="24"/>
                <w:szCs w:val="24"/>
              </w:rPr>
              <w:t xml:space="preserve">Л.Н.Толстой «Кавказский пленник». Жилин и горцы. </w:t>
            </w:r>
          </w:p>
        </w:tc>
        <w:tc>
          <w:tcPr>
            <w:tcW w:w="882" w:type="dxa"/>
          </w:tcPr>
          <w:p w:rsidR="00694197" w:rsidRPr="004E2F86" w:rsidRDefault="00694197" w:rsidP="004E2F8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9" w:type="dxa"/>
            <w:vMerge w:val="restart"/>
          </w:tcPr>
          <w:p w:rsidR="00694197" w:rsidRDefault="00694197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етико-</w:t>
            </w:r>
            <w:r w:rsidRPr="00694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литературные знания.</w:t>
            </w:r>
          </w:p>
          <w:p w:rsidR="00694197" w:rsidRPr="00694197" w:rsidRDefault="00694197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4197">
              <w:rPr>
                <w:rFonts w:ascii="Times New Roman" w:hAnsi="Times New Roman" w:cs="Times New Roman"/>
                <w:sz w:val="24"/>
                <w:szCs w:val="24"/>
              </w:rPr>
              <w:t>Рассказ. Субъективное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197">
              <w:rPr>
                <w:rFonts w:ascii="Times New Roman" w:hAnsi="Times New Roman" w:cs="Times New Roman"/>
                <w:sz w:val="24"/>
                <w:szCs w:val="24"/>
              </w:rPr>
              <w:t>обозначение жанра (</w:t>
            </w:r>
            <w:r w:rsidRPr="00694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быль</w:t>
            </w:r>
            <w:r w:rsidRPr="00694197">
              <w:rPr>
                <w:rFonts w:ascii="Times New Roman" w:hAnsi="Times New Roman" w:cs="Times New Roman"/>
                <w:sz w:val="24"/>
                <w:szCs w:val="24"/>
              </w:rPr>
              <w:t xml:space="preserve">). Антитеза. Портрет и пейзаж в литературном произведении. Повествование в художественном произведении. Авторское отношение к </w:t>
            </w:r>
            <w:proofErr w:type="gramStart"/>
            <w:r w:rsidRPr="00694197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694197">
              <w:rPr>
                <w:rFonts w:ascii="Times New Roman" w:hAnsi="Times New Roman" w:cs="Times New Roman"/>
                <w:sz w:val="24"/>
                <w:szCs w:val="24"/>
              </w:rPr>
              <w:t>. Тема и идея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197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  <w:p w:rsidR="00694197" w:rsidRDefault="00694197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Культурное пространство. </w:t>
            </w:r>
          </w:p>
          <w:p w:rsidR="00694197" w:rsidRPr="00694197" w:rsidRDefault="00694197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197">
              <w:rPr>
                <w:rFonts w:ascii="Times New Roman" w:hAnsi="Times New Roman" w:cs="Times New Roman"/>
                <w:sz w:val="24"/>
                <w:szCs w:val="24"/>
              </w:rPr>
              <w:t>Кавказ, народы Кавказа, быт и обычаи горцев. Война России с кавказскими народами в XIX веке.</w:t>
            </w:r>
          </w:p>
          <w:p w:rsidR="00694197" w:rsidRPr="00694197" w:rsidRDefault="00694197" w:rsidP="00DF41F1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197">
              <w:rPr>
                <w:rFonts w:ascii="Times New Roman" w:hAnsi="Times New Roman" w:cs="Times New Roman"/>
                <w:sz w:val="24"/>
                <w:szCs w:val="24"/>
              </w:rPr>
              <w:t>Л. Н. Толстой — офицер и писатель</w:t>
            </w:r>
          </w:p>
        </w:tc>
        <w:tc>
          <w:tcPr>
            <w:tcW w:w="3675" w:type="dxa"/>
            <w:gridSpan w:val="2"/>
            <w:vMerge/>
          </w:tcPr>
          <w:p w:rsidR="00694197" w:rsidRPr="004E2F86" w:rsidRDefault="00694197" w:rsidP="00694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197" w:rsidTr="00694197">
        <w:tc>
          <w:tcPr>
            <w:tcW w:w="611" w:type="dxa"/>
          </w:tcPr>
          <w:p w:rsidR="00694197" w:rsidRPr="004E2F86" w:rsidRDefault="00694197" w:rsidP="004E2F8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F8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59" w:type="dxa"/>
          </w:tcPr>
          <w:p w:rsidR="00694197" w:rsidRPr="004E2F86" w:rsidRDefault="00694197" w:rsidP="004E2F86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proofErr w:type="gramStart"/>
            <w:r w:rsidRPr="004E2F86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4E2F86">
              <w:rPr>
                <w:rFonts w:ascii="Times New Roman" w:hAnsi="Times New Roman"/>
                <w:i/>
                <w:sz w:val="24"/>
                <w:szCs w:val="24"/>
              </w:rPr>
              <w:t>/р. Сочинение-описание «Каким я представляю себе татарский аул?»</w:t>
            </w:r>
          </w:p>
        </w:tc>
        <w:tc>
          <w:tcPr>
            <w:tcW w:w="882" w:type="dxa"/>
          </w:tcPr>
          <w:p w:rsidR="00694197" w:rsidRPr="004E2F86" w:rsidRDefault="00694197" w:rsidP="004E2F8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9" w:type="dxa"/>
            <w:vMerge/>
          </w:tcPr>
          <w:p w:rsidR="00694197" w:rsidRPr="004E2F86" w:rsidRDefault="00694197" w:rsidP="004E2F8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vMerge/>
          </w:tcPr>
          <w:p w:rsidR="00694197" w:rsidRPr="004E2F86" w:rsidRDefault="00694197" w:rsidP="00694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197" w:rsidTr="00694197">
        <w:tc>
          <w:tcPr>
            <w:tcW w:w="611" w:type="dxa"/>
          </w:tcPr>
          <w:p w:rsidR="00694197" w:rsidRPr="004E2F86" w:rsidRDefault="00694197" w:rsidP="004E2F8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F8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59" w:type="dxa"/>
          </w:tcPr>
          <w:p w:rsidR="00694197" w:rsidRPr="004E2F86" w:rsidRDefault="00694197" w:rsidP="004E2F86">
            <w:pPr>
              <w:rPr>
                <w:rFonts w:ascii="Times New Roman" w:hAnsi="Times New Roman"/>
                <w:sz w:val="24"/>
                <w:szCs w:val="24"/>
              </w:rPr>
            </w:pPr>
            <w:r w:rsidRPr="004E2F86">
              <w:rPr>
                <w:rFonts w:ascii="Times New Roman" w:hAnsi="Times New Roman"/>
                <w:sz w:val="24"/>
                <w:szCs w:val="24"/>
              </w:rPr>
              <w:t xml:space="preserve">Л.Н.Толстой «Кавказский пленник». Жилин и </w:t>
            </w:r>
            <w:proofErr w:type="spellStart"/>
            <w:r w:rsidRPr="004E2F86">
              <w:rPr>
                <w:rFonts w:ascii="Times New Roman" w:hAnsi="Times New Roman"/>
                <w:sz w:val="24"/>
                <w:szCs w:val="24"/>
              </w:rPr>
              <w:t>Костылин</w:t>
            </w:r>
            <w:proofErr w:type="spellEnd"/>
            <w:r w:rsidRPr="004E2F86">
              <w:rPr>
                <w:rFonts w:ascii="Times New Roman" w:hAnsi="Times New Roman"/>
                <w:sz w:val="24"/>
                <w:szCs w:val="24"/>
              </w:rPr>
              <w:t>. Сравнительная характеристика героев.</w:t>
            </w:r>
          </w:p>
        </w:tc>
        <w:tc>
          <w:tcPr>
            <w:tcW w:w="882" w:type="dxa"/>
          </w:tcPr>
          <w:p w:rsidR="00694197" w:rsidRPr="004E2F86" w:rsidRDefault="00694197" w:rsidP="004E2F8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9" w:type="dxa"/>
            <w:vMerge/>
          </w:tcPr>
          <w:p w:rsidR="00694197" w:rsidRPr="004E2F86" w:rsidRDefault="00694197" w:rsidP="004E2F8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vMerge/>
          </w:tcPr>
          <w:p w:rsidR="00694197" w:rsidRPr="004E2F86" w:rsidRDefault="00694197" w:rsidP="00694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197" w:rsidTr="00694197">
        <w:tc>
          <w:tcPr>
            <w:tcW w:w="611" w:type="dxa"/>
          </w:tcPr>
          <w:p w:rsidR="00694197" w:rsidRPr="004E2F86" w:rsidRDefault="00694197" w:rsidP="004E2F8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F8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59" w:type="dxa"/>
          </w:tcPr>
          <w:p w:rsidR="00694197" w:rsidRPr="004E2F86" w:rsidRDefault="00694197" w:rsidP="004E2F86">
            <w:pPr>
              <w:rPr>
                <w:rFonts w:ascii="Times New Roman" w:hAnsi="Times New Roman"/>
                <w:sz w:val="24"/>
                <w:szCs w:val="24"/>
              </w:rPr>
            </w:pPr>
            <w:r w:rsidRPr="004E2F86">
              <w:rPr>
                <w:rFonts w:ascii="Times New Roman" w:hAnsi="Times New Roman"/>
                <w:sz w:val="24"/>
                <w:szCs w:val="24"/>
              </w:rPr>
              <w:t>Л.Н.Толстой «Кавказский пленник». Образ Дины. Идея рассказа, смыл названия.</w:t>
            </w:r>
          </w:p>
        </w:tc>
        <w:tc>
          <w:tcPr>
            <w:tcW w:w="882" w:type="dxa"/>
          </w:tcPr>
          <w:p w:rsidR="00694197" w:rsidRPr="004E2F86" w:rsidRDefault="00694197" w:rsidP="004E2F8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9" w:type="dxa"/>
            <w:vMerge/>
          </w:tcPr>
          <w:p w:rsidR="00694197" w:rsidRPr="004E2F86" w:rsidRDefault="00694197" w:rsidP="004E2F8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vMerge/>
          </w:tcPr>
          <w:p w:rsidR="00694197" w:rsidRPr="004E2F86" w:rsidRDefault="00694197" w:rsidP="00694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197" w:rsidTr="00694197">
        <w:tc>
          <w:tcPr>
            <w:tcW w:w="611" w:type="dxa"/>
          </w:tcPr>
          <w:p w:rsidR="00694197" w:rsidRPr="004E2F86" w:rsidRDefault="00694197" w:rsidP="004E2F8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F8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59" w:type="dxa"/>
          </w:tcPr>
          <w:p w:rsidR="00694197" w:rsidRPr="004E2F86" w:rsidRDefault="00694197" w:rsidP="004E2F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E2F86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4E2F86">
              <w:rPr>
                <w:rFonts w:ascii="Times New Roman" w:hAnsi="Times New Roman"/>
                <w:i/>
                <w:sz w:val="24"/>
                <w:szCs w:val="24"/>
              </w:rPr>
              <w:t>/р. Сочинение-рассуждение в форме ответов на проблемные вопросы: Почему рассказ назван «Кавказский пленник», хотя пленных было двое?</w:t>
            </w:r>
          </w:p>
          <w:p w:rsidR="00694197" w:rsidRPr="004E2F86" w:rsidRDefault="00694197" w:rsidP="004E2F86">
            <w:pPr>
              <w:rPr>
                <w:rFonts w:ascii="Times New Roman" w:hAnsi="Times New Roman"/>
                <w:sz w:val="24"/>
                <w:szCs w:val="24"/>
              </w:rPr>
            </w:pPr>
            <w:r w:rsidRPr="004E2F86">
              <w:rPr>
                <w:rFonts w:ascii="Times New Roman" w:hAnsi="Times New Roman"/>
                <w:i/>
                <w:sz w:val="24"/>
                <w:szCs w:val="24"/>
              </w:rPr>
              <w:t>Кто настоящий пленник в рассказе Л.Н.Толстого?</w:t>
            </w:r>
          </w:p>
        </w:tc>
        <w:tc>
          <w:tcPr>
            <w:tcW w:w="882" w:type="dxa"/>
          </w:tcPr>
          <w:p w:rsidR="00694197" w:rsidRPr="004E2F86" w:rsidRDefault="00694197" w:rsidP="004E2F8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9" w:type="dxa"/>
            <w:vMerge/>
          </w:tcPr>
          <w:p w:rsidR="00694197" w:rsidRPr="004E2F86" w:rsidRDefault="00694197" w:rsidP="004E2F8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vMerge/>
          </w:tcPr>
          <w:p w:rsidR="00694197" w:rsidRPr="004E2F86" w:rsidRDefault="00694197" w:rsidP="00694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197" w:rsidTr="00694197">
        <w:tc>
          <w:tcPr>
            <w:tcW w:w="611" w:type="dxa"/>
          </w:tcPr>
          <w:p w:rsidR="00694197" w:rsidRPr="004E2F86" w:rsidRDefault="00694197" w:rsidP="004E2F8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F8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359" w:type="dxa"/>
          </w:tcPr>
          <w:p w:rsidR="00694197" w:rsidRPr="004E2F86" w:rsidRDefault="00694197" w:rsidP="004E2F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E2F86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4E2F86">
              <w:rPr>
                <w:rFonts w:ascii="Times New Roman" w:hAnsi="Times New Roman"/>
                <w:i/>
                <w:sz w:val="24"/>
                <w:szCs w:val="24"/>
              </w:rPr>
              <w:t>/р. Анализ творческих работ. Работа над ошибками</w:t>
            </w:r>
          </w:p>
        </w:tc>
        <w:tc>
          <w:tcPr>
            <w:tcW w:w="882" w:type="dxa"/>
          </w:tcPr>
          <w:p w:rsidR="00694197" w:rsidRPr="004E2F86" w:rsidRDefault="00694197" w:rsidP="004E2F8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9" w:type="dxa"/>
            <w:vMerge/>
          </w:tcPr>
          <w:p w:rsidR="00694197" w:rsidRPr="004E2F86" w:rsidRDefault="00694197" w:rsidP="004E2F8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vMerge/>
          </w:tcPr>
          <w:p w:rsidR="00694197" w:rsidRPr="004E2F86" w:rsidRDefault="00694197" w:rsidP="00694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197" w:rsidTr="00694197">
        <w:tc>
          <w:tcPr>
            <w:tcW w:w="611" w:type="dxa"/>
          </w:tcPr>
          <w:p w:rsidR="00694197" w:rsidRPr="004E2F86" w:rsidRDefault="00694197" w:rsidP="004E2F8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F8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59" w:type="dxa"/>
          </w:tcPr>
          <w:p w:rsidR="00694197" w:rsidRPr="004E2F86" w:rsidRDefault="00694197" w:rsidP="004E2F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41F1"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 w:rsidRPr="004E2F86">
              <w:rPr>
                <w:rFonts w:ascii="Times New Roman" w:hAnsi="Times New Roman"/>
                <w:sz w:val="24"/>
                <w:szCs w:val="24"/>
              </w:rPr>
              <w:t>. К.Симонов «Сын артиллериста». Чтение и анализ</w:t>
            </w:r>
          </w:p>
        </w:tc>
        <w:tc>
          <w:tcPr>
            <w:tcW w:w="882" w:type="dxa"/>
          </w:tcPr>
          <w:p w:rsidR="00694197" w:rsidRPr="004E2F86" w:rsidRDefault="00694197" w:rsidP="004E2F8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9" w:type="dxa"/>
          </w:tcPr>
          <w:p w:rsidR="00694197" w:rsidRPr="004E2F86" w:rsidRDefault="00694197" w:rsidP="00DF41F1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CSanPin-Regular" w:hAnsi="SchoolBookCSanPin-Regular" w:cs="SchoolBookCSanPin-Regular"/>
                <w:sz w:val="20"/>
                <w:szCs w:val="20"/>
              </w:rPr>
              <w:t>.</w:t>
            </w:r>
          </w:p>
        </w:tc>
        <w:tc>
          <w:tcPr>
            <w:tcW w:w="3675" w:type="dxa"/>
            <w:gridSpan w:val="2"/>
            <w:vMerge/>
          </w:tcPr>
          <w:p w:rsidR="00694197" w:rsidRPr="004E2F86" w:rsidRDefault="00694197" w:rsidP="00694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197" w:rsidTr="00694197">
        <w:tc>
          <w:tcPr>
            <w:tcW w:w="611" w:type="dxa"/>
          </w:tcPr>
          <w:p w:rsidR="00694197" w:rsidRPr="004E2F86" w:rsidRDefault="00694197" w:rsidP="004E2F8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F8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59" w:type="dxa"/>
          </w:tcPr>
          <w:p w:rsidR="00694197" w:rsidRPr="00DF41F1" w:rsidRDefault="00694197" w:rsidP="004E2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41F1">
              <w:rPr>
                <w:rFonts w:ascii="Times New Roman" w:hAnsi="Times New Roman"/>
                <w:b/>
                <w:sz w:val="24"/>
                <w:szCs w:val="24"/>
              </w:rPr>
              <w:t>Диагностическая работа.</w:t>
            </w:r>
          </w:p>
          <w:p w:rsidR="00694197" w:rsidRPr="004E2F86" w:rsidRDefault="00694197" w:rsidP="004E2F86">
            <w:pPr>
              <w:rPr>
                <w:rFonts w:ascii="Times New Roman" w:hAnsi="Times New Roman"/>
                <w:sz w:val="24"/>
                <w:szCs w:val="24"/>
              </w:rPr>
            </w:pPr>
            <w:r w:rsidRPr="004E2F86">
              <w:rPr>
                <w:rFonts w:ascii="Times New Roman" w:hAnsi="Times New Roman"/>
                <w:sz w:val="24"/>
                <w:szCs w:val="24"/>
              </w:rPr>
              <w:t>К.Симонов «Майор привёз мальчишку на лафете». А.Т.Твардовский «Рассказ танкиста».</w:t>
            </w:r>
          </w:p>
        </w:tc>
        <w:tc>
          <w:tcPr>
            <w:tcW w:w="882" w:type="dxa"/>
          </w:tcPr>
          <w:p w:rsidR="00694197" w:rsidRPr="004E2F86" w:rsidRDefault="00694197" w:rsidP="004E2F8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9" w:type="dxa"/>
          </w:tcPr>
          <w:p w:rsidR="00694197" w:rsidRPr="004E2F86" w:rsidRDefault="00694197" w:rsidP="004E2F8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vMerge/>
          </w:tcPr>
          <w:p w:rsidR="00694197" w:rsidRPr="00694197" w:rsidRDefault="00694197" w:rsidP="00694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B3AD1" w:rsidTr="00993147">
        <w:tc>
          <w:tcPr>
            <w:tcW w:w="15276" w:type="dxa"/>
            <w:gridSpan w:val="6"/>
          </w:tcPr>
          <w:p w:rsidR="003B3AD1" w:rsidRDefault="003B3AD1" w:rsidP="00955B1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 2</w:t>
            </w:r>
            <w:r w:rsidRPr="002E4C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312ADE">
              <w:rPr>
                <w:rFonts w:ascii="Times New Roman" w:hAnsi="Times New Roman"/>
                <w:b/>
                <w:i/>
                <w:sz w:val="24"/>
                <w:szCs w:val="24"/>
              </w:rPr>
              <w:t>Отношения людей</w:t>
            </w:r>
            <w:r w:rsidRPr="00312AD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</w:t>
            </w:r>
            <w:r w:rsidRPr="002E4C14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2E4C14">
              <w:rPr>
                <w:rFonts w:ascii="Times New Roman" w:hAnsi="Times New Roman"/>
                <w:b/>
                <w:i/>
                <w:sz w:val="24"/>
                <w:szCs w:val="24"/>
              </w:rPr>
              <w:t>ч.)</w:t>
            </w:r>
          </w:p>
        </w:tc>
      </w:tr>
      <w:tr w:rsidR="00CD7688" w:rsidRPr="00417C6F" w:rsidTr="00694197">
        <w:tc>
          <w:tcPr>
            <w:tcW w:w="611" w:type="dxa"/>
          </w:tcPr>
          <w:p w:rsidR="00CD7688" w:rsidRPr="00B97AD6" w:rsidRDefault="00CD7688" w:rsidP="00B97AD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4359" w:type="dxa"/>
          </w:tcPr>
          <w:p w:rsidR="00CD7688" w:rsidRPr="00B97AD6" w:rsidRDefault="00CD7688" w:rsidP="00B9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AD6">
              <w:rPr>
                <w:rFonts w:ascii="Times New Roman" w:hAnsi="Times New Roman" w:cs="Times New Roman"/>
                <w:sz w:val="24"/>
                <w:szCs w:val="24"/>
              </w:rPr>
              <w:t>Жанровые особенности басни. Аллегория. Мораль. Анализ басни И.А.Крылова «Волк и Ягнёнок».</w:t>
            </w:r>
          </w:p>
        </w:tc>
        <w:tc>
          <w:tcPr>
            <w:tcW w:w="882" w:type="dxa"/>
          </w:tcPr>
          <w:p w:rsidR="00CD7688" w:rsidRPr="00B97AD6" w:rsidRDefault="00CD7688" w:rsidP="00B97AD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9" w:type="dxa"/>
            <w:vMerge w:val="restart"/>
          </w:tcPr>
          <w:p w:rsidR="00CD7688" w:rsidRDefault="00CD7688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Теоретико-</w:t>
            </w:r>
            <w:r w:rsidRPr="00CD7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литературные знания. </w:t>
            </w:r>
          </w:p>
          <w:p w:rsidR="00CD7688" w:rsidRPr="00CD7688" w:rsidRDefault="00CD7688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88">
              <w:rPr>
                <w:rFonts w:ascii="Times New Roman" w:hAnsi="Times New Roman" w:cs="Times New Roman"/>
                <w:sz w:val="24"/>
                <w:szCs w:val="24"/>
              </w:rPr>
              <w:t>Жанр басни. Персонажи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688">
              <w:rPr>
                <w:rFonts w:ascii="Times New Roman" w:hAnsi="Times New Roman" w:cs="Times New Roman"/>
                <w:sz w:val="24"/>
                <w:szCs w:val="24"/>
              </w:rPr>
              <w:t>басни. Диалог. Аллегория. Эзопов язык. Мораль. Авторская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688">
              <w:rPr>
                <w:rFonts w:ascii="Times New Roman" w:hAnsi="Times New Roman" w:cs="Times New Roman"/>
                <w:sz w:val="24"/>
                <w:szCs w:val="24"/>
              </w:rPr>
              <w:t>позиция. Художественная идея басни. Крылатые выражения.</w:t>
            </w:r>
          </w:p>
          <w:p w:rsidR="00CD7688" w:rsidRPr="00CD7688" w:rsidRDefault="00CD7688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88">
              <w:rPr>
                <w:rFonts w:ascii="Times New Roman" w:hAnsi="Times New Roman" w:cs="Times New Roman"/>
                <w:sz w:val="24"/>
                <w:szCs w:val="24"/>
              </w:rPr>
              <w:t>Устойчивые словосочетания.</w:t>
            </w:r>
          </w:p>
          <w:p w:rsidR="00CD7688" w:rsidRDefault="00CD7688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Культурное пространство. </w:t>
            </w:r>
          </w:p>
          <w:p w:rsidR="00CD7688" w:rsidRPr="00CD7688" w:rsidRDefault="00CD7688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88">
              <w:rPr>
                <w:rFonts w:ascii="Times New Roman" w:hAnsi="Times New Roman" w:cs="Times New Roman"/>
                <w:sz w:val="24"/>
                <w:szCs w:val="24"/>
              </w:rPr>
              <w:t>Художники — иллюстраторы басен.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688">
              <w:rPr>
                <w:rFonts w:ascii="Times New Roman" w:hAnsi="Times New Roman" w:cs="Times New Roman"/>
                <w:sz w:val="24"/>
                <w:szCs w:val="24"/>
              </w:rPr>
              <w:t>Баснописцы. Аллегории в изобразительном искусстве. Памятник</w:t>
            </w:r>
          </w:p>
          <w:p w:rsidR="00CD7688" w:rsidRPr="00B97AD6" w:rsidRDefault="00CD7688" w:rsidP="00DF41F1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688">
              <w:rPr>
                <w:rFonts w:ascii="Times New Roman" w:hAnsi="Times New Roman" w:cs="Times New Roman"/>
                <w:sz w:val="24"/>
                <w:szCs w:val="24"/>
              </w:rPr>
              <w:t>И. А. Крылову в Летнем саду в Санкт- Петербурге.</w:t>
            </w:r>
          </w:p>
        </w:tc>
        <w:tc>
          <w:tcPr>
            <w:tcW w:w="3675" w:type="dxa"/>
            <w:gridSpan w:val="2"/>
            <w:vMerge w:val="restart"/>
          </w:tcPr>
          <w:p w:rsidR="00CD7688" w:rsidRPr="00CD7688" w:rsidRDefault="00CD7688" w:rsidP="00B97AD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Внеклассное чтение. </w:t>
            </w:r>
          </w:p>
          <w:p w:rsidR="00CD7688" w:rsidRPr="00B97AD6" w:rsidRDefault="00CD7688" w:rsidP="00B97AD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6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И. А. Крылов. </w:t>
            </w:r>
            <w:r w:rsidRPr="00CD7688">
              <w:rPr>
                <w:rFonts w:ascii="Times New Roman" w:hAnsi="Times New Roman" w:cs="Times New Roman"/>
                <w:sz w:val="24"/>
                <w:szCs w:val="24"/>
              </w:rPr>
              <w:t>Басни.</w:t>
            </w:r>
          </w:p>
        </w:tc>
      </w:tr>
      <w:tr w:rsidR="00CD7688" w:rsidRPr="006957AC" w:rsidTr="00694197">
        <w:tc>
          <w:tcPr>
            <w:tcW w:w="611" w:type="dxa"/>
          </w:tcPr>
          <w:p w:rsidR="00CD7688" w:rsidRPr="00B97AD6" w:rsidRDefault="00CD7688" w:rsidP="00B97AD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AD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59" w:type="dxa"/>
          </w:tcPr>
          <w:p w:rsidR="00CD7688" w:rsidRPr="00B97AD6" w:rsidRDefault="00CD7688" w:rsidP="00B9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AD6">
              <w:rPr>
                <w:rFonts w:ascii="Times New Roman" w:hAnsi="Times New Roman" w:cs="Times New Roman"/>
                <w:sz w:val="24"/>
                <w:szCs w:val="24"/>
              </w:rPr>
              <w:t xml:space="preserve">Анализ басни И.А.Крылова «Квартет». Особенности басенного языка. </w:t>
            </w:r>
          </w:p>
        </w:tc>
        <w:tc>
          <w:tcPr>
            <w:tcW w:w="882" w:type="dxa"/>
          </w:tcPr>
          <w:p w:rsidR="00CD7688" w:rsidRPr="00B97AD6" w:rsidRDefault="00CD7688" w:rsidP="00B97AD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9" w:type="dxa"/>
            <w:vMerge/>
          </w:tcPr>
          <w:p w:rsidR="00CD7688" w:rsidRPr="00B97AD6" w:rsidRDefault="00CD7688" w:rsidP="00B97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vMerge/>
          </w:tcPr>
          <w:p w:rsidR="00CD7688" w:rsidRPr="00B97AD6" w:rsidRDefault="00CD7688" w:rsidP="00B97AD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688" w:rsidRPr="00417C6F" w:rsidTr="00694197">
        <w:tc>
          <w:tcPr>
            <w:tcW w:w="611" w:type="dxa"/>
          </w:tcPr>
          <w:p w:rsidR="00CD7688" w:rsidRPr="00B97AD6" w:rsidRDefault="00CD7688" w:rsidP="00B97AD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AD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359" w:type="dxa"/>
          </w:tcPr>
          <w:p w:rsidR="00CD7688" w:rsidRPr="00B97AD6" w:rsidRDefault="00CD7688" w:rsidP="00B9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147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B97AD6">
              <w:rPr>
                <w:rFonts w:ascii="Times New Roman" w:hAnsi="Times New Roman" w:cs="Times New Roman"/>
                <w:sz w:val="24"/>
                <w:szCs w:val="24"/>
              </w:rPr>
              <w:t xml:space="preserve">. Урок-спектакль по басням И.Крылова. </w:t>
            </w:r>
          </w:p>
        </w:tc>
        <w:tc>
          <w:tcPr>
            <w:tcW w:w="882" w:type="dxa"/>
          </w:tcPr>
          <w:p w:rsidR="00CD7688" w:rsidRPr="00B97AD6" w:rsidRDefault="00CD7688" w:rsidP="00B97AD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9" w:type="dxa"/>
            <w:vMerge/>
          </w:tcPr>
          <w:p w:rsidR="00CD7688" w:rsidRPr="00B97AD6" w:rsidRDefault="00CD7688" w:rsidP="00B97AD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vMerge/>
          </w:tcPr>
          <w:p w:rsidR="00CD7688" w:rsidRPr="00B97AD6" w:rsidRDefault="00CD7688" w:rsidP="00B97AD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D1" w:rsidRPr="00417C6F" w:rsidTr="00694197">
        <w:tc>
          <w:tcPr>
            <w:tcW w:w="611" w:type="dxa"/>
          </w:tcPr>
          <w:p w:rsidR="003B3AD1" w:rsidRPr="00B97AD6" w:rsidRDefault="003B3AD1" w:rsidP="00B97AD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AD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359" w:type="dxa"/>
          </w:tcPr>
          <w:p w:rsidR="003B3AD1" w:rsidRPr="00B97AD6" w:rsidRDefault="003B3AD1" w:rsidP="00B9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AD6">
              <w:rPr>
                <w:rFonts w:ascii="Times New Roman" w:hAnsi="Times New Roman" w:cs="Times New Roman"/>
                <w:sz w:val="24"/>
                <w:szCs w:val="24"/>
              </w:rPr>
              <w:t>Анализ баллады Ф.Шиллера «Перчатка» (в переводах М.Ю.Лермонтова и В.А.Жуковского»)</w:t>
            </w:r>
          </w:p>
        </w:tc>
        <w:tc>
          <w:tcPr>
            <w:tcW w:w="882" w:type="dxa"/>
          </w:tcPr>
          <w:p w:rsidR="003B3AD1" w:rsidRPr="00B97AD6" w:rsidRDefault="003B3AD1" w:rsidP="00B97AD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9" w:type="dxa"/>
          </w:tcPr>
          <w:p w:rsidR="00CD7688" w:rsidRDefault="00CD7688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Теоретико-</w:t>
            </w:r>
            <w:r w:rsidR="00DF41F1" w:rsidRPr="00CD7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литературные знания.</w:t>
            </w:r>
          </w:p>
          <w:p w:rsidR="00DF41F1" w:rsidRPr="00CD7688" w:rsidRDefault="00DF41F1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88">
              <w:rPr>
                <w:rFonts w:ascii="Times New Roman" w:hAnsi="Times New Roman" w:cs="Times New Roman"/>
                <w:sz w:val="24"/>
                <w:szCs w:val="24"/>
              </w:rPr>
              <w:t>Баллада. Композиция. Конфликт. Антитеза. Ритм. Строфа. Композиционная деталь. Тема</w:t>
            </w:r>
            <w:r w:rsidR="00CD7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688">
              <w:rPr>
                <w:rFonts w:ascii="Times New Roman" w:hAnsi="Times New Roman" w:cs="Times New Roman"/>
                <w:sz w:val="24"/>
                <w:szCs w:val="24"/>
              </w:rPr>
              <w:t>и художественная идея.</w:t>
            </w:r>
          </w:p>
          <w:p w:rsidR="00CD7688" w:rsidRDefault="00DF41F1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Культурное пространство.</w:t>
            </w:r>
          </w:p>
          <w:p w:rsidR="003B3AD1" w:rsidRPr="00CD7688" w:rsidRDefault="00DF41F1" w:rsidP="00CD76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7688">
              <w:rPr>
                <w:rFonts w:ascii="Times New Roman" w:hAnsi="Times New Roman" w:cs="Times New Roman"/>
                <w:sz w:val="24"/>
                <w:szCs w:val="24"/>
              </w:rPr>
              <w:t>Эпоха французского короля Фран</w:t>
            </w:r>
            <w:r w:rsidRPr="00CD7688">
              <w:rPr>
                <w:rFonts w:ascii="Times New Roman" w:hAnsi="Times New Roman" w:cs="Times New Roman"/>
                <w:sz w:val="24"/>
                <w:szCs w:val="24"/>
              </w:rPr>
              <w:t>циска I, рыцарские турниры, рыцарский кодекс чести.</w:t>
            </w:r>
          </w:p>
        </w:tc>
        <w:tc>
          <w:tcPr>
            <w:tcW w:w="3675" w:type="dxa"/>
            <w:gridSpan w:val="2"/>
          </w:tcPr>
          <w:p w:rsidR="00CD7688" w:rsidRDefault="00DF41F1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Внеклассное чтение. </w:t>
            </w:r>
          </w:p>
          <w:p w:rsidR="00CD7688" w:rsidRDefault="00DF41F1" w:rsidP="00DF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Ф. Шиллер. </w:t>
            </w:r>
            <w:r w:rsidRPr="00CD7688">
              <w:rPr>
                <w:rFonts w:ascii="Times New Roman" w:hAnsi="Times New Roman" w:cs="Times New Roman"/>
                <w:sz w:val="24"/>
                <w:szCs w:val="24"/>
              </w:rPr>
              <w:t xml:space="preserve">Баллады; </w:t>
            </w:r>
            <w:r w:rsidRPr="00CD76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CD76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76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Киплинг</w:t>
            </w:r>
            <w:r w:rsidRPr="00CD7688">
              <w:rPr>
                <w:rFonts w:ascii="Times New Roman" w:hAnsi="Times New Roman" w:cs="Times New Roman"/>
                <w:sz w:val="24"/>
                <w:szCs w:val="24"/>
              </w:rPr>
              <w:t xml:space="preserve">. «Баллада о царице </w:t>
            </w:r>
            <w:proofErr w:type="spellStart"/>
            <w:r w:rsidRPr="00CD7688">
              <w:rPr>
                <w:rFonts w:ascii="Times New Roman" w:hAnsi="Times New Roman" w:cs="Times New Roman"/>
                <w:sz w:val="24"/>
                <w:szCs w:val="24"/>
              </w:rPr>
              <w:t>Бунди</w:t>
            </w:r>
            <w:proofErr w:type="spellEnd"/>
            <w:r w:rsidRPr="00CD7688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3B3AD1" w:rsidRPr="00B97AD6" w:rsidRDefault="00DF41F1" w:rsidP="00CD76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А. Мицкевич. </w:t>
            </w:r>
            <w:r w:rsidRPr="00CD76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D7688">
              <w:rPr>
                <w:rFonts w:ascii="Times New Roman" w:hAnsi="Times New Roman" w:cs="Times New Roman"/>
                <w:sz w:val="24"/>
                <w:szCs w:val="24"/>
              </w:rPr>
              <w:t>Будрыс</w:t>
            </w:r>
            <w:proofErr w:type="spellEnd"/>
            <w:r w:rsidRPr="00CD7688">
              <w:rPr>
                <w:rFonts w:ascii="Times New Roman" w:hAnsi="Times New Roman" w:cs="Times New Roman"/>
                <w:sz w:val="24"/>
                <w:szCs w:val="24"/>
              </w:rPr>
              <w:t xml:space="preserve"> и его сыновья»;</w:t>
            </w:r>
            <w:r w:rsidR="00CD7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6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 Дюма</w:t>
            </w:r>
            <w:r w:rsidRPr="00CD7688">
              <w:rPr>
                <w:rFonts w:ascii="Times New Roman" w:hAnsi="Times New Roman" w:cs="Times New Roman"/>
                <w:sz w:val="24"/>
                <w:szCs w:val="24"/>
              </w:rPr>
              <w:t xml:space="preserve">. «Три мушкетера»; </w:t>
            </w:r>
            <w:r w:rsidRPr="00CD76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 Рид</w:t>
            </w:r>
            <w:r w:rsidRPr="00CD7688">
              <w:rPr>
                <w:rFonts w:ascii="Times New Roman" w:hAnsi="Times New Roman" w:cs="Times New Roman"/>
                <w:sz w:val="24"/>
                <w:szCs w:val="24"/>
              </w:rPr>
              <w:t>. «Всадник без головы».</w:t>
            </w:r>
          </w:p>
        </w:tc>
      </w:tr>
      <w:tr w:rsidR="003B3AD1" w:rsidRPr="00417C6F" w:rsidTr="00694197">
        <w:tc>
          <w:tcPr>
            <w:tcW w:w="611" w:type="dxa"/>
          </w:tcPr>
          <w:p w:rsidR="003B3AD1" w:rsidRPr="00B97AD6" w:rsidRDefault="003B3AD1" w:rsidP="00B97AD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AD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59" w:type="dxa"/>
          </w:tcPr>
          <w:p w:rsidR="003B3AD1" w:rsidRPr="00B97AD6" w:rsidRDefault="003B3AD1" w:rsidP="00B9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AD6"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рассказа А.П.Чехова «</w:t>
            </w:r>
            <w:proofErr w:type="gramStart"/>
            <w:r w:rsidRPr="00B97AD6">
              <w:rPr>
                <w:rFonts w:ascii="Times New Roman" w:hAnsi="Times New Roman" w:cs="Times New Roman"/>
                <w:sz w:val="24"/>
                <w:szCs w:val="24"/>
              </w:rPr>
              <w:t>Толстый</w:t>
            </w:r>
            <w:proofErr w:type="gramEnd"/>
            <w:r w:rsidRPr="00B97AD6">
              <w:rPr>
                <w:rFonts w:ascii="Times New Roman" w:hAnsi="Times New Roman" w:cs="Times New Roman"/>
                <w:sz w:val="24"/>
                <w:szCs w:val="24"/>
              </w:rPr>
              <w:t xml:space="preserve"> и тонкий»</w:t>
            </w:r>
          </w:p>
        </w:tc>
        <w:tc>
          <w:tcPr>
            <w:tcW w:w="882" w:type="dxa"/>
          </w:tcPr>
          <w:p w:rsidR="003B3AD1" w:rsidRPr="00B97AD6" w:rsidRDefault="003B3AD1" w:rsidP="00B97AD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9" w:type="dxa"/>
          </w:tcPr>
          <w:p w:rsidR="00CD7688" w:rsidRDefault="00CD7688" w:rsidP="00993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Теоретико-</w:t>
            </w:r>
            <w:r w:rsidR="00993147" w:rsidRPr="00CD7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литературные знания. </w:t>
            </w:r>
          </w:p>
          <w:p w:rsidR="00993147" w:rsidRPr="00CD7688" w:rsidRDefault="00993147" w:rsidP="00993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88">
              <w:rPr>
                <w:rFonts w:ascii="Times New Roman" w:hAnsi="Times New Roman" w:cs="Times New Roman"/>
                <w:sz w:val="24"/>
                <w:szCs w:val="24"/>
              </w:rPr>
              <w:t>Юмористический рассказ.</w:t>
            </w:r>
            <w:r w:rsidR="00CD7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688">
              <w:rPr>
                <w:rFonts w:ascii="Times New Roman" w:hAnsi="Times New Roman" w:cs="Times New Roman"/>
                <w:sz w:val="24"/>
                <w:szCs w:val="24"/>
              </w:rPr>
              <w:t>Комическое. Фабула. Конфликт, образ персонажа, речь персонажа. Авторская позиция. Антитеза. Тема, проблема и идея</w:t>
            </w:r>
          </w:p>
          <w:p w:rsidR="00993147" w:rsidRPr="00CD7688" w:rsidRDefault="00993147" w:rsidP="00993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88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  <w:p w:rsidR="00CD7688" w:rsidRDefault="00993147" w:rsidP="00993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Культурное пространство.</w:t>
            </w:r>
          </w:p>
          <w:p w:rsidR="003B3AD1" w:rsidRPr="00CD7688" w:rsidRDefault="00993147" w:rsidP="00CD76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7688">
              <w:rPr>
                <w:rFonts w:ascii="Times New Roman" w:hAnsi="Times New Roman" w:cs="Times New Roman"/>
                <w:sz w:val="24"/>
                <w:szCs w:val="24"/>
              </w:rPr>
              <w:t>Чиновник в Российской империи</w:t>
            </w:r>
            <w:r w:rsidR="00CD7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688">
              <w:rPr>
                <w:rFonts w:ascii="Times New Roman" w:hAnsi="Times New Roman" w:cs="Times New Roman"/>
                <w:sz w:val="24"/>
                <w:szCs w:val="24"/>
              </w:rPr>
              <w:t>XIX века. Быт чин</w:t>
            </w:r>
            <w:r w:rsidR="00CD7688">
              <w:rPr>
                <w:rFonts w:ascii="Times New Roman" w:hAnsi="Times New Roman" w:cs="Times New Roman"/>
                <w:sz w:val="24"/>
                <w:szCs w:val="24"/>
              </w:rPr>
              <w:t>овника. А. П. Чехов — писатель-</w:t>
            </w:r>
            <w:r w:rsidRPr="00CD7688">
              <w:rPr>
                <w:rFonts w:ascii="Times New Roman" w:hAnsi="Times New Roman" w:cs="Times New Roman"/>
                <w:sz w:val="24"/>
                <w:szCs w:val="24"/>
              </w:rPr>
              <w:t>юморист.</w:t>
            </w:r>
          </w:p>
        </w:tc>
        <w:tc>
          <w:tcPr>
            <w:tcW w:w="3675" w:type="dxa"/>
            <w:gridSpan w:val="2"/>
          </w:tcPr>
          <w:p w:rsidR="003B3AD1" w:rsidRPr="00B97AD6" w:rsidRDefault="003B3AD1" w:rsidP="00B97AD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688" w:rsidRPr="00417C6F" w:rsidTr="00694197">
        <w:tc>
          <w:tcPr>
            <w:tcW w:w="611" w:type="dxa"/>
          </w:tcPr>
          <w:p w:rsidR="00CD7688" w:rsidRPr="00B97AD6" w:rsidRDefault="00CD7688" w:rsidP="00B97AD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AD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59" w:type="dxa"/>
          </w:tcPr>
          <w:p w:rsidR="00CD7688" w:rsidRPr="00B97AD6" w:rsidRDefault="00CD7688" w:rsidP="00B9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147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B97AD6">
              <w:rPr>
                <w:rFonts w:ascii="Times New Roman" w:hAnsi="Times New Roman" w:cs="Times New Roman"/>
                <w:sz w:val="24"/>
                <w:szCs w:val="24"/>
              </w:rPr>
              <w:t xml:space="preserve">. Юмористические рассказы. М.Зощенко сборник рассказов для детей «Лёля и </w:t>
            </w:r>
            <w:proofErr w:type="spellStart"/>
            <w:r w:rsidRPr="00B97AD6">
              <w:rPr>
                <w:rFonts w:ascii="Times New Roman" w:hAnsi="Times New Roman" w:cs="Times New Roman"/>
                <w:sz w:val="24"/>
                <w:szCs w:val="24"/>
              </w:rPr>
              <w:t>Минька</w:t>
            </w:r>
            <w:proofErr w:type="spellEnd"/>
            <w:r w:rsidRPr="00B97AD6">
              <w:rPr>
                <w:rFonts w:ascii="Times New Roman" w:hAnsi="Times New Roman" w:cs="Times New Roman"/>
                <w:sz w:val="24"/>
                <w:szCs w:val="24"/>
              </w:rPr>
              <w:t xml:space="preserve">» («Ёлка», «Калоши и мороженое», «Золотые слова»). Художественное чтение по ролям. </w:t>
            </w:r>
          </w:p>
        </w:tc>
        <w:tc>
          <w:tcPr>
            <w:tcW w:w="882" w:type="dxa"/>
          </w:tcPr>
          <w:p w:rsidR="00CD7688" w:rsidRPr="00B97AD6" w:rsidRDefault="00CD7688" w:rsidP="00B97AD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9" w:type="dxa"/>
          </w:tcPr>
          <w:p w:rsidR="00CD7688" w:rsidRPr="00B97AD6" w:rsidRDefault="00CD7688" w:rsidP="00B97AD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vMerge w:val="restart"/>
          </w:tcPr>
          <w:p w:rsidR="00CD7688" w:rsidRDefault="00CD7688" w:rsidP="00993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Внеклассное чтение. </w:t>
            </w:r>
          </w:p>
          <w:p w:rsidR="00CD7688" w:rsidRDefault="00CD7688" w:rsidP="00993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А. П. Чехов. </w:t>
            </w:r>
            <w:r w:rsidRPr="00CD7688">
              <w:rPr>
                <w:rFonts w:ascii="Times New Roman" w:hAnsi="Times New Roman" w:cs="Times New Roman"/>
                <w:sz w:val="24"/>
                <w:szCs w:val="24"/>
              </w:rPr>
              <w:t>«Пересолил», «</w:t>
            </w:r>
            <w:proofErr w:type="spellStart"/>
            <w:r w:rsidRPr="00CD7688">
              <w:rPr>
                <w:rFonts w:ascii="Times New Roman" w:hAnsi="Times New Roman" w:cs="Times New Roman"/>
                <w:sz w:val="24"/>
                <w:szCs w:val="24"/>
              </w:rPr>
              <w:t>Лошадинаяфамилия</w:t>
            </w:r>
            <w:proofErr w:type="spellEnd"/>
            <w:r w:rsidRPr="00CD7688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CD7688" w:rsidRPr="00CD7688" w:rsidRDefault="00CD7688" w:rsidP="00993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М. М. Зощенко. </w:t>
            </w:r>
            <w:r w:rsidRPr="00CD7688">
              <w:rPr>
                <w:rFonts w:ascii="Times New Roman" w:hAnsi="Times New Roman" w:cs="Times New Roman"/>
                <w:sz w:val="24"/>
                <w:szCs w:val="24"/>
              </w:rPr>
              <w:t>«Ле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и </w:t>
            </w:r>
            <w:proofErr w:type="spellStart"/>
            <w:r w:rsidRPr="00CD7688">
              <w:rPr>
                <w:rFonts w:ascii="Times New Roman" w:hAnsi="Times New Roman" w:cs="Times New Roman"/>
                <w:sz w:val="24"/>
                <w:szCs w:val="24"/>
              </w:rPr>
              <w:t>Минька</w:t>
            </w:r>
            <w:proofErr w:type="spellEnd"/>
            <w:r w:rsidRPr="00CD7688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Pr="00CD76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 Г. Алексин.</w:t>
            </w:r>
          </w:p>
          <w:p w:rsidR="00CD7688" w:rsidRPr="00CD7688" w:rsidRDefault="00CD7688" w:rsidP="00CD76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88">
              <w:rPr>
                <w:rFonts w:ascii="Times New Roman" w:hAnsi="Times New Roman" w:cs="Times New Roman"/>
                <w:sz w:val="24"/>
                <w:szCs w:val="24"/>
              </w:rPr>
              <w:t xml:space="preserve">«Необычайные похождения Севы </w:t>
            </w:r>
            <w:proofErr w:type="spellStart"/>
            <w:r w:rsidRPr="00CD7688">
              <w:rPr>
                <w:rFonts w:ascii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 w:rsidRPr="00CD7688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Pr="00CD76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 П. Крапивин. </w:t>
            </w:r>
            <w:r w:rsidRPr="00CD7688">
              <w:rPr>
                <w:rFonts w:ascii="Times New Roman" w:hAnsi="Times New Roman" w:cs="Times New Roman"/>
                <w:sz w:val="24"/>
                <w:szCs w:val="24"/>
              </w:rPr>
              <w:t>«Та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688">
              <w:rPr>
                <w:rFonts w:ascii="Times New Roman" w:hAnsi="Times New Roman" w:cs="Times New Roman"/>
                <w:sz w:val="24"/>
                <w:szCs w:val="24"/>
              </w:rPr>
              <w:t>сторона, где ветер».</w:t>
            </w:r>
          </w:p>
        </w:tc>
      </w:tr>
      <w:tr w:rsidR="00CD7688" w:rsidRPr="00417C6F" w:rsidTr="00694197">
        <w:tc>
          <w:tcPr>
            <w:tcW w:w="611" w:type="dxa"/>
          </w:tcPr>
          <w:p w:rsidR="00CD7688" w:rsidRPr="00B97AD6" w:rsidRDefault="00CD7688" w:rsidP="00B97AD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AD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59" w:type="dxa"/>
          </w:tcPr>
          <w:p w:rsidR="00CD7688" w:rsidRPr="00B97AD6" w:rsidRDefault="00CD7688" w:rsidP="00B97A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97AD6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B97AD6">
              <w:rPr>
                <w:rFonts w:ascii="Times New Roman" w:hAnsi="Times New Roman" w:cs="Times New Roman"/>
                <w:i/>
                <w:sz w:val="24"/>
                <w:szCs w:val="24"/>
              </w:rPr>
              <w:t>/р. Чтение и анализ юмористических рассказов собственного сочинения.</w:t>
            </w:r>
          </w:p>
        </w:tc>
        <w:tc>
          <w:tcPr>
            <w:tcW w:w="882" w:type="dxa"/>
          </w:tcPr>
          <w:p w:rsidR="00CD7688" w:rsidRPr="00B97AD6" w:rsidRDefault="00CD7688" w:rsidP="00B97AD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9" w:type="dxa"/>
          </w:tcPr>
          <w:p w:rsidR="00CD7688" w:rsidRPr="00B97AD6" w:rsidRDefault="00CD7688" w:rsidP="00B97AD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vMerge/>
          </w:tcPr>
          <w:p w:rsidR="00CD7688" w:rsidRPr="00B97AD6" w:rsidRDefault="00CD7688" w:rsidP="00B97AD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688" w:rsidRPr="00417C6F" w:rsidTr="00694197">
        <w:tc>
          <w:tcPr>
            <w:tcW w:w="611" w:type="dxa"/>
          </w:tcPr>
          <w:p w:rsidR="00CD7688" w:rsidRPr="00B97AD6" w:rsidRDefault="00CD7688" w:rsidP="00B97AD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AD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59" w:type="dxa"/>
          </w:tcPr>
          <w:p w:rsidR="00CD7688" w:rsidRPr="00B97AD6" w:rsidRDefault="00CD7688" w:rsidP="00B9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147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9931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97AD6">
              <w:rPr>
                <w:rFonts w:ascii="Times New Roman" w:hAnsi="Times New Roman" w:cs="Times New Roman"/>
                <w:sz w:val="24"/>
                <w:szCs w:val="24"/>
              </w:rPr>
              <w:t xml:space="preserve"> Урок-диспут по рассказу Ю.Яковлева «Рыцарь Вася»</w:t>
            </w:r>
          </w:p>
        </w:tc>
        <w:tc>
          <w:tcPr>
            <w:tcW w:w="882" w:type="dxa"/>
          </w:tcPr>
          <w:p w:rsidR="00CD7688" w:rsidRPr="00B97AD6" w:rsidRDefault="00CD7688" w:rsidP="00B97AD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9" w:type="dxa"/>
          </w:tcPr>
          <w:p w:rsidR="00CD7688" w:rsidRPr="00B97AD6" w:rsidRDefault="00CD7688" w:rsidP="00B97AD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vMerge/>
          </w:tcPr>
          <w:p w:rsidR="00CD7688" w:rsidRPr="00B97AD6" w:rsidRDefault="00CD7688" w:rsidP="00B97AD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D1" w:rsidTr="00993147">
        <w:tc>
          <w:tcPr>
            <w:tcW w:w="15276" w:type="dxa"/>
            <w:gridSpan w:val="6"/>
          </w:tcPr>
          <w:p w:rsidR="003B3AD1" w:rsidRPr="00B97AD6" w:rsidRDefault="003B3AD1" w:rsidP="00955B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A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4. Идеалы и ценности (6ч.)</w:t>
            </w:r>
          </w:p>
        </w:tc>
      </w:tr>
      <w:tr w:rsidR="00CD7688" w:rsidRPr="00417C6F" w:rsidTr="00694197">
        <w:tc>
          <w:tcPr>
            <w:tcW w:w="611" w:type="dxa"/>
          </w:tcPr>
          <w:p w:rsidR="00CD7688" w:rsidRPr="00B97AD6" w:rsidRDefault="00CD7688" w:rsidP="00B97AD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4359" w:type="dxa"/>
          </w:tcPr>
          <w:p w:rsidR="00CD7688" w:rsidRPr="00B97AD6" w:rsidRDefault="00CD7688" w:rsidP="00B9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147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B97AD6">
              <w:rPr>
                <w:rFonts w:ascii="Times New Roman" w:hAnsi="Times New Roman" w:cs="Times New Roman"/>
                <w:sz w:val="24"/>
                <w:szCs w:val="24"/>
              </w:rPr>
              <w:t>. В.Г.Короленко «В дурном обществе». Образы главных героев.</w:t>
            </w:r>
          </w:p>
        </w:tc>
        <w:tc>
          <w:tcPr>
            <w:tcW w:w="882" w:type="dxa"/>
          </w:tcPr>
          <w:p w:rsidR="00CD7688" w:rsidRPr="00B97AD6" w:rsidRDefault="00CD7688" w:rsidP="00B97AD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9" w:type="dxa"/>
          </w:tcPr>
          <w:p w:rsidR="00CD7688" w:rsidRPr="00B97AD6" w:rsidRDefault="00CD7688" w:rsidP="00993147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vMerge w:val="restart"/>
          </w:tcPr>
          <w:p w:rsidR="00CD7688" w:rsidRPr="00CD7688" w:rsidRDefault="00CD7688" w:rsidP="00993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Внеклассное чтение. </w:t>
            </w:r>
          </w:p>
          <w:p w:rsidR="00CD7688" w:rsidRPr="00CD7688" w:rsidRDefault="00CD7688" w:rsidP="00CD7688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0"/>
                <w:szCs w:val="20"/>
              </w:rPr>
            </w:pPr>
            <w:r w:rsidRPr="00CD76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 Г. Короленко. </w:t>
            </w:r>
            <w:r w:rsidRPr="00CD7688">
              <w:rPr>
                <w:rFonts w:ascii="Times New Roman" w:hAnsi="Times New Roman" w:cs="Times New Roman"/>
                <w:sz w:val="24"/>
                <w:szCs w:val="24"/>
              </w:rPr>
              <w:t xml:space="preserve">«Слепой музыкант», «В дурном обществе»; </w:t>
            </w:r>
            <w:r w:rsidRPr="00CD76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А. А. </w:t>
            </w:r>
            <w:proofErr w:type="spellStart"/>
            <w:r w:rsidRPr="00CD76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Лиханов</w:t>
            </w:r>
            <w:proofErr w:type="spellEnd"/>
            <w:r w:rsidRPr="00CD76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CD7688">
              <w:rPr>
                <w:rFonts w:ascii="Times New Roman" w:hAnsi="Times New Roman" w:cs="Times New Roman"/>
                <w:sz w:val="24"/>
                <w:szCs w:val="24"/>
              </w:rPr>
              <w:t>«Музыка».</w:t>
            </w:r>
          </w:p>
        </w:tc>
      </w:tr>
      <w:tr w:rsidR="00CD7688" w:rsidRPr="00417C6F" w:rsidTr="00694197">
        <w:tc>
          <w:tcPr>
            <w:tcW w:w="611" w:type="dxa"/>
          </w:tcPr>
          <w:p w:rsidR="00CD7688" w:rsidRPr="00B97AD6" w:rsidRDefault="00CD7688" w:rsidP="00B97AD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AD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59" w:type="dxa"/>
          </w:tcPr>
          <w:p w:rsidR="00CD7688" w:rsidRPr="00B97AD6" w:rsidRDefault="00CD7688" w:rsidP="00B9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147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B97AD6">
              <w:rPr>
                <w:rFonts w:ascii="Times New Roman" w:hAnsi="Times New Roman" w:cs="Times New Roman"/>
                <w:sz w:val="24"/>
                <w:szCs w:val="24"/>
              </w:rPr>
              <w:t>. В.Г.Короленко «В дурном обществе». Нравственная проблематика произведения. Подробное изложение заключительной части повести с творческим заданием (Как вы понимаете смысл последнего предложения повести?)</w:t>
            </w:r>
          </w:p>
        </w:tc>
        <w:tc>
          <w:tcPr>
            <w:tcW w:w="882" w:type="dxa"/>
          </w:tcPr>
          <w:p w:rsidR="00CD7688" w:rsidRPr="00B97AD6" w:rsidRDefault="00CD7688" w:rsidP="00B97AD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9" w:type="dxa"/>
          </w:tcPr>
          <w:p w:rsidR="00CD7688" w:rsidRPr="00B97AD6" w:rsidRDefault="00CD7688" w:rsidP="00B97AD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vMerge/>
          </w:tcPr>
          <w:p w:rsidR="00CD7688" w:rsidRPr="00B97AD6" w:rsidRDefault="00CD7688" w:rsidP="00B97AD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D1" w:rsidRPr="00417C6F" w:rsidTr="00694197">
        <w:tc>
          <w:tcPr>
            <w:tcW w:w="611" w:type="dxa"/>
          </w:tcPr>
          <w:p w:rsidR="003B3AD1" w:rsidRPr="00B97AD6" w:rsidRDefault="003B3AD1" w:rsidP="00B97AD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A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59" w:type="dxa"/>
          </w:tcPr>
          <w:p w:rsidR="003B3AD1" w:rsidRPr="00993147" w:rsidRDefault="00AE72D2" w:rsidP="00B97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4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82" w:type="dxa"/>
          </w:tcPr>
          <w:p w:rsidR="003B3AD1" w:rsidRPr="00B97AD6" w:rsidRDefault="003B3AD1" w:rsidP="00B97AD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9" w:type="dxa"/>
          </w:tcPr>
          <w:p w:rsidR="003B3AD1" w:rsidRPr="00B97AD6" w:rsidRDefault="003B3AD1" w:rsidP="00B97AD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</w:tcPr>
          <w:p w:rsidR="003B3AD1" w:rsidRPr="00B97AD6" w:rsidRDefault="003B3AD1" w:rsidP="00B97AD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D1" w:rsidRPr="006957AC" w:rsidTr="00694197">
        <w:tc>
          <w:tcPr>
            <w:tcW w:w="611" w:type="dxa"/>
          </w:tcPr>
          <w:p w:rsidR="003B3AD1" w:rsidRPr="00B97AD6" w:rsidRDefault="003B3AD1" w:rsidP="00B97AD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A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59" w:type="dxa"/>
          </w:tcPr>
          <w:p w:rsidR="003B3AD1" w:rsidRPr="00B97AD6" w:rsidRDefault="003B3AD1" w:rsidP="00B9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AD6">
              <w:rPr>
                <w:rFonts w:ascii="Times New Roman" w:hAnsi="Times New Roman" w:cs="Times New Roman"/>
                <w:sz w:val="24"/>
                <w:szCs w:val="24"/>
              </w:rPr>
              <w:t>В.Г.Короленко. «Мгновение». Проблематика и идея.</w:t>
            </w:r>
          </w:p>
        </w:tc>
        <w:tc>
          <w:tcPr>
            <w:tcW w:w="882" w:type="dxa"/>
          </w:tcPr>
          <w:p w:rsidR="003B3AD1" w:rsidRPr="00B97AD6" w:rsidRDefault="003B3AD1" w:rsidP="00B97AD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9" w:type="dxa"/>
          </w:tcPr>
          <w:p w:rsidR="00CD7688" w:rsidRDefault="00993147" w:rsidP="00993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</w:t>
            </w:r>
            <w:r w:rsidR="00CD7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етико-</w:t>
            </w:r>
            <w:r w:rsidRPr="00CD7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литературные знания. </w:t>
            </w:r>
          </w:p>
          <w:p w:rsidR="00993147" w:rsidRPr="00CD7688" w:rsidRDefault="00993147" w:rsidP="00993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88">
              <w:rPr>
                <w:rFonts w:ascii="Times New Roman" w:hAnsi="Times New Roman" w:cs="Times New Roman"/>
                <w:sz w:val="24"/>
                <w:szCs w:val="24"/>
              </w:rPr>
              <w:t>Рассказ. Композиция. Внутренний</w:t>
            </w:r>
            <w:r w:rsidR="00CD7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688">
              <w:rPr>
                <w:rFonts w:ascii="Times New Roman" w:hAnsi="Times New Roman" w:cs="Times New Roman"/>
                <w:sz w:val="24"/>
                <w:szCs w:val="24"/>
              </w:rPr>
              <w:t xml:space="preserve">конфликт. Образ персонажа и способы его создания. Пейзаж. Интерьер. Описание и повествование. Способы выражения авторского отношения </w:t>
            </w:r>
            <w:r w:rsidR="00CD7688">
              <w:rPr>
                <w:rFonts w:ascii="Times New Roman" w:hAnsi="Times New Roman" w:cs="Times New Roman"/>
                <w:sz w:val="24"/>
                <w:szCs w:val="24"/>
              </w:rPr>
              <w:t>к событиям и персонажам. Образ-</w:t>
            </w:r>
            <w:r w:rsidRPr="00CD7688">
              <w:rPr>
                <w:rFonts w:ascii="Times New Roman" w:hAnsi="Times New Roman" w:cs="Times New Roman"/>
                <w:sz w:val="24"/>
                <w:szCs w:val="24"/>
              </w:rPr>
              <w:t>символ.</w:t>
            </w:r>
          </w:p>
          <w:p w:rsidR="00CD7688" w:rsidRDefault="00993147" w:rsidP="00993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Культурное пространство.</w:t>
            </w:r>
          </w:p>
          <w:p w:rsidR="00993147" w:rsidRPr="00CD7688" w:rsidRDefault="00993147" w:rsidP="00993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7688">
              <w:rPr>
                <w:rFonts w:ascii="Times New Roman" w:hAnsi="Times New Roman" w:cs="Times New Roman"/>
                <w:sz w:val="24"/>
                <w:szCs w:val="24"/>
              </w:rPr>
              <w:t xml:space="preserve">В. Г. Короленко — русский писатель. </w:t>
            </w:r>
            <w:proofErr w:type="gramStart"/>
            <w:r w:rsidRPr="00CD7688">
              <w:rPr>
                <w:rFonts w:ascii="Times New Roman" w:hAnsi="Times New Roman" w:cs="Times New Roman"/>
                <w:sz w:val="24"/>
                <w:szCs w:val="24"/>
              </w:rPr>
              <w:t>Образы моря в мировом искусстве (картины А. И. Куинджи,</w:t>
            </w:r>
            <w:proofErr w:type="gramEnd"/>
          </w:p>
          <w:p w:rsidR="003B3AD1" w:rsidRPr="00CD7688" w:rsidRDefault="00993147" w:rsidP="0099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7688">
              <w:rPr>
                <w:rFonts w:ascii="Times New Roman" w:hAnsi="Times New Roman" w:cs="Times New Roman"/>
                <w:sz w:val="24"/>
                <w:szCs w:val="24"/>
              </w:rPr>
              <w:t>И. К. Айвазовского).</w:t>
            </w:r>
            <w:proofErr w:type="gramEnd"/>
          </w:p>
        </w:tc>
        <w:tc>
          <w:tcPr>
            <w:tcW w:w="3675" w:type="dxa"/>
            <w:gridSpan w:val="2"/>
          </w:tcPr>
          <w:p w:rsidR="003B3AD1" w:rsidRPr="00CD7688" w:rsidRDefault="003B3AD1" w:rsidP="00B97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D1" w:rsidRPr="00417C6F" w:rsidTr="00694197">
        <w:tc>
          <w:tcPr>
            <w:tcW w:w="611" w:type="dxa"/>
          </w:tcPr>
          <w:p w:rsidR="003B3AD1" w:rsidRPr="00B97AD6" w:rsidRDefault="003B3AD1" w:rsidP="00B97AD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AD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359" w:type="dxa"/>
          </w:tcPr>
          <w:p w:rsidR="003B3AD1" w:rsidRPr="00B97AD6" w:rsidRDefault="003B3AD1" w:rsidP="00B9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AD6">
              <w:rPr>
                <w:rFonts w:ascii="Times New Roman" w:hAnsi="Times New Roman" w:cs="Times New Roman"/>
                <w:sz w:val="24"/>
                <w:szCs w:val="24"/>
              </w:rPr>
              <w:t>К.Г.Паустовский. «Парусный мастер». Проблематика и идея.</w:t>
            </w:r>
          </w:p>
        </w:tc>
        <w:tc>
          <w:tcPr>
            <w:tcW w:w="882" w:type="dxa"/>
          </w:tcPr>
          <w:p w:rsidR="003B3AD1" w:rsidRPr="00B97AD6" w:rsidRDefault="003B3AD1" w:rsidP="00B97AD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9" w:type="dxa"/>
          </w:tcPr>
          <w:p w:rsidR="00CD7688" w:rsidRDefault="00CD7688" w:rsidP="00993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Теоретико-</w:t>
            </w:r>
            <w:r w:rsidR="00993147" w:rsidRPr="00CD7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литературные знания. </w:t>
            </w:r>
          </w:p>
          <w:p w:rsidR="00993147" w:rsidRPr="00CD7688" w:rsidRDefault="00993147" w:rsidP="00993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88">
              <w:rPr>
                <w:rFonts w:ascii="Times New Roman" w:hAnsi="Times New Roman" w:cs="Times New Roman"/>
                <w:sz w:val="24"/>
                <w:szCs w:val="24"/>
              </w:rPr>
              <w:t>Композиция эпического</w:t>
            </w:r>
            <w:r w:rsidR="00CD7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688">
              <w:rPr>
                <w:rFonts w:ascii="Times New Roman" w:hAnsi="Times New Roman" w:cs="Times New Roman"/>
                <w:sz w:val="24"/>
                <w:szCs w:val="24"/>
              </w:rPr>
              <w:t>произведения. Конфликт в эпическом произведении. Средства</w:t>
            </w:r>
            <w:r w:rsidR="00CD7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688">
              <w:rPr>
                <w:rFonts w:ascii="Times New Roman" w:hAnsi="Times New Roman" w:cs="Times New Roman"/>
                <w:sz w:val="24"/>
                <w:szCs w:val="24"/>
              </w:rPr>
              <w:t>создания образов. Речь персонажа и речь автора. Авторское отношение к персонажам и способы его выражения. Художественная</w:t>
            </w:r>
            <w:r w:rsidR="00CD7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688">
              <w:rPr>
                <w:rFonts w:ascii="Times New Roman" w:hAnsi="Times New Roman" w:cs="Times New Roman"/>
                <w:sz w:val="24"/>
                <w:szCs w:val="24"/>
              </w:rPr>
              <w:t>идея произведения.</w:t>
            </w:r>
          </w:p>
          <w:p w:rsidR="00CD7688" w:rsidRDefault="00993147" w:rsidP="00993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Культурное пространство.</w:t>
            </w:r>
          </w:p>
          <w:p w:rsidR="003B3AD1" w:rsidRPr="00CD7688" w:rsidRDefault="00993147" w:rsidP="00CD76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7688">
              <w:rPr>
                <w:rFonts w:ascii="Times New Roman" w:hAnsi="Times New Roman" w:cs="Times New Roman"/>
                <w:sz w:val="24"/>
                <w:szCs w:val="24"/>
              </w:rPr>
              <w:t>Русский парусный флот, русские</w:t>
            </w:r>
            <w:r w:rsidR="00CD7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688">
              <w:rPr>
                <w:rFonts w:ascii="Times New Roman" w:hAnsi="Times New Roman" w:cs="Times New Roman"/>
                <w:sz w:val="24"/>
                <w:szCs w:val="24"/>
              </w:rPr>
              <w:t>флотоводцы. Худож</w:t>
            </w:r>
            <w:r w:rsidR="00CD7688">
              <w:rPr>
                <w:rFonts w:ascii="Times New Roman" w:hAnsi="Times New Roman" w:cs="Times New Roman"/>
                <w:sz w:val="24"/>
                <w:szCs w:val="24"/>
              </w:rPr>
              <w:t>ники-</w:t>
            </w:r>
            <w:r w:rsidRPr="00CD7688">
              <w:rPr>
                <w:rFonts w:ascii="Times New Roman" w:hAnsi="Times New Roman" w:cs="Times New Roman"/>
                <w:sz w:val="24"/>
                <w:szCs w:val="24"/>
              </w:rPr>
              <w:t>маринисты.</w:t>
            </w:r>
          </w:p>
        </w:tc>
        <w:tc>
          <w:tcPr>
            <w:tcW w:w="3675" w:type="dxa"/>
            <w:gridSpan w:val="2"/>
          </w:tcPr>
          <w:p w:rsidR="00CD7688" w:rsidRDefault="00993147" w:rsidP="00993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Внеклассное чтение. </w:t>
            </w:r>
          </w:p>
          <w:p w:rsidR="00CD7688" w:rsidRDefault="00993147" w:rsidP="00993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П. П. Бажов. </w:t>
            </w:r>
            <w:r w:rsidRPr="00CD7688">
              <w:rPr>
                <w:rFonts w:ascii="Times New Roman" w:hAnsi="Times New Roman" w:cs="Times New Roman"/>
                <w:sz w:val="24"/>
                <w:szCs w:val="24"/>
              </w:rPr>
              <w:t xml:space="preserve">Сказы; </w:t>
            </w:r>
          </w:p>
          <w:p w:rsidR="003B3AD1" w:rsidRPr="00CD7688" w:rsidRDefault="00993147" w:rsidP="00CD76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76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К. Г. Паустовский.</w:t>
            </w:r>
            <w:r w:rsidR="00CD76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D7688">
              <w:rPr>
                <w:rFonts w:ascii="Times New Roman" w:hAnsi="Times New Roman" w:cs="Times New Roman"/>
                <w:sz w:val="24"/>
                <w:szCs w:val="24"/>
              </w:rPr>
              <w:t xml:space="preserve">«Золотая роза»; </w:t>
            </w:r>
            <w:r w:rsidRPr="00CD76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 П. Крапивин. </w:t>
            </w:r>
            <w:r w:rsidRPr="00CD7688">
              <w:rPr>
                <w:rFonts w:ascii="Times New Roman" w:hAnsi="Times New Roman" w:cs="Times New Roman"/>
                <w:sz w:val="24"/>
                <w:szCs w:val="24"/>
              </w:rPr>
              <w:t>«Мальчик со шпагой».</w:t>
            </w:r>
          </w:p>
        </w:tc>
      </w:tr>
      <w:tr w:rsidR="003B3AD1" w:rsidRPr="00417C6F" w:rsidTr="00694197">
        <w:tc>
          <w:tcPr>
            <w:tcW w:w="611" w:type="dxa"/>
          </w:tcPr>
          <w:p w:rsidR="003B3AD1" w:rsidRPr="00B97AD6" w:rsidRDefault="003B3AD1" w:rsidP="00B97AD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AD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59" w:type="dxa"/>
          </w:tcPr>
          <w:p w:rsidR="003B3AD1" w:rsidRPr="00B97AD6" w:rsidRDefault="003B3AD1" w:rsidP="00B9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AD6">
              <w:rPr>
                <w:rFonts w:ascii="Times New Roman" w:hAnsi="Times New Roman" w:cs="Times New Roman"/>
                <w:sz w:val="24"/>
                <w:szCs w:val="24"/>
              </w:rPr>
              <w:t>Заключительный урок. Рефлексия по итогам года.  Рекомендации на лето.</w:t>
            </w:r>
          </w:p>
        </w:tc>
        <w:tc>
          <w:tcPr>
            <w:tcW w:w="882" w:type="dxa"/>
          </w:tcPr>
          <w:p w:rsidR="003B3AD1" w:rsidRPr="00B97AD6" w:rsidRDefault="003B3AD1" w:rsidP="00B97AD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9" w:type="dxa"/>
          </w:tcPr>
          <w:p w:rsidR="003B3AD1" w:rsidRPr="00B97AD6" w:rsidRDefault="003B3AD1" w:rsidP="00B97AD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</w:tcPr>
          <w:p w:rsidR="003B3AD1" w:rsidRPr="00B97AD6" w:rsidRDefault="003B3AD1" w:rsidP="00B97AD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E3E" w:rsidRPr="00417C6F" w:rsidRDefault="001D5E3E" w:rsidP="003D1B5B">
      <w:pPr>
        <w:tabs>
          <w:tab w:val="left" w:pos="709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  <w:u w:val="double"/>
        </w:rPr>
      </w:pPr>
    </w:p>
    <w:sectPr w:rsidR="001D5E3E" w:rsidRPr="00417C6F" w:rsidSect="000A6484">
      <w:footerReference w:type="default" r:id="rId8"/>
      <w:pgSz w:w="16838" w:h="11906" w:orient="landscape"/>
      <w:pgMar w:top="851" w:right="32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50B" w:rsidRDefault="00FC650B" w:rsidP="00B92570">
      <w:pPr>
        <w:spacing w:after="0" w:line="240" w:lineRule="auto"/>
      </w:pPr>
      <w:r>
        <w:separator/>
      </w:r>
    </w:p>
  </w:endnote>
  <w:endnote w:type="continuationSeparator" w:id="0">
    <w:p w:rsidR="00FC650B" w:rsidRDefault="00FC650B" w:rsidP="00B9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6516834"/>
      <w:docPartObj>
        <w:docPartGallery w:val="Page Numbers (Bottom of Page)"/>
        <w:docPartUnique/>
      </w:docPartObj>
    </w:sdtPr>
    <w:sdtContent>
      <w:p w:rsidR="008E3CBC" w:rsidRDefault="008E3CBC">
        <w:pPr>
          <w:pStyle w:val="a9"/>
          <w:jc w:val="right"/>
        </w:pPr>
        <w:fldSimple w:instr="PAGE   \* MERGEFORMAT">
          <w:r w:rsidR="00CD7688">
            <w:rPr>
              <w:noProof/>
            </w:rPr>
            <w:t>15</w:t>
          </w:r>
        </w:fldSimple>
      </w:p>
    </w:sdtContent>
  </w:sdt>
  <w:p w:rsidR="008E3CBC" w:rsidRDefault="008E3CB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50B" w:rsidRDefault="00FC650B" w:rsidP="00B92570">
      <w:pPr>
        <w:spacing w:after="0" w:line="240" w:lineRule="auto"/>
      </w:pPr>
      <w:r>
        <w:separator/>
      </w:r>
    </w:p>
  </w:footnote>
  <w:footnote w:type="continuationSeparator" w:id="0">
    <w:p w:rsidR="00FC650B" w:rsidRDefault="00FC650B" w:rsidP="00B92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5962"/>
    <w:multiLevelType w:val="hybridMultilevel"/>
    <w:tmpl w:val="64F45320"/>
    <w:lvl w:ilvl="0" w:tplc="9000FAC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C67DD"/>
    <w:multiLevelType w:val="multilevel"/>
    <w:tmpl w:val="14DA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007B8"/>
    <w:multiLevelType w:val="hybridMultilevel"/>
    <w:tmpl w:val="794A8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020E4"/>
    <w:multiLevelType w:val="multilevel"/>
    <w:tmpl w:val="25048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2862611C"/>
    <w:multiLevelType w:val="hybridMultilevel"/>
    <w:tmpl w:val="8A72A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04601"/>
    <w:multiLevelType w:val="hybridMultilevel"/>
    <w:tmpl w:val="8E5E4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A185D"/>
    <w:multiLevelType w:val="hybridMultilevel"/>
    <w:tmpl w:val="364C5A06"/>
    <w:lvl w:ilvl="0" w:tplc="20C226C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E7CD1"/>
    <w:multiLevelType w:val="multilevel"/>
    <w:tmpl w:val="14DA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9C7B18"/>
    <w:multiLevelType w:val="hybridMultilevel"/>
    <w:tmpl w:val="2620E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F4054"/>
    <w:multiLevelType w:val="hybridMultilevel"/>
    <w:tmpl w:val="49BE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46A56"/>
    <w:multiLevelType w:val="hybridMultilevel"/>
    <w:tmpl w:val="45648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10E8A"/>
    <w:multiLevelType w:val="hybridMultilevel"/>
    <w:tmpl w:val="F00A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5590D"/>
    <w:multiLevelType w:val="multilevel"/>
    <w:tmpl w:val="14DA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BD780F"/>
    <w:multiLevelType w:val="hybridMultilevel"/>
    <w:tmpl w:val="47FC2290"/>
    <w:lvl w:ilvl="0" w:tplc="6FDA9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05078A"/>
    <w:multiLevelType w:val="hybridMultilevel"/>
    <w:tmpl w:val="C75CB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F7245"/>
    <w:multiLevelType w:val="hybridMultilevel"/>
    <w:tmpl w:val="102C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C6A23"/>
    <w:multiLevelType w:val="multilevel"/>
    <w:tmpl w:val="1AD4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9A758C"/>
    <w:multiLevelType w:val="hybridMultilevel"/>
    <w:tmpl w:val="47FC2290"/>
    <w:lvl w:ilvl="0" w:tplc="6FDA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846C17"/>
    <w:multiLevelType w:val="multilevel"/>
    <w:tmpl w:val="14DA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991A58"/>
    <w:multiLevelType w:val="multilevel"/>
    <w:tmpl w:val="14DA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F82083"/>
    <w:multiLevelType w:val="multilevel"/>
    <w:tmpl w:val="DF2E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14"/>
  </w:num>
  <w:num w:numId="11">
    <w:abstractNumId w:val="15"/>
  </w:num>
  <w:num w:numId="12">
    <w:abstractNumId w:val="11"/>
  </w:num>
  <w:num w:numId="13">
    <w:abstractNumId w:val="8"/>
  </w:num>
  <w:num w:numId="14">
    <w:abstractNumId w:val="20"/>
  </w:num>
  <w:num w:numId="15">
    <w:abstractNumId w:val="16"/>
  </w:num>
  <w:num w:numId="16">
    <w:abstractNumId w:val="18"/>
  </w:num>
  <w:num w:numId="17">
    <w:abstractNumId w:val="10"/>
  </w:num>
  <w:num w:numId="18">
    <w:abstractNumId w:val="1"/>
  </w:num>
  <w:num w:numId="19">
    <w:abstractNumId w:val="12"/>
  </w:num>
  <w:num w:numId="20">
    <w:abstractNumId w:val="19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741"/>
    <w:rsid w:val="00003596"/>
    <w:rsid w:val="00063074"/>
    <w:rsid w:val="00077E52"/>
    <w:rsid w:val="000A6484"/>
    <w:rsid w:val="00127C12"/>
    <w:rsid w:val="00145BE4"/>
    <w:rsid w:val="00155874"/>
    <w:rsid w:val="00160EB4"/>
    <w:rsid w:val="001D44F9"/>
    <w:rsid w:val="001D5E3E"/>
    <w:rsid w:val="0022142B"/>
    <w:rsid w:val="002406CD"/>
    <w:rsid w:val="00260027"/>
    <w:rsid w:val="002930C6"/>
    <w:rsid w:val="002E4C14"/>
    <w:rsid w:val="003245E9"/>
    <w:rsid w:val="00326DF5"/>
    <w:rsid w:val="00336E7F"/>
    <w:rsid w:val="003B3AD1"/>
    <w:rsid w:val="003D1B5B"/>
    <w:rsid w:val="00417C6F"/>
    <w:rsid w:val="0042480F"/>
    <w:rsid w:val="00434E8A"/>
    <w:rsid w:val="00442748"/>
    <w:rsid w:val="004517DE"/>
    <w:rsid w:val="00457BD2"/>
    <w:rsid w:val="004E2F86"/>
    <w:rsid w:val="00512985"/>
    <w:rsid w:val="00531A2D"/>
    <w:rsid w:val="00562103"/>
    <w:rsid w:val="00563D2B"/>
    <w:rsid w:val="00592EB4"/>
    <w:rsid w:val="00594508"/>
    <w:rsid w:val="00597F9A"/>
    <w:rsid w:val="005D7805"/>
    <w:rsid w:val="005E09EA"/>
    <w:rsid w:val="005E0E5A"/>
    <w:rsid w:val="0060394C"/>
    <w:rsid w:val="0061353B"/>
    <w:rsid w:val="00623AF6"/>
    <w:rsid w:val="00646B8C"/>
    <w:rsid w:val="0065720B"/>
    <w:rsid w:val="00694197"/>
    <w:rsid w:val="006A7E50"/>
    <w:rsid w:val="006A7EA0"/>
    <w:rsid w:val="006E1B1E"/>
    <w:rsid w:val="007143E9"/>
    <w:rsid w:val="00722067"/>
    <w:rsid w:val="00790FE0"/>
    <w:rsid w:val="007C0C29"/>
    <w:rsid w:val="007D09B9"/>
    <w:rsid w:val="00853F43"/>
    <w:rsid w:val="00862128"/>
    <w:rsid w:val="0088217B"/>
    <w:rsid w:val="008B5A99"/>
    <w:rsid w:val="008B6097"/>
    <w:rsid w:val="008E3CBC"/>
    <w:rsid w:val="008E7223"/>
    <w:rsid w:val="00901239"/>
    <w:rsid w:val="00913769"/>
    <w:rsid w:val="00930F28"/>
    <w:rsid w:val="009547D7"/>
    <w:rsid w:val="00955B11"/>
    <w:rsid w:val="00993147"/>
    <w:rsid w:val="009D2064"/>
    <w:rsid w:val="009E612E"/>
    <w:rsid w:val="009E708B"/>
    <w:rsid w:val="00A05F0C"/>
    <w:rsid w:val="00A16EC4"/>
    <w:rsid w:val="00A25011"/>
    <w:rsid w:val="00A34165"/>
    <w:rsid w:val="00A82010"/>
    <w:rsid w:val="00AA7D55"/>
    <w:rsid w:val="00AB3B43"/>
    <w:rsid w:val="00AE72D2"/>
    <w:rsid w:val="00AF3448"/>
    <w:rsid w:val="00AF4D9A"/>
    <w:rsid w:val="00AF5872"/>
    <w:rsid w:val="00B2581C"/>
    <w:rsid w:val="00B330B2"/>
    <w:rsid w:val="00B412A5"/>
    <w:rsid w:val="00B5749A"/>
    <w:rsid w:val="00B92570"/>
    <w:rsid w:val="00B97AD6"/>
    <w:rsid w:val="00C532C2"/>
    <w:rsid w:val="00CB7D17"/>
    <w:rsid w:val="00CC5DA9"/>
    <w:rsid w:val="00CD6CD5"/>
    <w:rsid w:val="00CD7688"/>
    <w:rsid w:val="00CE2E53"/>
    <w:rsid w:val="00CF7741"/>
    <w:rsid w:val="00D4075F"/>
    <w:rsid w:val="00D63016"/>
    <w:rsid w:val="00D7156C"/>
    <w:rsid w:val="00DE45E3"/>
    <w:rsid w:val="00DF41F1"/>
    <w:rsid w:val="00DF766A"/>
    <w:rsid w:val="00DF7993"/>
    <w:rsid w:val="00E312F4"/>
    <w:rsid w:val="00E91BC7"/>
    <w:rsid w:val="00EE0F7A"/>
    <w:rsid w:val="00F11B4B"/>
    <w:rsid w:val="00F3145E"/>
    <w:rsid w:val="00F54969"/>
    <w:rsid w:val="00F77102"/>
    <w:rsid w:val="00F90572"/>
    <w:rsid w:val="00F918B2"/>
    <w:rsid w:val="00FC2990"/>
    <w:rsid w:val="00FC650B"/>
    <w:rsid w:val="00FD36E9"/>
    <w:rsid w:val="00FE238B"/>
    <w:rsid w:val="00FE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20B"/>
    <w:pPr>
      <w:ind w:left="720"/>
      <w:contextualSpacing/>
    </w:pPr>
  </w:style>
  <w:style w:type="table" w:styleId="a4">
    <w:name w:val="Table Grid"/>
    <w:basedOn w:val="a1"/>
    <w:uiPriority w:val="59"/>
    <w:rsid w:val="00E31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B5A99"/>
    <w:pPr>
      <w:spacing w:after="0" w:line="240" w:lineRule="auto"/>
      <w:ind w:firstLine="54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B5A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B5A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B5A99"/>
  </w:style>
  <w:style w:type="paragraph" w:customStyle="1" w:styleId="c31">
    <w:name w:val="c31"/>
    <w:basedOn w:val="a"/>
    <w:rsid w:val="009D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D2064"/>
  </w:style>
  <w:style w:type="character" w:customStyle="1" w:styleId="c8">
    <w:name w:val="c8"/>
    <w:basedOn w:val="a0"/>
    <w:rsid w:val="009D2064"/>
  </w:style>
  <w:style w:type="character" w:customStyle="1" w:styleId="apple-converted-space">
    <w:name w:val="apple-converted-space"/>
    <w:basedOn w:val="a0"/>
    <w:rsid w:val="009D2064"/>
  </w:style>
  <w:style w:type="paragraph" w:customStyle="1" w:styleId="c22">
    <w:name w:val="c22"/>
    <w:basedOn w:val="a"/>
    <w:rsid w:val="009D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92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2570"/>
  </w:style>
  <w:style w:type="paragraph" w:styleId="a9">
    <w:name w:val="footer"/>
    <w:basedOn w:val="a"/>
    <w:link w:val="aa"/>
    <w:uiPriority w:val="99"/>
    <w:unhideWhenUsed/>
    <w:rsid w:val="00B92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2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20B"/>
    <w:pPr>
      <w:ind w:left="720"/>
      <w:contextualSpacing/>
    </w:pPr>
  </w:style>
  <w:style w:type="table" w:styleId="a4">
    <w:name w:val="Table Grid"/>
    <w:basedOn w:val="a1"/>
    <w:uiPriority w:val="59"/>
    <w:rsid w:val="00E31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B5A99"/>
    <w:pPr>
      <w:spacing w:after="0" w:line="240" w:lineRule="auto"/>
      <w:ind w:firstLine="54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B5A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B5A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B5A99"/>
  </w:style>
  <w:style w:type="paragraph" w:customStyle="1" w:styleId="c31">
    <w:name w:val="c31"/>
    <w:basedOn w:val="a"/>
    <w:rsid w:val="009D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D2064"/>
  </w:style>
  <w:style w:type="character" w:customStyle="1" w:styleId="c8">
    <w:name w:val="c8"/>
    <w:basedOn w:val="a0"/>
    <w:rsid w:val="009D2064"/>
  </w:style>
  <w:style w:type="character" w:customStyle="1" w:styleId="apple-converted-space">
    <w:name w:val="apple-converted-space"/>
    <w:basedOn w:val="a0"/>
    <w:rsid w:val="009D2064"/>
  </w:style>
  <w:style w:type="paragraph" w:customStyle="1" w:styleId="c22">
    <w:name w:val="c22"/>
    <w:basedOn w:val="a"/>
    <w:rsid w:val="009D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92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2570"/>
  </w:style>
  <w:style w:type="paragraph" w:styleId="a9">
    <w:name w:val="footer"/>
    <w:basedOn w:val="a"/>
    <w:link w:val="aa"/>
    <w:uiPriority w:val="99"/>
    <w:unhideWhenUsed/>
    <w:rsid w:val="00B92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2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7FC8A-8C31-461D-A082-A75D8216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26</Pages>
  <Words>8389</Words>
  <Characters>47820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User49</cp:lastModifiedBy>
  <cp:revision>5</cp:revision>
  <cp:lastPrinted>2015-06-26T07:59:00Z</cp:lastPrinted>
  <dcterms:created xsi:type="dcterms:W3CDTF">2016-09-19T09:28:00Z</dcterms:created>
  <dcterms:modified xsi:type="dcterms:W3CDTF">2016-09-21T10:09:00Z</dcterms:modified>
</cp:coreProperties>
</file>