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41" w:rsidRDefault="00DC07F9" w:rsidP="00BE5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3D">
        <w:rPr>
          <w:rFonts w:ascii="Times New Roman" w:hAnsi="Times New Roman" w:cs="Times New Roman"/>
          <w:b/>
          <w:sz w:val="28"/>
          <w:szCs w:val="28"/>
        </w:rPr>
        <w:t xml:space="preserve">Диагностика отношений в системе </w:t>
      </w:r>
      <w:r w:rsidR="00E27C0E" w:rsidRPr="00897B3D">
        <w:rPr>
          <w:rFonts w:ascii="Times New Roman" w:hAnsi="Times New Roman" w:cs="Times New Roman"/>
          <w:b/>
          <w:sz w:val="28"/>
          <w:szCs w:val="28"/>
        </w:rPr>
        <w:t>«</w:t>
      </w:r>
      <w:r w:rsidR="00704313">
        <w:rPr>
          <w:rFonts w:ascii="Times New Roman" w:hAnsi="Times New Roman" w:cs="Times New Roman"/>
          <w:b/>
          <w:sz w:val="28"/>
          <w:szCs w:val="28"/>
        </w:rPr>
        <w:t>у</w:t>
      </w:r>
      <w:r w:rsidRPr="00897B3D">
        <w:rPr>
          <w:rFonts w:ascii="Times New Roman" w:hAnsi="Times New Roman" w:cs="Times New Roman"/>
          <w:b/>
          <w:sz w:val="28"/>
          <w:szCs w:val="28"/>
        </w:rPr>
        <w:t>читель-ученик</w:t>
      </w:r>
      <w:r w:rsidR="00E27C0E" w:rsidRPr="00897B3D">
        <w:rPr>
          <w:rFonts w:ascii="Times New Roman" w:hAnsi="Times New Roman" w:cs="Times New Roman"/>
          <w:b/>
          <w:sz w:val="28"/>
          <w:szCs w:val="28"/>
        </w:rPr>
        <w:t>»</w:t>
      </w:r>
      <w:r w:rsidRPr="00897B3D">
        <w:rPr>
          <w:rFonts w:ascii="Times New Roman" w:hAnsi="Times New Roman" w:cs="Times New Roman"/>
          <w:b/>
          <w:sz w:val="28"/>
          <w:szCs w:val="28"/>
        </w:rPr>
        <w:t xml:space="preserve"> как инструмент проектирования работы в старшей школе</w:t>
      </w:r>
    </w:p>
    <w:p w:rsidR="00DC07F9" w:rsidRDefault="00DC07F9" w:rsidP="00BE5C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системы образования, осуществляемая в нынешних социально-экономических условиях и направленная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дальнейшую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гуманизацию процесса обучения, выдвигает на первый план целый ряд проблем, касающихся эффективности взаимодействия и качества взаимоотношений между педагогом и учащимся. </w:t>
      </w:r>
      <w:r w:rsidR="00EC15A3" w:rsidRPr="00091DC6">
        <w:rPr>
          <w:rFonts w:ascii="Times New Roman" w:hAnsi="Times New Roman" w:cs="Times New Roman"/>
          <w:sz w:val="28"/>
          <w:szCs w:val="28"/>
        </w:rPr>
        <w:t xml:space="preserve">Мы придерживаемся точки зрения </w:t>
      </w:r>
      <w:r w:rsidR="00091DC6" w:rsidRPr="00091DC6">
        <w:rPr>
          <w:rFonts w:ascii="Times New Roman" w:hAnsi="Times New Roman" w:cs="Times New Roman"/>
          <w:sz w:val="28"/>
          <w:szCs w:val="28"/>
        </w:rPr>
        <w:t>Н.В. Клюевой</w:t>
      </w:r>
      <w:r w:rsidR="00EC15A3" w:rsidRPr="00091DC6">
        <w:rPr>
          <w:rFonts w:ascii="Times New Roman" w:hAnsi="Times New Roman" w:cs="Times New Roman"/>
          <w:sz w:val="28"/>
          <w:szCs w:val="28"/>
        </w:rPr>
        <w:t>,</w:t>
      </w:r>
      <w:r w:rsidR="00091DC6" w:rsidRPr="00091DC6">
        <w:rPr>
          <w:rFonts w:ascii="Times New Roman" w:hAnsi="Times New Roman" w:cs="Times New Roman"/>
          <w:sz w:val="28"/>
          <w:szCs w:val="28"/>
        </w:rPr>
        <w:t xml:space="preserve"> Н.В. Цириховой</w:t>
      </w:r>
      <w:r w:rsidR="00091DC6">
        <w:rPr>
          <w:rFonts w:ascii="Times New Roman" w:hAnsi="Times New Roman" w:cs="Times New Roman"/>
          <w:sz w:val="28"/>
          <w:szCs w:val="28"/>
        </w:rPr>
        <w:t xml:space="preserve"> </w:t>
      </w:r>
      <w:r w:rsidR="00EC15A3" w:rsidRPr="00091DC6">
        <w:rPr>
          <w:rFonts w:ascii="Times New Roman" w:hAnsi="Times New Roman" w:cs="Times New Roman"/>
          <w:sz w:val="28"/>
          <w:szCs w:val="28"/>
        </w:rPr>
        <w:t>о том, что г</w:t>
      </w:r>
      <w:r w:rsidRPr="00091DC6">
        <w:rPr>
          <w:rFonts w:ascii="Times New Roman" w:hAnsi="Times New Roman" w:cs="Times New Roman"/>
          <w:sz w:val="28"/>
          <w:szCs w:val="28"/>
        </w:rPr>
        <w:t xml:space="preserve">уманистическое </w:t>
      </w:r>
      <w:r>
        <w:rPr>
          <w:rFonts w:ascii="Times New Roman" w:hAnsi="Times New Roman" w:cs="Times New Roman"/>
          <w:sz w:val="28"/>
          <w:szCs w:val="28"/>
        </w:rPr>
        <w:t>педагогическое взаимодействие —</w:t>
      </w:r>
      <w:r w:rsidRPr="00DC07F9">
        <w:rPr>
          <w:rFonts w:ascii="Times New Roman" w:hAnsi="Times New Roman" w:cs="Times New Roman"/>
          <w:sz w:val="28"/>
          <w:szCs w:val="28"/>
        </w:rPr>
        <w:t xml:space="preserve"> это диалогическое, творческое, личностное и индивидуализированное взаимодействие</w:t>
      </w:r>
      <w:r w:rsidR="00EC15A3">
        <w:rPr>
          <w:rFonts w:ascii="Times New Roman" w:hAnsi="Times New Roman" w:cs="Times New Roman"/>
          <w:sz w:val="28"/>
          <w:szCs w:val="28"/>
        </w:rPr>
        <w:t xml:space="preserve"> </w:t>
      </w:r>
      <w:r w:rsidR="00EC15A3" w:rsidRPr="00091DC6">
        <w:rPr>
          <w:rFonts w:ascii="Times New Roman" w:hAnsi="Times New Roman" w:cs="Times New Roman"/>
          <w:sz w:val="28"/>
          <w:szCs w:val="28"/>
        </w:rPr>
        <w:t>[</w:t>
      </w:r>
      <w:r w:rsidR="00091DC6" w:rsidRPr="00091DC6">
        <w:rPr>
          <w:rFonts w:ascii="Times New Roman" w:hAnsi="Times New Roman" w:cs="Times New Roman"/>
          <w:sz w:val="28"/>
          <w:szCs w:val="28"/>
        </w:rPr>
        <w:t>2], [5</w:t>
      </w:r>
      <w:r w:rsidR="00EC15A3" w:rsidRPr="00091DC6">
        <w:rPr>
          <w:rFonts w:ascii="Times New Roman" w:hAnsi="Times New Roman" w:cs="Times New Roman"/>
          <w:sz w:val="28"/>
          <w:szCs w:val="28"/>
        </w:rPr>
        <w:t>]</w:t>
      </w:r>
      <w:r w:rsidRPr="00091DC6">
        <w:rPr>
          <w:rFonts w:ascii="Times New Roman" w:hAnsi="Times New Roman" w:cs="Times New Roman"/>
          <w:sz w:val="28"/>
          <w:szCs w:val="28"/>
        </w:rPr>
        <w:t xml:space="preserve">. </w:t>
      </w:r>
      <w:r w:rsidR="00EC15A3" w:rsidRPr="00091DC6">
        <w:rPr>
          <w:rFonts w:ascii="Times New Roman" w:hAnsi="Times New Roman" w:cs="Times New Roman"/>
          <w:sz w:val="28"/>
          <w:szCs w:val="28"/>
        </w:rPr>
        <w:t xml:space="preserve">На наш взгляд, такое взаимодействие </w:t>
      </w:r>
      <w:r w:rsidRPr="00091DC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DC07F9">
        <w:rPr>
          <w:rFonts w:ascii="Times New Roman" w:hAnsi="Times New Roman" w:cs="Times New Roman"/>
          <w:sz w:val="28"/>
          <w:szCs w:val="28"/>
        </w:rPr>
        <w:t>не просто передачу некоторого содержания знаний, умений, навыков, привычек, способов действия и т.п. от учите</w:t>
      </w:r>
      <w:r w:rsidR="001C6918">
        <w:rPr>
          <w:rFonts w:ascii="Times New Roman" w:hAnsi="Times New Roman" w:cs="Times New Roman"/>
          <w:sz w:val="28"/>
          <w:szCs w:val="28"/>
        </w:rPr>
        <w:t>ля учащимся, но и их взаимно обога</w:t>
      </w:r>
      <w:r w:rsidRPr="00DC07F9">
        <w:rPr>
          <w:rFonts w:ascii="Times New Roman" w:hAnsi="Times New Roman" w:cs="Times New Roman"/>
          <w:sz w:val="28"/>
          <w:szCs w:val="28"/>
        </w:rPr>
        <w:t>щающее личностное развитие.</w:t>
      </w:r>
    </w:p>
    <w:p w:rsidR="00DC07F9" w:rsidRDefault="00EC15A3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C6">
        <w:rPr>
          <w:rFonts w:ascii="Times New Roman" w:hAnsi="Times New Roman" w:cs="Times New Roman"/>
          <w:sz w:val="28"/>
          <w:szCs w:val="28"/>
        </w:rPr>
        <w:t>На сегодняшний день в науке и практике устоялась точка зрения на то, что с</w:t>
      </w:r>
      <w:r w:rsidR="0075251E" w:rsidRPr="00091DC6">
        <w:rPr>
          <w:rFonts w:ascii="Times New Roman" w:hAnsi="Times New Roman" w:cs="Times New Roman"/>
          <w:sz w:val="28"/>
          <w:szCs w:val="28"/>
        </w:rPr>
        <w:t>и</w:t>
      </w:r>
      <w:r w:rsidR="0075251E">
        <w:rPr>
          <w:rFonts w:ascii="Times New Roman" w:hAnsi="Times New Roman" w:cs="Times New Roman"/>
          <w:sz w:val="28"/>
          <w:szCs w:val="28"/>
        </w:rPr>
        <w:t>стема педагогического взаимодействия создаётся её субъектами, именно они влияют на состояние системных компонентов и системный результат. Педагогическое взаимодействие динамично, и каждый раз с</w:t>
      </w:r>
      <w:r>
        <w:rPr>
          <w:rFonts w:ascii="Times New Roman" w:hAnsi="Times New Roman" w:cs="Times New Roman"/>
          <w:sz w:val="28"/>
          <w:szCs w:val="28"/>
        </w:rPr>
        <w:t>остояние его субъектов разное, п</w:t>
      </w:r>
      <w:r w:rsidR="0075251E">
        <w:rPr>
          <w:rFonts w:ascii="Times New Roman" w:hAnsi="Times New Roman" w:cs="Times New Roman"/>
          <w:sz w:val="28"/>
          <w:szCs w:val="28"/>
        </w:rPr>
        <w:t>оэтому столь важно осуществлять поэтапную диагностику проблем субъектов в системе, подбирая наиболее оптимальные способы для их решения, с учётом индивидуальных особенностей.</w:t>
      </w:r>
    </w:p>
    <w:p w:rsidR="004E7789" w:rsidRDefault="004E7789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системе психолого-педагогического сопровождения реализуется диагностика учащихся</w:t>
      </w:r>
      <w:r w:rsidR="00091D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классных коллективов, учебных параллелей и т.д., и достаточно редко в поле диагностического исследования попадает личность педагог</w:t>
      </w:r>
      <w:r w:rsidR="00091DC6">
        <w:rPr>
          <w:rFonts w:ascii="Times New Roman" w:hAnsi="Times New Roman" w:cs="Times New Roman"/>
          <w:sz w:val="28"/>
          <w:szCs w:val="28"/>
        </w:rPr>
        <w:t xml:space="preserve">а </w:t>
      </w:r>
      <w:r w:rsidR="00091DC6" w:rsidRPr="00091DC6">
        <w:rPr>
          <w:rFonts w:ascii="Times New Roman" w:hAnsi="Times New Roman" w:cs="Times New Roman"/>
          <w:sz w:val="28"/>
          <w:szCs w:val="28"/>
        </w:rPr>
        <w:t>[1], [4], [5]</w:t>
      </w:r>
      <w:r>
        <w:rPr>
          <w:rFonts w:ascii="Times New Roman" w:hAnsi="Times New Roman" w:cs="Times New Roman"/>
          <w:sz w:val="28"/>
          <w:szCs w:val="28"/>
        </w:rPr>
        <w:t>. С нашей точки зрения, отсутствие данных о педагоге как субъекте</w:t>
      </w:r>
      <w:r w:rsidR="007968BA">
        <w:rPr>
          <w:rFonts w:ascii="Times New Roman" w:hAnsi="Times New Roman" w:cs="Times New Roman"/>
          <w:sz w:val="28"/>
          <w:szCs w:val="28"/>
        </w:rPr>
        <w:t xml:space="preserve"> внутришкольного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не позволяет проводить всесторонний анализ сложившейся в образовательном учреждении системы взаимоотношений.</w:t>
      </w:r>
      <w:r w:rsidR="007968BA">
        <w:rPr>
          <w:rFonts w:ascii="Times New Roman" w:hAnsi="Times New Roman" w:cs="Times New Roman"/>
          <w:sz w:val="28"/>
          <w:szCs w:val="28"/>
        </w:rPr>
        <w:t xml:space="preserve"> Причём</w:t>
      </w:r>
      <w:r w:rsidR="00897B3D">
        <w:rPr>
          <w:rFonts w:ascii="Times New Roman" w:hAnsi="Times New Roman" w:cs="Times New Roman"/>
          <w:sz w:val="28"/>
          <w:szCs w:val="28"/>
        </w:rPr>
        <w:t xml:space="preserve"> </w:t>
      </w:r>
      <w:r w:rsidR="00E27C0E">
        <w:rPr>
          <w:rFonts w:ascii="Times New Roman" w:hAnsi="Times New Roman" w:cs="Times New Roman"/>
          <w:sz w:val="28"/>
          <w:szCs w:val="28"/>
        </w:rPr>
        <w:t xml:space="preserve"> анализу могут быть подвергнуты не только профессиональные умения педагога, но и те его личностные особенности, которые влияют на выстраивание отношений в системе «учитель-ученик».</w:t>
      </w:r>
    </w:p>
    <w:p w:rsidR="00E27C0E" w:rsidRDefault="0031364B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период обучения в школе восприятие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фигуры учителя претерпевает значительные изменения: от безоговорочного принятия на этапе начальной школы до достаточно дифференцированного и критичного отношения в старшем звене.</w:t>
      </w:r>
      <w:r w:rsidR="004632C6">
        <w:rPr>
          <w:rFonts w:ascii="Times New Roman" w:hAnsi="Times New Roman" w:cs="Times New Roman"/>
          <w:sz w:val="28"/>
          <w:szCs w:val="28"/>
        </w:rPr>
        <w:t xml:space="preserve"> </w:t>
      </w:r>
      <w:r w:rsidR="00E27C0E">
        <w:rPr>
          <w:rFonts w:ascii="Times New Roman" w:hAnsi="Times New Roman" w:cs="Times New Roman"/>
          <w:sz w:val="28"/>
          <w:szCs w:val="28"/>
        </w:rPr>
        <w:t xml:space="preserve">Особую значимость </w:t>
      </w:r>
      <w:r w:rsidR="004632C6">
        <w:rPr>
          <w:rFonts w:ascii="Times New Roman" w:hAnsi="Times New Roman" w:cs="Times New Roman"/>
          <w:sz w:val="28"/>
          <w:szCs w:val="28"/>
        </w:rPr>
        <w:t xml:space="preserve">оценка характера взаимоотношений между учениками и педагогами </w:t>
      </w:r>
      <w:r w:rsidR="00E27C0E">
        <w:rPr>
          <w:rFonts w:ascii="Times New Roman" w:hAnsi="Times New Roman" w:cs="Times New Roman"/>
          <w:sz w:val="28"/>
          <w:szCs w:val="28"/>
        </w:rPr>
        <w:t>приобретает на этапе окончания основной школы и планирования работы в старшем звене</w:t>
      </w:r>
      <w:r w:rsidR="004632C6">
        <w:rPr>
          <w:rFonts w:ascii="Times New Roman" w:hAnsi="Times New Roman" w:cs="Times New Roman"/>
          <w:sz w:val="28"/>
          <w:szCs w:val="28"/>
        </w:rPr>
        <w:t>, поскольку:</w:t>
      </w:r>
    </w:p>
    <w:p w:rsidR="00A36141" w:rsidRDefault="004632C6" w:rsidP="00FA035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к возрасту 15-16 лет впервые происходит по-настоящему осмысленное разделение отношения к педагогу как к человеку с его личностными особенностями и как к профессионалу, обладающему специальными умениями и навыками;</w:t>
      </w:r>
    </w:p>
    <w:p w:rsidR="004632C6" w:rsidRPr="00A36141" w:rsidRDefault="00A36141" w:rsidP="00FA035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школьники предъявляют очень высокие требования к моральному облику человека, это связано с тем, что в этом возрасте создается более целостное представление о себе и о личности других, в том числе педагогов. Старшеклассник стремится сформировать внутреннюю позицию по отношению к моральным ценностям, поэтому особую значимость могут приобрести эмоционально-личностные контакты с педагогами;</w:t>
      </w:r>
    </w:p>
    <w:p w:rsidR="004632C6" w:rsidRDefault="004632C6" w:rsidP="00FA035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специфика обучения в старшей школе ставит приоритетной задачей создание условий для формирования у обучающихся </w:t>
      </w:r>
      <w:r w:rsidR="00DD6848">
        <w:rPr>
          <w:rFonts w:ascii="Times New Roman" w:hAnsi="Times New Roman" w:cs="Times New Roman"/>
          <w:sz w:val="28"/>
          <w:szCs w:val="28"/>
        </w:rPr>
        <w:t xml:space="preserve">способности к осуществлению ответственного выбора собственной дальнейшей профессионально-образовательной траектории, в решении которой реальную значимую помощь могут оказать учителя-предметники и классные руководители, </w:t>
      </w:r>
      <w:r w:rsidR="00A33BDA">
        <w:rPr>
          <w:rFonts w:ascii="Times New Roman" w:hAnsi="Times New Roman" w:cs="Times New Roman"/>
          <w:sz w:val="28"/>
          <w:szCs w:val="28"/>
        </w:rPr>
        <w:t xml:space="preserve"> </w:t>
      </w:r>
      <w:r w:rsidR="00DD6848">
        <w:rPr>
          <w:rFonts w:ascii="Times New Roman" w:hAnsi="Times New Roman" w:cs="Times New Roman"/>
          <w:sz w:val="28"/>
          <w:szCs w:val="28"/>
        </w:rPr>
        <w:t>работающие в 10-11-х классах;</w:t>
      </w:r>
      <w:r w:rsidR="00A33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1842" w:rsidRDefault="005E1842" w:rsidP="00FA035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в образовательном учреждении предполагает возможность профессионального отбора кадров для работы в старшей школе,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которого могут служить не только профессиональные умения учителя-предметника, но и личностные особенности педагога.</w:t>
      </w:r>
    </w:p>
    <w:p w:rsidR="009405BE" w:rsidRDefault="002B6541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публикаций, посвящённых проблемам диагностики педагогического вз</w:t>
      </w:r>
      <w:r w:rsidR="0050466E">
        <w:rPr>
          <w:rFonts w:ascii="Times New Roman" w:hAnsi="Times New Roman" w:cs="Times New Roman"/>
          <w:sz w:val="28"/>
          <w:szCs w:val="28"/>
        </w:rPr>
        <w:t xml:space="preserve">аимодействия в школе, позволяет </w:t>
      </w:r>
      <w:r w:rsidR="00A33BDA">
        <w:rPr>
          <w:rFonts w:ascii="Times New Roman" w:hAnsi="Times New Roman" w:cs="Times New Roman"/>
          <w:sz w:val="28"/>
          <w:szCs w:val="28"/>
        </w:rPr>
        <w:t>с</w:t>
      </w:r>
      <w:r w:rsidR="0050466E">
        <w:rPr>
          <w:rFonts w:ascii="Times New Roman" w:hAnsi="Times New Roman" w:cs="Times New Roman"/>
          <w:sz w:val="28"/>
          <w:szCs w:val="28"/>
        </w:rPr>
        <w:t xml:space="preserve">делать выводы о разнообразии диагностического инструментария по данному вопросу, и, исходя </w:t>
      </w:r>
      <w:r w:rsidR="0050466E">
        <w:rPr>
          <w:rFonts w:ascii="Times New Roman" w:hAnsi="Times New Roman" w:cs="Times New Roman"/>
          <w:sz w:val="28"/>
          <w:szCs w:val="28"/>
        </w:rPr>
        <w:lastRenderedPageBreak/>
        <w:t>из первичного запроса и специфики образовательного учреждения, педагог-психолог имеет возможность выбора приемлемого варианта. С нашей точки зрения, анкета «Учитель-ученик»</w:t>
      </w:r>
      <w:r w:rsidR="002D4E52">
        <w:rPr>
          <w:rFonts w:ascii="Times New Roman" w:hAnsi="Times New Roman" w:cs="Times New Roman"/>
          <w:sz w:val="28"/>
          <w:szCs w:val="28"/>
        </w:rPr>
        <w:t xml:space="preserve"> </w:t>
      </w:r>
      <w:r w:rsidR="002D4E52" w:rsidRPr="008F6830">
        <w:rPr>
          <w:rFonts w:ascii="Times New Roman" w:hAnsi="Times New Roman" w:cs="Times New Roman"/>
          <w:sz w:val="28"/>
          <w:szCs w:val="28"/>
        </w:rPr>
        <w:t>[</w:t>
      </w:r>
      <w:r w:rsidR="00091DC6" w:rsidRPr="00091DC6">
        <w:rPr>
          <w:rFonts w:ascii="Times New Roman" w:hAnsi="Times New Roman" w:cs="Times New Roman"/>
          <w:sz w:val="28"/>
          <w:szCs w:val="28"/>
        </w:rPr>
        <w:t>3</w:t>
      </w:r>
      <w:r w:rsidR="002D4E52" w:rsidRPr="008F6830">
        <w:rPr>
          <w:rFonts w:ascii="Times New Roman" w:hAnsi="Times New Roman" w:cs="Times New Roman"/>
          <w:sz w:val="28"/>
          <w:szCs w:val="28"/>
        </w:rPr>
        <w:t>]</w:t>
      </w:r>
      <w:r w:rsidR="001D6090" w:rsidRPr="008F6830">
        <w:rPr>
          <w:rFonts w:ascii="Times New Roman" w:hAnsi="Times New Roman" w:cs="Times New Roman"/>
          <w:sz w:val="28"/>
          <w:szCs w:val="28"/>
        </w:rPr>
        <w:t xml:space="preserve">, </w:t>
      </w:r>
      <w:r w:rsidR="002D4E52">
        <w:rPr>
          <w:rFonts w:ascii="Times New Roman" w:hAnsi="Times New Roman" w:cs="Times New Roman"/>
          <w:sz w:val="28"/>
          <w:szCs w:val="28"/>
        </w:rPr>
        <w:t>является достаточно экономичной и позволяет провести многосторонний анализ данного аспекта.</w:t>
      </w:r>
      <w:r w:rsidR="009405BE">
        <w:rPr>
          <w:rFonts w:ascii="Times New Roman" w:hAnsi="Times New Roman" w:cs="Times New Roman"/>
          <w:sz w:val="28"/>
          <w:szCs w:val="28"/>
        </w:rPr>
        <w:t xml:space="preserve"> </w:t>
      </w:r>
      <w:r w:rsidR="00A33BDA">
        <w:rPr>
          <w:rFonts w:ascii="Times New Roman" w:hAnsi="Times New Roman" w:cs="Times New Roman"/>
          <w:sz w:val="28"/>
          <w:szCs w:val="28"/>
        </w:rPr>
        <w:t>И</w:t>
      </w:r>
      <w:r w:rsidR="009405BE">
        <w:rPr>
          <w:rFonts w:ascii="Times New Roman" w:hAnsi="Times New Roman" w:cs="Times New Roman"/>
          <w:sz w:val="28"/>
          <w:szCs w:val="28"/>
        </w:rPr>
        <w:t xml:space="preserve">спользование анкеты позволяет получать объективную информацию, её </w:t>
      </w:r>
      <w:r w:rsidR="00A33BDA">
        <w:rPr>
          <w:rFonts w:ascii="Times New Roman" w:hAnsi="Times New Roman" w:cs="Times New Roman"/>
          <w:sz w:val="28"/>
          <w:szCs w:val="28"/>
        </w:rPr>
        <w:t>примене</w:t>
      </w:r>
      <w:r w:rsidR="009405BE">
        <w:rPr>
          <w:rFonts w:ascii="Times New Roman" w:hAnsi="Times New Roman" w:cs="Times New Roman"/>
          <w:sz w:val="28"/>
          <w:szCs w:val="28"/>
        </w:rPr>
        <w:t xml:space="preserve">ние не вызывает сомнений в этической оправданности, поскольку проводится </w:t>
      </w:r>
      <w:r w:rsidR="009405BE" w:rsidRPr="009405BE">
        <w:rPr>
          <w:rFonts w:ascii="Times New Roman" w:hAnsi="Times New Roman" w:cs="Times New Roman"/>
          <w:sz w:val="28"/>
          <w:szCs w:val="28"/>
        </w:rPr>
        <w:t>не непосредственная оценка качеств личности преподавателя и его деятельности, а оценка опосредствованная, когда ученики оценивают свою деятельность на уроках конкретного учителя.</w:t>
      </w:r>
      <w:r w:rsidR="00152044">
        <w:rPr>
          <w:rFonts w:ascii="Times New Roman" w:hAnsi="Times New Roman" w:cs="Times New Roman"/>
          <w:sz w:val="28"/>
          <w:szCs w:val="28"/>
        </w:rPr>
        <w:t xml:space="preserve"> Для получения достоверной информации считаем целесообразным проведение анонимного анкетирования школьников. </w:t>
      </w:r>
    </w:p>
    <w:p w:rsidR="00A91B81" w:rsidRDefault="00523375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дают возможность сделать выводы о степени выраженности трёх параметров взаимоотношений учителя и ученика:</w:t>
      </w:r>
    </w:p>
    <w:p w:rsidR="00523375" w:rsidRDefault="00523375" w:rsidP="00A33BD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1B81" w:rsidRPr="00523375">
        <w:rPr>
          <w:rFonts w:ascii="Times New Roman" w:hAnsi="Times New Roman" w:cs="Times New Roman"/>
          <w:sz w:val="28"/>
          <w:szCs w:val="28"/>
        </w:rPr>
        <w:t>ностический компонент выявляет уровень компетентности учителя как спец</w:t>
      </w:r>
      <w:r>
        <w:rPr>
          <w:rFonts w:ascii="Times New Roman" w:hAnsi="Times New Roman" w:cs="Times New Roman"/>
          <w:sz w:val="28"/>
          <w:szCs w:val="28"/>
        </w:rPr>
        <w:t>иалиста с точки зрения ученика,</w:t>
      </w:r>
    </w:p>
    <w:p w:rsidR="00523375" w:rsidRDefault="00A91B81" w:rsidP="00A33BD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r w:rsidR="00523375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Pr="00523375">
        <w:rPr>
          <w:rFonts w:ascii="Times New Roman" w:hAnsi="Times New Roman" w:cs="Times New Roman"/>
          <w:sz w:val="28"/>
          <w:szCs w:val="28"/>
        </w:rPr>
        <w:t>определяет степень сим</w:t>
      </w:r>
      <w:r w:rsidR="00523375">
        <w:rPr>
          <w:rFonts w:ascii="Times New Roman" w:hAnsi="Times New Roman" w:cs="Times New Roman"/>
          <w:sz w:val="28"/>
          <w:szCs w:val="28"/>
        </w:rPr>
        <w:t>патии ученика к учителю,</w:t>
      </w:r>
    </w:p>
    <w:p w:rsidR="00A91B81" w:rsidRDefault="00A91B81" w:rsidP="00A33BD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поведенческий </w:t>
      </w:r>
      <w:r w:rsidR="00523375" w:rsidRPr="00523375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Pr="00523375">
        <w:rPr>
          <w:rFonts w:ascii="Times New Roman" w:hAnsi="Times New Roman" w:cs="Times New Roman"/>
          <w:sz w:val="28"/>
          <w:szCs w:val="28"/>
        </w:rPr>
        <w:t>показывает, как складывается реальное вз</w:t>
      </w:r>
      <w:r w:rsidR="00523375">
        <w:rPr>
          <w:rFonts w:ascii="Times New Roman" w:hAnsi="Times New Roman" w:cs="Times New Roman"/>
          <w:sz w:val="28"/>
          <w:szCs w:val="28"/>
        </w:rPr>
        <w:t>аимодействие учителя и ученика.</w:t>
      </w:r>
    </w:p>
    <w:p w:rsidR="00523375" w:rsidRDefault="003C630B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может производиться на разных уровнях в зависимости от актуальной ситуации: на уровне конкретного учителя-предметника и класса, на уровне классного руководителя и его классного коллектива, на уровне методического объединения учителей-предметников, на уровне учебной параллели и работающих в ней учителей, на уровне образовательной ступени в целом.</w:t>
      </w:r>
      <w:r w:rsidR="007C1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044" w:rsidRDefault="00152044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Подобное анкетирование, проведенное в девятом классе, дает возможность не только оценить актуальную ситуацию в учебной параллели, но и позволяет использовать полученные результаты в качестве основания для построения работы с педагогически</w:t>
      </w:r>
      <w:r w:rsidR="00433169">
        <w:rPr>
          <w:rFonts w:ascii="Times New Roman" w:hAnsi="Times New Roman" w:cs="Times New Roman"/>
          <w:sz w:val="28"/>
          <w:szCs w:val="28"/>
        </w:rPr>
        <w:t xml:space="preserve">м коллективом на этапе определения перспектив работы в старшей школе. </w:t>
      </w:r>
    </w:p>
    <w:p w:rsidR="00152044" w:rsidRDefault="00433169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опроса обучающихся, обработанные и проанализированные педагогом-психологом, позволяют учителю найти основания для коррекции педагогической позиции в индивидуальной работе, а администрации школы — обеспечить повышение качества образования в старшем звене через оптимизацию системы взаимоотношений педагогов с учениками на новой ступени обучения.</w:t>
      </w:r>
      <w:r w:rsidR="001843F9">
        <w:rPr>
          <w:rFonts w:ascii="Times New Roman" w:hAnsi="Times New Roman" w:cs="Times New Roman"/>
          <w:sz w:val="28"/>
          <w:szCs w:val="28"/>
        </w:rPr>
        <w:t xml:space="preserve"> Особую значимость результаты исследования могут сыграть в ситуации подбора классного руководителя будущего десятого класса, поскольку в его взаимо</w:t>
      </w:r>
      <w:r w:rsidR="008F6830">
        <w:rPr>
          <w:rFonts w:ascii="Times New Roman" w:hAnsi="Times New Roman" w:cs="Times New Roman"/>
          <w:sz w:val="28"/>
          <w:szCs w:val="28"/>
        </w:rPr>
        <w:t>действии</w:t>
      </w:r>
      <w:r w:rsidR="001843F9">
        <w:rPr>
          <w:rFonts w:ascii="Times New Roman" w:hAnsi="Times New Roman" w:cs="Times New Roman"/>
          <w:sz w:val="28"/>
          <w:szCs w:val="28"/>
        </w:rPr>
        <w:t xml:space="preserve"> со старшеклассниками именно эмоциональная и поведенческая сторона взаимоотношений будут играть наиболее важную роль. </w:t>
      </w:r>
    </w:p>
    <w:p w:rsidR="001843F9" w:rsidRDefault="001843F9" w:rsidP="007C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принимая отношения в системе «педагог-ученик» как центральн</w:t>
      </w:r>
      <w:r w:rsidR="00C87E0A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системообразующие</w:t>
      </w:r>
      <w:r w:rsidR="00C87E0A">
        <w:rPr>
          <w:rFonts w:ascii="Times New Roman" w:hAnsi="Times New Roman" w:cs="Times New Roman"/>
          <w:sz w:val="28"/>
          <w:szCs w:val="28"/>
        </w:rPr>
        <w:t xml:space="preserve"> </w:t>
      </w:r>
      <w:r w:rsidR="004D7C69">
        <w:rPr>
          <w:rFonts w:ascii="Times New Roman" w:hAnsi="Times New Roman" w:cs="Times New Roman"/>
          <w:sz w:val="28"/>
          <w:szCs w:val="28"/>
        </w:rPr>
        <w:t>в образовательном учреждении, считаем необходимым рассматривать проблемы, возникающие в системе педагогического взаимодействия, с позиции всех субъектов образовательного процесса. Оптимизация этих отношений позволяет повысить общую удовлетворённость совместной деятельностью, обеспечить более полную реализацию личностных потенциалов и учителя, и учащихся, в целом повысить качество образования.</w:t>
      </w:r>
    </w:p>
    <w:p w:rsidR="004D7C69" w:rsidRDefault="004D7C69" w:rsidP="004D7C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C69" w:rsidRDefault="004D7C69" w:rsidP="004D7C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4D7C69" w:rsidRPr="00091DC6" w:rsidRDefault="004D7C69" w:rsidP="006030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C6">
        <w:rPr>
          <w:rFonts w:ascii="Times New Roman" w:hAnsi="Times New Roman" w:cs="Times New Roman"/>
          <w:sz w:val="28"/>
          <w:szCs w:val="28"/>
        </w:rPr>
        <w:t>Гу</w:t>
      </w:r>
      <w:r w:rsidRPr="006030E1">
        <w:rPr>
          <w:rFonts w:ascii="Times New Roman" w:hAnsi="Times New Roman" w:cs="Times New Roman"/>
          <w:sz w:val="28"/>
          <w:szCs w:val="28"/>
        </w:rPr>
        <w:t xml:space="preserve">щина, Л.И. </w:t>
      </w:r>
      <w:r w:rsidR="006030E1" w:rsidRPr="006030E1">
        <w:rPr>
          <w:rFonts w:ascii="Times New Roman" w:hAnsi="Times New Roman" w:cs="Times New Roman"/>
          <w:sz w:val="28"/>
          <w:szCs w:val="28"/>
        </w:rPr>
        <w:t>Диагностика проблем педагогического взаимодействия в современной школе [Текст]/</w:t>
      </w:r>
      <w:r w:rsidR="006030E1" w:rsidRPr="006030E1">
        <w:t xml:space="preserve"> </w:t>
      </w:r>
      <w:r w:rsidR="006030E1" w:rsidRPr="006030E1">
        <w:rPr>
          <w:rFonts w:ascii="Times New Roman" w:hAnsi="Times New Roman" w:cs="Times New Roman"/>
          <w:sz w:val="28"/>
          <w:szCs w:val="28"/>
        </w:rPr>
        <w:t>Известия Российского государственного педагогического университета им. А.И. Герцена</w:t>
      </w:r>
      <w:r w:rsidR="00EC15A3">
        <w:rPr>
          <w:rFonts w:ascii="Times New Roman" w:hAnsi="Times New Roman" w:cs="Times New Roman"/>
          <w:sz w:val="28"/>
          <w:szCs w:val="28"/>
        </w:rPr>
        <w:t xml:space="preserve">. - </w:t>
      </w:r>
      <w:r w:rsidR="006030E1" w:rsidRPr="006030E1">
        <w:rPr>
          <w:rFonts w:ascii="Times New Roman" w:hAnsi="Times New Roman" w:cs="Times New Roman"/>
          <w:sz w:val="28"/>
          <w:szCs w:val="28"/>
        </w:rPr>
        <w:t xml:space="preserve"> </w:t>
      </w:r>
      <w:r w:rsidR="00EC15A3">
        <w:rPr>
          <w:rFonts w:ascii="Times New Roman" w:hAnsi="Times New Roman" w:cs="Times New Roman"/>
          <w:sz w:val="28"/>
          <w:szCs w:val="28"/>
        </w:rPr>
        <w:t xml:space="preserve">№ 32 - том 11 </w:t>
      </w:r>
      <w:r w:rsidR="00320422">
        <w:rPr>
          <w:rFonts w:ascii="Times New Roman" w:hAnsi="Times New Roman" w:cs="Times New Roman"/>
          <w:sz w:val="28"/>
          <w:szCs w:val="28"/>
        </w:rPr>
        <w:t>-</w:t>
      </w:r>
      <w:r w:rsidR="00EC15A3">
        <w:rPr>
          <w:rFonts w:ascii="Times New Roman" w:hAnsi="Times New Roman" w:cs="Times New Roman"/>
          <w:sz w:val="28"/>
          <w:szCs w:val="28"/>
        </w:rPr>
        <w:t xml:space="preserve"> </w:t>
      </w:r>
      <w:r w:rsidR="006030E1" w:rsidRPr="006030E1">
        <w:rPr>
          <w:rFonts w:ascii="Times New Roman" w:hAnsi="Times New Roman" w:cs="Times New Roman"/>
          <w:sz w:val="28"/>
          <w:szCs w:val="28"/>
        </w:rPr>
        <w:t>2007</w:t>
      </w:r>
      <w:r w:rsidR="00091DC6">
        <w:rPr>
          <w:rFonts w:ascii="Times New Roman" w:hAnsi="Times New Roman" w:cs="Times New Roman"/>
          <w:sz w:val="28"/>
          <w:szCs w:val="28"/>
        </w:rPr>
        <w:t>.</w:t>
      </w:r>
      <w:r w:rsidR="00EC15A3">
        <w:rPr>
          <w:rFonts w:ascii="Times New Roman" w:hAnsi="Times New Roman" w:cs="Times New Roman"/>
          <w:sz w:val="28"/>
          <w:szCs w:val="28"/>
        </w:rPr>
        <w:t xml:space="preserve"> </w:t>
      </w:r>
      <w:r w:rsidR="00EC15A3" w:rsidRPr="00091DC6">
        <w:rPr>
          <w:rFonts w:ascii="Times New Roman" w:hAnsi="Times New Roman" w:cs="Times New Roman"/>
          <w:sz w:val="28"/>
          <w:szCs w:val="28"/>
        </w:rPr>
        <w:t xml:space="preserve">С. </w:t>
      </w:r>
      <w:r w:rsidR="00091DC6">
        <w:rPr>
          <w:rFonts w:ascii="Times New Roman" w:hAnsi="Times New Roman" w:cs="Times New Roman"/>
          <w:sz w:val="28"/>
          <w:szCs w:val="28"/>
        </w:rPr>
        <w:t>264-266.</w:t>
      </w:r>
    </w:p>
    <w:p w:rsidR="00091DC6" w:rsidRPr="00091DC6" w:rsidRDefault="00091DC6" w:rsidP="00091D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DC6">
        <w:rPr>
          <w:rFonts w:ascii="Times New Roman" w:hAnsi="Times New Roman" w:cs="Times New Roman"/>
          <w:sz w:val="28"/>
          <w:szCs w:val="28"/>
        </w:rPr>
        <w:t xml:space="preserve">Педагогическая психология: Учеб. для студ. </w:t>
      </w:r>
      <w:proofErr w:type="spellStart"/>
      <w:r w:rsidRPr="00091DC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91DC6">
        <w:rPr>
          <w:rFonts w:ascii="Times New Roman" w:hAnsi="Times New Roman" w:cs="Times New Roman"/>
          <w:sz w:val="28"/>
          <w:szCs w:val="28"/>
        </w:rPr>
        <w:t xml:space="preserve"> учеб заве</w:t>
      </w:r>
      <w:r w:rsidR="00320422">
        <w:rPr>
          <w:rFonts w:ascii="Times New Roman" w:hAnsi="Times New Roman" w:cs="Times New Roman"/>
          <w:sz w:val="28"/>
          <w:szCs w:val="28"/>
        </w:rPr>
        <w:t>дений</w:t>
      </w:r>
      <w:proofErr w:type="gramStart"/>
      <w:r w:rsidR="0032042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320422">
        <w:rPr>
          <w:rFonts w:ascii="Times New Roman" w:hAnsi="Times New Roman" w:cs="Times New Roman"/>
          <w:sz w:val="28"/>
          <w:szCs w:val="28"/>
        </w:rPr>
        <w:t>од ред. Н.В. Клюевой. -</w:t>
      </w:r>
      <w:r w:rsidRPr="00091DC6">
        <w:rPr>
          <w:rFonts w:ascii="Times New Roman" w:hAnsi="Times New Roman" w:cs="Times New Roman"/>
          <w:sz w:val="28"/>
          <w:szCs w:val="28"/>
        </w:rPr>
        <w:t xml:space="preserve">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422">
        <w:rPr>
          <w:rFonts w:ascii="Times New Roman" w:hAnsi="Times New Roman" w:cs="Times New Roman"/>
          <w:sz w:val="28"/>
          <w:szCs w:val="28"/>
        </w:rPr>
        <w:t>Изд-во ВЛАДОС-ПРЕСС, 2003. -</w:t>
      </w:r>
      <w:r w:rsidRPr="00091DC6">
        <w:rPr>
          <w:rFonts w:ascii="Times New Roman" w:hAnsi="Times New Roman" w:cs="Times New Roman"/>
          <w:sz w:val="28"/>
          <w:szCs w:val="28"/>
        </w:rPr>
        <w:t xml:space="preserve"> 400 с.</w:t>
      </w:r>
    </w:p>
    <w:p w:rsidR="006030E1" w:rsidRDefault="006030E1" w:rsidP="006030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E1">
        <w:rPr>
          <w:rFonts w:ascii="Times New Roman" w:hAnsi="Times New Roman" w:cs="Times New Roman"/>
          <w:sz w:val="28"/>
          <w:szCs w:val="28"/>
        </w:rPr>
        <w:t>Рогов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0E1">
        <w:rPr>
          <w:rFonts w:ascii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0E1">
        <w:rPr>
          <w:rFonts w:ascii="Times New Roman" w:hAnsi="Times New Roman" w:cs="Times New Roman"/>
          <w:sz w:val="28"/>
          <w:szCs w:val="28"/>
        </w:rPr>
        <w:t>Учитель как объект психологического исследования: Пособие для школьных психологов по работе с учител</w:t>
      </w:r>
      <w:r>
        <w:rPr>
          <w:rFonts w:ascii="Times New Roman" w:hAnsi="Times New Roman" w:cs="Times New Roman"/>
          <w:sz w:val="28"/>
          <w:szCs w:val="28"/>
        </w:rPr>
        <w:t xml:space="preserve">ем и педагогическим коллективом </w:t>
      </w:r>
      <w:r w:rsidRPr="006030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6030E1">
        <w:rPr>
          <w:rFonts w:ascii="Times New Roman" w:hAnsi="Times New Roman" w:cs="Times New Roman"/>
          <w:sz w:val="28"/>
          <w:szCs w:val="28"/>
        </w:rPr>
        <w:t>]</w:t>
      </w:r>
      <w:r w:rsidR="00882DB1">
        <w:rPr>
          <w:rFonts w:ascii="Times New Roman" w:hAnsi="Times New Roman" w:cs="Times New Roman"/>
          <w:sz w:val="28"/>
          <w:szCs w:val="28"/>
        </w:rPr>
        <w:t>/</w:t>
      </w:r>
      <w:r w:rsidRPr="006030E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6030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6030E1">
        <w:rPr>
          <w:rFonts w:ascii="Times New Roman" w:hAnsi="Times New Roman" w:cs="Times New Roman"/>
          <w:sz w:val="28"/>
          <w:szCs w:val="28"/>
        </w:rPr>
        <w:t>. изд. центр ВЛАДОС, 1998. - 496 с.</w:t>
      </w:r>
    </w:p>
    <w:p w:rsidR="00EC15A3" w:rsidRPr="00EC15A3" w:rsidRDefault="006030E1" w:rsidP="00EC15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Рябов</w:t>
      </w:r>
      <w:r w:rsidR="00882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 Учитель — глазами учеников, и ученик — глазами учителя</w:t>
      </w:r>
      <w:r w:rsidR="00882DB1">
        <w:rPr>
          <w:rFonts w:ascii="Times New Roman" w:hAnsi="Times New Roman" w:cs="Times New Roman"/>
          <w:sz w:val="28"/>
          <w:szCs w:val="28"/>
        </w:rPr>
        <w:t xml:space="preserve">. </w:t>
      </w:r>
      <w:r w:rsidR="00882DB1" w:rsidRPr="00882DB1">
        <w:rPr>
          <w:rFonts w:ascii="Times New Roman" w:hAnsi="Times New Roman" w:cs="Times New Roman"/>
          <w:sz w:val="28"/>
          <w:szCs w:val="28"/>
        </w:rPr>
        <w:t>[</w:t>
      </w:r>
      <w:r w:rsidR="00882DB1">
        <w:rPr>
          <w:rFonts w:ascii="Times New Roman" w:hAnsi="Times New Roman" w:cs="Times New Roman"/>
          <w:sz w:val="28"/>
          <w:szCs w:val="28"/>
        </w:rPr>
        <w:t>Текст</w:t>
      </w:r>
      <w:r w:rsidR="00882DB1" w:rsidRPr="00882DB1">
        <w:rPr>
          <w:rFonts w:ascii="Times New Roman" w:hAnsi="Times New Roman" w:cs="Times New Roman"/>
          <w:sz w:val="28"/>
          <w:szCs w:val="28"/>
        </w:rPr>
        <w:t>]</w:t>
      </w:r>
      <w:r w:rsidR="00882DB1">
        <w:rPr>
          <w:rFonts w:ascii="Times New Roman" w:hAnsi="Times New Roman" w:cs="Times New Roman"/>
          <w:sz w:val="28"/>
          <w:szCs w:val="28"/>
        </w:rPr>
        <w:t>/ Директор школы</w:t>
      </w:r>
      <w:r w:rsidR="00EC15A3">
        <w:rPr>
          <w:rFonts w:ascii="Times New Roman" w:hAnsi="Times New Roman" w:cs="Times New Roman"/>
          <w:sz w:val="28"/>
          <w:szCs w:val="28"/>
        </w:rPr>
        <w:t>. -</w:t>
      </w:r>
      <w:r w:rsidR="00882DB1">
        <w:rPr>
          <w:rFonts w:ascii="Times New Roman" w:hAnsi="Times New Roman" w:cs="Times New Roman"/>
          <w:sz w:val="28"/>
          <w:szCs w:val="28"/>
        </w:rPr>
        <w:t xml:space="preserve"> №1</w:t>
      </w:r>
      <w:r w:rsidR="00EC15A3">
        <w:rPr>
          <w:rFonts w:ascii="Times New Roman" w:hAnsi="Times New Roman" w:cs="Times New Roman"/>
          <w:sz w:val="28"/>
          <w:szCs w:val="28"/>
        </w:rPr>
        <w:t>-</w:t>
      </w:r>
      <w:r w:rsidR="00882DB1">
        <w:rPr>
          <w:rFonts w:ascii="Times New Roman" w:hAnsi="Times New Roman" w:cs="Times New Roman"/>
          <w:sz w:val="28"/>
          <w:szCs w:val="28"/>
        </w:rPr>
        <w:t xml:space="preserve"> 2002.</w:t>
      </w:r>
      <w:r w:rsidR="00EC15A3">
        <w:rPr>
          <w:rFonts w:ascii="Times New Roman" w:hAnsi="Times New Roman" w:cs="Times New Roman"/>
          <w:sz w:val="28"/>
          <w:szCs w:val="28"/>
        </w:rPr>
        <w:t xml:space="preserve"> - </w:t>
      </w:r>
      <w:r w:rsidR="00EC15A3" w:rsidRPr="00091DC6">
        <w:rPr>
          <w:rFonts w:ascii="Times New Roman" w:hAnsi="Times New Roman" w:cs="Times New Roman"/>
          <w:sz w:val="28"/>
          <w:szCs w:val="28"/>
        </w:rPr>
        <w:t xml:space="preserve">С. </w:t>
      </w:r>
      <w:r w:rsidR="00091DC6">
        <w:rPr>
          <w:rFonts w:ascii="Times New Roman" w:hAnsi="Times New Roman" w:cs="Times New Roman"/>
          <w:sz w:val="28"/>
          <w:szCs w:val="28"/>
        </w:rPr>
        <w:t>50-62</w:t>
      </w:r>
    </w:p>
    <w:p w:rsidR="00EC15A3" w:rsidRPr="00EC15A3" w:rsidRDefault="00882DB1" w:rsidP="00EC15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6830">
        <w:rPr>
          <w:rFonts w:ascii="Times New Roman" w:hAnsi="Times New Roman" w:cs="Times New Roman"/>
          <w:sz w:val="28"/>
          <w:szCs w:val="28"/>
        </w:rPr>
        <w:t>Цирихова, Н.В. Особенности восприятия старшими школьниками и учащимися колледжа личности педагога [Текст]/ Педагогическое образование в России</w:t>
      </w:r>
      <w:r w:rsidR="00EC15A3">
        <w:rPr>
          <w:rFonts w:ascii="Times New Roman" w:hAnsi="Times New Roman" w:cs="Times New Roman"/>
          <w:sz w:val="28"/>
          <w:szCs w:val="28"/>
        </w:rPr>
        <w:t xml:space="preserve">. - </w:t>
      </w:r>
      <w:r w:rsidRPr="008F6830">
        <w:rPr>
          <w:rFonts w:ascii="Times New Roman" w:hAnsi="Times New Roman" w:cs="Times New Roman"/>
          <w:sz w:val="28"/>
          <w:szCs w:val="28"/>
        </w:rPr>
        <w:t xml:space="preserve"> № 3 </w:t>
      </w:r>
      <w:r w:rsidR="00EC15A3">
        <w:rPr>
          <w:rFonts w:ascii="Times New Roman" w:hAnsi="Times New Roman" w:cs="Times New Roman"/>
          <w:sz w:val="28"/>
          <w:szCs w:val="28"/>
        </w:rPr>
        <w:t>-</w:t>
      </w:r>
      <w:r w:rsidRPr="008F6830">
        <w:rPr>
          <w:rFonts w:ascii="Times New Roman" w:hAnsi="Times New Roman" w:cs="Times New Roman"/>
          <w:sz w:val="28"/>
          <w:szCs w:val="28"/>
        </w:rPr>
        <w:t xml:space="preserve"> 2011.</w:t>
      </w:r>
      <w:r w:rsidR="00EC15A3">
        <w:rPr>
          <w:rFonts w:ascii="Times New Roman" w:hAnsi="Times New Roman" w:cs="Times New Roman"/>
          <w:sz w:val="28"/>
          <w:szCs w:val="28"/>
        </w:rPr>
        <w:t xml:space="preserve"> </w:t>
      </w:r>
      <w:r w:rsidR="00EC15A3" w:rsidRPr="00091DC6">
        <w:rPr>
          <w:rFonts w:ascii="Times New Roman" w:hAnsi="Times New Roman" w:cs="Times New Roman"/>
          <w:sz w:val="28"/>
          <w:szCs w:val="28"/>
        </w:rPr>
        <w:t xml:space="preserve">С. </w:t>
      </w:r>
      <w:r w:rsidR="00091DC6">
        <w:rPr>
          <w:rFonts w:ascii="Times New Roman" w:hAnsi="Times New Roman" w:cs="Times New Roman"/>
          <w:sz w:val="28"/>
          <w:szCs w:val="28"/>
        </w:rPr>
        <w:t>232-236.</w:t>
      </w:r>
      <w:bookmarkStart w:id="0" w:name="_GoBack"/>
      <w:bookmarkEnd w:id="0"/>
    </w:p>
    <w:sectPr w:rsidR="00EC15A3" w:rsidRPr="00EC15A3" w:rsidSect="007C1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961"/>
    <w:multiLevelType w:val="hybridMultilevel"/>
    <w:tmpl w:val="C5B2B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F1628D"/>
    <w:multiLevelType w:val="hybridMultilevel"/>
    <w:tmpl w:val="196A5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FC6950"/>
    <w:multiLevelType w:val="hybridMultilevel"/>
    <w:tmpl w:val="BB2E7E4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D8B062E"/>
    <w:multiLevelType w:val="hybridMultilevel"/>
    <w:tmpl w:val="2EEA4F8A"/>
    <w:lvl w:ilvl="0" w:tplc="D08C0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F9"/>
    <w:rsid w:val="00091DC6"/>
    <w:rsid w:val="000F3D06"/>
    <w:rsid w:val="00113492"/>
    <w:rsid w:val="00152044"/>
    <w:rsid w:val="001843F9"/>
    <w:rsid w:val="00197593"/>
    <w:rsid w:val="001C6918"/>
    <w:rsid w:val="001D6090"/>
    <w:rsid w:val="002B6541"/>
    <w:rsid w:val="002D4E52"/>
    <w:rsid w:val="00302614"/>
    <w:rsid w:val="0031364B"/>
    <w:rsid w:val="00320422"/>
    <w:rsid w:val="003C630B"/>
    <w:rsid w:val="00433169"/>
    <w:rsid w:val="004632C6"/>
    <w:rsid w:val="004973EA"/>
    <w:rsid w:val="004D7C69"/>
    <w:rsid w:val="004E7789"/>
    <w:rsid w:val="0050466E"/>
    <w:rsid w:val="00523375"/>
    <w:rsid w:val="005E1842"/>
    <w:rsid w:val="006030E1"/>
    <w:rsid w:val="00704313"/>
    <w:rsid w:val="0075251E"/>
    <w:rsid w:val="007968BA"/>
    <w:rsid w:val="007C123A"/>
    <w:rsid w:val="00882DB1"/>
    <w:rsid w:val="00897B3D"/>
    <w:rsid w:val="008F3D41"/>
    <w:rsid w:val="008F6830"/>
    <w:rsid w:val="009405BE"/>
    <w:rsid w:val="00A33BDA"/>
    <w:rsid w:val="00A36141"/>
    <w:rsid w:val="00A91B81"/>
    <w:rsid w:val="00AA4582"/>
    <w:rsid w:val="00AB4DAF"/>
    <w:rsid w:val="00BD7888"/>
    <w:rsid w:val="00BE5C61"/>
    <w:rsid w:val="00C87E0A"/>
    <w:rsid w:val="00DC07F9"/>
    <w:rsid w:val="00DD6848"/>
    <w:rsid w:val="00DD73D1"/>
    <w:rsid w:val="00E27C0E"/>
    <w:rsid w:val="00E51038"/>
    <w:rsid w:val="00EC15A3"/>
    <w:rsid w:val="00ED4DFA"/>
    <w:rsid w:val="00FA035E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D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 ПУНКТ</dc:creator>
  <cp:lastModifiedBy>МЕД. ПУНКТ</cp:lastModifiedBy>
  <cp:revision>2</cp:revision>
  <dcterms:created xsi:type="dcterms:W3CDTF">2015-11-27T08:57:00Z</dcterms:created>
  <dcterms:modified xsi:type="dcterms:W3CDTF">2015-11-27T08:57:00Z</dcterms:modified>
</cp:coreProperties>
</file>