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7D" w:rsidRDefault="009D73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3C2359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217D" w:rsidRDefault="002F217D" w:rsidP="002F2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D732F"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  <w:r w:rsidRPr="009D732F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взаимооценивание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обучающихся»</w:t>
      </w:r>
    </w:p>
    <w:p w:rsidR="002F217D" w:rsidRDefault="002F217D" w:rsidP="002F21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(</w:t>
      </w:r>
      <w:r w:rsidRPr="009D732F">
        <w:rPr>
          <w:rFonts w:ascii="Times New Roman" w:hAnsi="Times New Roman" w:cs="Times New Roman"/>
          <w:b/>
          <w:sz w:val="28"/>
          <w:szCs w:val="28"/>
        </w:rPr>
        <w:t>из опыта работы)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Рылькова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BE35B9" w:rsidRPr="002F217D" w:rsidRDefault="002F2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771348" w:rsidRPr="002F217D">
        <w:rPr>
          <w:rFonts w:ascii="Times New Roman" w:hAnsi="Times New Roman" w:cs="Times New Roman"/>
          <w:b/>
          <w:sz w:val="24"/>
          <w:szCs w:val="24"/>
        </w:rPr>
        <w:t>Выступление на педсовете</w:t>
      </w:r>
      <w:r w:rsidR="002E7DFF">
        <w:rPr>
          <w:rFonts w:ascii="Times New Roman" w:hAnsi="Times New Roman" w:cs="Times New Roman"/>
          <w:b/>
          <w:sz w:val="24"/>
          <w:szCs w:val="24"/>
        </w:rPr>
        <w:t xml:space="preserve"> 12.04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</w:p>
    <w:p w:rsidR="00704EAF" w:rsidRDefault="00704EA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04EAF">
        <w:rPr>
          <w:rStyle w:val="a3"/>
          <w:rFonts w:ascii="Times New Roman" w:hAnsi="Times New Roman" w:cs="Times New Roman"/>
          <w:b w:val="0"/>
          <w:sz w:val="28"/>
          <w:szCs w:val="28"/>
        </w:rPr>
        <w:t>Процесс оценивания - один из самых важных в нашей работе.</w:t>
      </w:r>
      <w:r w:rsidRPr="00704EAF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704EAF">
        <w:rPr>
          <w:rStyle w:val="a3"/>
          <w:rFonts w:ascii="Times New Roman" w:hAnsi="Times New Roman" w:cs="Times New Roman"/>
          <w:b w:val="0"/>
          <w:sz w:val="28"/>
          <w:szCs w:val="28"/>
        </w:rPr>
        <w:t>Правильное оценивание- залог успешной работ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ы, как ученика, так и учителя.</w:t>
      </w:r>
    </w:p>
    <w:p w:rsidR="00704EAF" w:rsidRDefault="00704EA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04E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Самооценка начинается там, где ребёнок сам участвует в производстве </w:t>
      </w:r>
      <w:bookmarkStart w:id="0" w:name="_GoBack"/>
      <w:bookmarkEnd w:id="0"/>
      <w:r w:rsidRPr="00704E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оценки – в выработке её критериев, в применении этих критериев к разным учебным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ситуациям. </w:t>
      </w:r>
      <w:r w:rsidRPr="00704E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1073" w:rsidRDefault="00704EAF" w:rsidP="00021073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04E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Хотелось бы сегодня поделиться с </w:t>
      </w:r>
      <w:r w:rsidR="00021073">
        <w:rPr>
          <w:rStyle w:val="a3"/>
          <w:rFonts w:ascii="Times New Roman" w:hAnsi="Times New Roman" w:cs="Times New Roman"/>
          <w:b w:val="0"/>
          <w:sz w:val="28"/>
          <w:szCs w:val="28"/>
        </w:rPr>
        <w:t>вами опытом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работы по данному вопросу</w:t>
      </w:r>
      <w:r w:rsidRPr="00704E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уроках в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нач.классах</w:t>
      </w:r>
      <w:proofErr w:type="spellEnd"/>
      <w:r w:rsidR="0002107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A27EB2" w:rsidRDefault="009D732F" w:rsidP="00021073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="007C5A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остановлюсь на наиболее ярких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приемах и ме</w:t>
      </w:r>
      <w:r w:rsidR="007C5A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тодах самооценки и </w:t>
      </w:r>
      <w:proofErr w:type="spellStart"/>
      <w:r w:rsidR="00704EAF">
        <w:rPr>
          <w:rStyle w:val="a3"/>
          <w:rFonts w:ascii="Times New Roman" w:hAnsi="Times New Roman" w:cs="Times New Roman"/>
          <w:b w:val="0"/>
          <w:sz w:val="28"/>
          <w:szCs w:val="28"/>
        </w:rPr>
        <w:t>взаимооценки</w:t>
      </w:r>
      <w:proofErr w:type="spellEnd"/>
      <w:r w:rsidR="00704E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021073">
        <w:rPr>
          <w:rStyle w:val="a3"/>
          <w:rFonts w:ascii="Times New Roman" w:hAnsi="Times New Roman" w:cs="Times New Roman"/>
          <w:b w:val="0"/>
          <w:sz w:val="28"/>
          <w:szCs w:val="28"/>
        </w:rPr>
        <w:t>а различных уроках</w:t>
      </w:r>
      <w:r w:rsidR="00704E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C5A11" w:rsidRPr="00021073" w:rsidRDefault="00704EAF" w:rsidP="00021073">
      <w:pPr>
        <w:rPr>
          <w:rFonts w:ascii="Times New Roman" w:hAnsi="Times New Roman" w:cs="Times New Roman"/>
          <w:bCs/>
          <w:sz w:val="28"/>
          <w:szCs w:val="28"/>
        </w:rPr>
      </w:pPr>
      <w:r w:rsidRPr="007C5A11">
        <w:rPr>
          <w:rFonts w:ascii="Times New Roman" w:eastAsia="Times New Roman" w:hAnsi="Times New Roman" w:cs="Times New Roman"/>
          <w:bCs/>
          <w:iCs/>
          <w:sz w:val="28"/>
          <w:szCs w:val="28"/>
        </w:rPr>
        <w:t>Уже 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ачиная с середины</w:t>
      </w:r>
      <w:r w:rsidRPr="007C5A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 класса, ученики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D3DDA" w:rsidRPr="007C5A11">
        <w:rPr>
          <w:rFonts w:ascii="Times New Roman" w:eastAsia="Times New Roman" w:hAnsi="Times New Roman" w:cs="Times New Roman"/>
          <w:bCs/>
          <w:iCs/>
          <w:sz w:val="28"/>
          <w:szCs w:val="28"/>
        </w:rPr>
        <w:t>в диалоге с</w:t>
      </w:r>
      <w:r w:rsidR="007C5A11" w:rsidRPr="007C5A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мной</w:t>
      </w:r>
      <w:r w:rsidR="007C5A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учатся</w:t>
      </w:r>
      <w:r w:rsidR="00ED3DDA" w:rsidRPr="007C5A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самостоятельно оценивать свои результаты по </w:t>
      </w:r>
      <w:r w:rsidR="00ED3DDA" w:rsidRPr="007C5A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«Алгоритму самооценк</w:t>
      </w:r>
      <w:r w:rsidR="007C5A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и», </w:t>
      </w:r>
      <w:r w:rsidR="007C5A11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учатся отвечать на след</w:t>
      </w:r>
      <w:proofErr w:type="gramStart"/>
      <w:r w:rsidR="007C5A1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 w:rsidR="007C5A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7C5A11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="007C5A11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опросы:</w:t>
      </w:r>
    </w:p>
    <w:p w:rsidR="007C5A11" w:rsidRPr="007C5A11" w:rsidRDefault="00ED3DDA" w:rsidP="00ED3DDA">
      <w:pPr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11">
        <w:rPr>
          <w:rFonts w:ascii="Times New Roman" w:eastAsia="Times New Roman" w:hAnsi="Times New Roman" w:cs="Times New Roman"/>
          <w:sz w:val="28"/>
          <w:szCs w:val="28"/>
        </w:rPr>
        <w:t>1. Какое было задание? (Учимся вспоминать цель работы.)</w:t>
      </w:r>
    </w:p>
    <w:p w:rsidR="00ED3DDA" w:rsidRPr="007C5A11" w:rsidRDefault="00ED3DDA" w:rsidP="00ED3DDA">
      <w:pPr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11">
        <w:rPr>
          <w:rFonts w:ascii="Times New Roman" w:eastAsia="Times New Roman" w:hAnsi="Times New Roman" w:cs="Times New Roman"/>
          <w:sz w:val="28"/>
          <w:szCs w:val="28"/>
        </w:rPr>
        <w:t>2. Удалось выполнить задание? (Учимся сравнивать результат с целью.)</w:t>
      </w:r>
    </w:p>
    <w:p w:rsidR="00ED3DDA" w:rsidRPr="007C5A11" w:rsidRDefault="00ED3DDA" w:rsidP="00ED3DDA">
      <w:pPr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11">
        <w:rPr>
          <w:rFonts w:ascii="Times New Roman" w:eastAsia="Times New Roman" w:hAnsi="Times New Roman" w:cs="Times New Roman"/>
          <w:sz w:val="28"/>
          <w:szCs w:val="28"/>
        </w:rPr>
        <w:t>3. Задание выполнено верно или не совсем верно? (Учимся находить и признавать ошибки.)</w:t>
      </w:r>
    </w:p>
    <w:p w:rsidR="00021073" w:rsidRDefault="00ED3DDA" w:rsidP="00021073">
      <w:pPr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11">
        <w:rPr>
          <w:rFonts w:ascii="Times New Roman" w:eastAsia="Times New Roman" w:hAnsi="Times New Roman" w:cs="Times New Roman"/>
          <w:sz w:val="28"/>
          <w:szCs w:val="28"/>
        </w:rPr>
        <w:t>4. Выполнил самостоятельно или с чьей-то помощью? (Учимся оценивать процесс.)</w:t>
      </w:r>
    </w:p>
    <w:p w:rsidR="007C5A11" w:rsidRPr="00021073" w:rsidRDefault="00ED3DDA" w:rsidP="00021073">
      <w:pPr>
        <w:spacing w:after="28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73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начальной школе дети</w:t>
      </w:r>
      <w:r w:rsidR="00A27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</w:t>
      </w:r>
      <w:r w:rsidRPr="0002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любят оценивать </w:t>
      </w:r>
      <w:r w:rsidR="007C5A11" w:rsidRPr="00021073">
        <w:rPr>
          <w:rFonts w:ascii="Times New Roman" w:hAnsi="Times New Roman" w:cs="Times New Roman"/>
          <w:sz w:val="28"/>
          <w:szCs w:val="28"/>
          <w:shd w:val="clear" w:color="auto" w:fill="FFFFFF"/>
        </w:rPr>
        <w:t>себя. На отдельных уроках мои четвероклассники заполняют</w:t>
      </w:r>
      <w:r w:rsidRPr="0002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</w:t>
      </w:r>
      <w:r w:rsidR="007C5A11" w:rsidRPr="0002107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2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самооценки (имеются </w:t>
      </w:r>
      <w:r w:rsidR="007C5A11" w:rsidRPr="0002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</w:t>
      </w:r>
      <w:r w:rsidRPr="0002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разные варианты), </w:t>
      </w:r>
      <w:r w:rsidR="007C5A11" w:rsidRPr="0002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могут заполнятся на отдельных этапах урока или на этапе рефлексии, в конце урока. </w:t>
      </w:r>
    </w:p>
    <w:p w:rsidR="00ED3DDA" w:rsidRPr="007C66CE" w:rsidRDefault="00393553" w:rsidP="00ED3DD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3DDA">
        <w:rPr>
          <w:sz w:val="28"/>
          <w:szCs w:val="28"/>
        </w:rPr>
        <w:t xml:space="preserve">Еще практикую такой прием самооценки: </w:t>
      </w:r>
      <w:r w:rsidR="007C5A11">
        <w:rPr>
          <w:sz w:val="28"/>
          <w:szCs w:val="28"/>
        </w:rPr>
        <w:t>выполненные задания</w:t>
      </w:r>
      <w:r>
        <w:rPr>
          <w:sz w:val="28"/>
          <w:szCs w:val="28"/>
        </w:rPr>
        <w:t xml:space="preserve"> </w:t>
      </w:r>
      <w:r w:rsidR="00ED3DDA">
        <w:rPr>
          <w:sz w:val="28"/>
          <w:szCs w:val="28"/>
        </w:rPr>
        <w:t>м</w:t>
      </w:r>
      <w:r w:rsidR="00021073">
        <w:rPr>
          <w:sz w:val="28"/>
          <w:szCs w:val="28"/>
        </w:rPr>
        <w:t xml:space="preserve">ои ученики  </w:t>
      </w:r>
      <w:r w:rsidR="00ED3DDA" w:rsidRPr="007C66CE">
        <w:rPr>
          <w:sz w:val="28"/>
          <w:szCs w:val="28"/>
        </w:rPr>
        <w:t>про</w:t>
      </w:r>
      <w:r>
        <w:rPr>
          <w:sz w:val="28"/>
          <w:szCs w:val="28"/>
        </w:rPr>
        <w:t xml:space="preserve">веряют сами по </w:t>
      </w:r>
      <w:r w:rsidR="007C5A11">
        <w:rPr>
          <w:sz w:val="28"/>
          <w:szCs w:val="28"/>
        </w:rPr>
        <w:t xml:space="preserve">слайдам-ответам, которые являются </w:t>
      </w:r>
      <w:r>
        <w:rPr>
          <w:sz w:val="28"/>
          <w:szCs w:val="28"/>
        </w:rPr>
        <w:t>эталоном для проверки.</w:t>
      </w:r>
      <w:r w:rsidR="00ED3DDA" w:rsidRPr="007C66CE">
        <w:rPr>
          <w:sz w:val="28"/>
          <w:szCs w:val="28"/>
        </w:rPr>
        <w:t xml:space="preserve"> Сами выставляют себе количество баллов, </w:t>
      </w:r>
      <w:r w:rsidR="00477B29">
        <w:rPr>
          <w:sz w:val="28"/>
          <w:szCs w:val="28"/>
        </w:rPr>
        <w:t>определяют прав. и неправ. о</w:t>
      </w:r>
      <w:r>
        <w:rPr>
          <w:sz w:val="28"/>
          <w:szCs w:val="28"/>
        </w:rPr>
        <w:t>тветы,</w:t>
      </w:r>
      <w:r w:rsidR="00021073">
        <w:rPr>
          <w:sz w:val="28"/>
          <w:szCs w:val="28"/>
        </w:rPr>
        <w:t xml:space="preserve"> оценивают себя по эталону,</w:t>
      </w:r>
      <w:r>
        <w:rPr>
          <w:sz w:val="28"/>
          <w:szCs w:val="28"/>
        </w:rPr>
        <w:t xml:space="preserve"> </w:t>
      </w:r>
      <w:r w:rsidR="00ED3DDA" w:rsidRPr="007C66CE">
        <w:rPr>
          <w:sz w:val="28"/>
          <w:szCs w:val="28"/>
        </w:rPr>
        <w:t>а потом я беру тетради на проверку и сравниваю оценку ученика со своей оценкой.</w:t>
      </w:r>
    </w:p>
    <w:p w:rsidR="00ED3DDA" w:rsidRPr="007C66CE" w:rsidRDefault="00393553" w:rsidP="00ED3DD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Самооценку можно использовать также и при </w:t>
      </w:r>
      <w:r w:rsidR="00ED3DDA" w:rsidRPr="005B412B">
        <w:rPr>
          <w:b/>
          <w:i/>
          <w:iCs/>
          <w:sz w:val="28"/>
          <w:szCs w:val="28"/>
        </w:rPr>
        <w:t>групповой работе</w:t>
      </w:r>
      <w:r w:rsidR="00ED3DDA" w:rsidRPr="007C66CE">
        <w:rPr>
          <w:iCs/>
          <w:sz w:val="28"/>
          <w:szCs w:val="28"/>
        </w:rPr>
        <w:t>. Учащиеся о</w:t>
      </w:r>
      <w:r>
        <w:rPr>
          <w:iCs/>
          <w:sz w:val="28"/>
          <w:szCs w:val="28"/>
        </w:rPr>
        <w:t xml:space="preserve">ценивают себя и друг друга при выполнении задания по значимости </w:t>
      </w:r>
      <w:r w:rsidR="00ED3DDA" w:rsidRPr="007C66CE">
        <w:rPr>
          <w:iCs/>
          <w:sz w:val="28"/>
          <w:szCs w:val="28"/>
        </w:rPr>
        <w:t>участия каждого в групповой работе.</w:t>
      </w:r>
    </w:p>
    <w:p w:rsidR="00393553" w:rsidRDefault="00393553" w:rsidP="00393553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ED3DDA" w:rsidRPr="00393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начальной школе дети очень любят участвовать в оценке других детей. На уроках мы часто задаем такие вопросы: "Кто, на ваш взгляд, лучше всех рассказал стихотворение, написал открытку, нарисовал рисунок и т.д. и почему? " Какая пара составила и разыграла лучше всех диалог?"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достаточно объективны в своей оценке)</w:t>
      </w:r>
    </w:p>
    <w:p w:rsidR="00ED3DDA" w:rsidRPr="00393553" w:rsidRDefault="00393553" w:rsidP="00393553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="00ED3DDA" w:rsidRPr="00393553">
        <w:rPr>
          <w:rStyle w:val="a3"/>
          <w:rFonts w:ascii="Times New Roman" w:hAnsi="Times New Roman" w:cs="Times New Roman"/>
          <w:iCs/>
          <w:sz w:val="28"/>
          <w:szCs w:val="28"/>
        </w:rPr>
        <w:t>Взаимооценивание</w:t>
      </w:r>
      <w:proofErr w:type="spellEnd"/>
      <w:r w:rsidR="00ED3DDA" w:rsidRPr="00393553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ED3DDA" w:rsidRPr="00393553">
        <w:rPr>
          <w:rFonts w:ascii="Times New Roman" w:hAnsi="Times New Roman" w:cs="Times New Roman"/>
          <w:iCs/>
          <w:sz w:val="28"/>
          <w:szCs w:val="28"/>
        </w:rPr>
        <w:t>учащихся друг другом я иногда использую   при проверке устного домашн</w:t>
      </w:r>
      <w:r w:rsidR="00477B29">
        <w:rPr>
          <w:rFonts w:ascii="Times New Roman" w:hAnsi="Times New Roman" w:cs="Times New Roman"/>
          <w:iCs/>
          <w:sz w:val="28"/>
          <w:szCs w:val="28"/>
        </w:rPr>
        <w:t>его задания.  Сначала обсуждаем</w:t>
      </w:r>
      <w:r w:rsidR="00ED3DDA" w:rsidRPr="00393553">
        <w:rPr>
          <w:rFonts w:ascii="Times New Roman" w:hAnsi="Times New Roman" w:cs="Times New Roman"/>
          <w:iCs/>
          <w:sz w:val="28"/>
          <w:szCs w:val="28"/>
        </w:rPr>
        <w:t xml:space="preserve"> критерии, которые соответствуют эталону данного задания. Затем все вместе слушаем одного ученика и вместе его оцениваем. После этого у</w:t>
      </w:r>
      <w:r>
        <w:rPr>
          <w:rFonts w:ascii="Times New Roman" w:hAnsi="Times New Roman" w:cs="Times New Roman"/>
          <w:iCs/>
          <w:sz w:val="28"/>
          <w:szCs w:val="28"/>
        </w:rPr>
        <w:t xml:space="preserve">чащиеся слушают друг друга и </w:t>
      </w:r>
      <w:r w:rsidR="00ED3DDA" w:rsidRPr="00393553">
        <w:rPr>
          <w:rFonts w:ascii="Times New Roman" w:hAnsi="Times New Roman" w:cs="Times New Roman"/>
          <w:iCs/>
          <w:sz w:val="28"/>
          <w:szCs w:val="28"/>
        </w:rPr>
        <w:t xml:space="preserve">сообщают, какую отметку они поставили. К сожалению, </w:t>
      </w:r>
      <w:r>
        <w:rPr>
          <w:rFonts w:ascii="Times New Roman" w:hAnsi="Times New Roman" w:cs="Times New Roman"/>
          <w:iCs/>
          <w:sz w:val="28"/>
          <w:szCs w:val="28"/>
        </w:rPr>
        <w:t xml:space="preserve">оценки </w:t>
      </w:r>
      <w:r w:rsidR="00ED3DDA" w:rsidRPr="00393553">
        <w:rPr>
          <w:rFonts w:ascii="Times New Roman" w:hAnsi="Times New Roman" w:cs="Times New Roman"/>
          <w:iCs/>
          <w:sz w:val="28"/>
          <w:szCs w:val="28"/>
        </w:rPr>
        <w:t>не все</w:t>
      </w:r>
      <w:r w:rsidR="00477B29">
        <w:rPr>
          <w:rFonts w:ascii="Times New Roman" w:hAnsi="Times New Roman" w:cs="Times New Roman"/>
          <w:iCs/>
          <w:sz w:val="28"/>
          <w:szCs w:val="28"/>
        </w:rPr>
        <w:t>гда объективны, так как не все </w:t>
      </w:r>
      <w:r w:rsidR="00ED3DDA" w:rsidRPr="00393553">
        <w:rPr>
          <w:rFonts w:ascii="Times New Roman" w:hAnsi="Times New Roman" w:cs="Times New Roman"/>
          <w:iCs/>
          <w:sz w:val="28"/>
          <w:szCs w:val="28"/>
        </w:rPr>
        <w:t>ученики могут выявить ошибки. Но тем не менее, я ис</w:t>
      </w:r>
      <w:r>
        <w:rPr>
          <w:rFonts w:ascii="Times New Roman" w:hAnsi="Times New Roman" w:cs="Times New Roman"/>
          <w:iCs/>
          <w:sz w:val="28"/>
          <w:szCs w:val="28"/>
        </w:rPr>
        <w:t>пользую этот приём, потому что </w:t>
      </w:r>
      <w:r w:rsidR="00ED3DDA" w:rsidRPr="00393553">
        <w:rPr>
          <w:rFonts w:ascii="Times New Roman" w:hAnsi="Times New Roman" w:cs="Times New Roman"/>
          <w:iCs/>
          <w:sz w:val="28"/>
          <w:szCs w:val="28"/>
        </w:rPr>
        <w:t>он даёт возможность проверить учащихся и учит их оценивать себя и друг друга.</w:t>
      </w:r>
    </w:p>
    <w:p w:rsidR="00ED3DDA" w:rsidRPr="003C2359" w:rsidRDefault="00ED3DDA" w:rsidP="00ED3DDA">
      <w:pPr>
        <w:spacing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2359">
        <w:rPr>
          <w:rFonts w:ascii="Times New Roman" w:hAnsi="Times New Roman" w:cs="Times New Roman"/>
          <w:sz w:val="28"/>
          <w:szCs w:val="28"/>
        </w:rPr>
        <w:t xml:space="preserve">В конце урока </w:t>
      </w:r>
      <w:r w:rsidR="00393553" w:rsidRPr="003C2359">
        <w:rPr>
          <w:rFonts w:ascii="Times New Roman" w:hAnsi="Times New Roman" w:cs="Times New Roman"/>
          <w:sz w:val="28"/>
          <w:szCs w:val="28"/>
        </w:rPr>
        <w:t>мои ученики</w:t>
      </w:r>
      <w:r w:rsidR="009B4110" w:rsidRPr="003C2359">
        <w:rPr>
          <w:rFonts w:ascii="Times New Roman" w:hAnsi="Times New Roman" w:cs="Times New Roman"/>
          <w:sz w:val="28"/>
          <w:szCs w:val="28"/>
        </w:rPr>
        <w:t xml:space="preserve"> </w:t>
      </w:r>
      <w:r w:rsidRPr="003C2359">
        <w:rPr>
          <w:rFonts w:ascii="Times New Roman" w:hAnsi="Times New Roman" w:cs="Times New Roman"/>
          <w:sz w:val="28"/>
          <w:szCs w:val="28"/>
        </w:rPr>
        <w:t xml:space="preserve">проводят самооценку собственной деятельности или так называемую </w:t>
      </w:r>
      <w:r w:rsidRPr="003C2359">
        <w:rPr>
          <w:rFonts w:ascii="Times New Roman" w:hAnsi="Times New Roman" w:cs="Times New Roman"/>
          <w:b/>
          <w:sz w:val="28"/>
          <w:szCs w:val="28"/>
        </w:rPr>
        <w:t>рефлексию.</w:t>
      </w:r>
      <w:r w:rsidRPr="003C2359">
        <w:rPr>
          <w:rFonts w:ascii="Times New Roman" w:hAnsi="Times New Roman" w:cs="Times New Roman"/>
          <w:sz w:val="28"/>
          <w:szCs w:val="28"/>
        </w:rPr>
        <w:t xml:space="preserve"> Каждый отмечает для себя уровень сложности материала, свою активность на уроке и свой личностный рост.</w:t>
      </w:r>
    </w:p>
    <w:p w:rsidR="002614A5" w:rsidRPr="003C2359" w:rsidRDefault="00BE6889" w:rsidP="002614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C2359">
        <w:rPr>
          <w:color w:val="333333"/>
          <w:sz w:val="28"/>
          <w:szCs w:val="28"/>
        </w:rPr>
        <w:t xml:space="preserve">Уже в 1 классе   мы с учащимися выбираем </w:t>
      </w:r>
      <w:r w:rsidR="002614A5" w:rsidRPr="003C2359">
        <w:rPr>
          <w:color w:val="333333"/>
          <w:sz w:val="28"/>
          <w:szCs w:val="28"/>
        </w:rPr>
        <w:t xml:space="preserve">те критерии, по которым они смогут оценить свою работу. Это может быть аккуратность, правильность написания цифр или букв, правильность выполнения отдельных видов работ. </w:t>
      </w:r>
      <w:r w:rsidR="00D35C1F">
        <w:rPr>
          <w:color w:val="333333"/>
          <w:sz w:val="28"/>
          <w:szCs w:val="28"/>
        </w:rPr>
        <w:t xml:space="preserve"> </w:t>
      </w:r>
      <w:r w:rsidR="002614A5" w:rsidRPr="003C2359">
        <w:rPr>
          <w:color w:val="333333"/>
          <w:sz w:val="28"/>
          <w:szCs w:val="28"/>
        </w:rPr>
        <w:t>На</w:t>
      </w:r>
      <w:r w:rsidR="00D35C1F">
        <w:rPr>
          <w:color w:val="333333"/>
          <w:sz w:val="28"/>
          <w:szCs w:val="28"/>
        </w:rPr>
        <w:t>пример</w:t>
      </w:r>
      <w:r w:rsidRPr="003C2359">
        <w:rPr>
          <w:color w:val="333333"/>
          <w:sz w:val="28"/>
          <w:szCs w:val="28"/>
        </w:rPr>
        <w:t>: деление слов на слоги, сравнение выражений, правильная постановка ударения в словах.</w:t>
      </w:r>
    </w:p>
    <w:p w:rsidR="00771348" w:rsidRPr="003C2359" w:rsidRDefault="00BE6889" w:rsidP="002614A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C2359">
        <w:rPr>
          <w:rFonts w:ascii="Times New Roman" w:hAnsi="Times New Roman" w:cs="Times New Roman"/>
          <w:color w:val="333333"/>
          <w:sz w:val="28"/>
          <w:szCs w:val="28"/>
        </w:rPr>
        <w:t xml:space="preserve">На уроках математики дети могут оценить </w:t>
      </w:r>
      <w:r w:rsidR="002614A5" w:rsidRPr="003C2359">
        <w:rPr>
          <w:rFonts w:ascii="Times New Roman" w:hAnsi="Times New Roman" w:cs="Times New Roman"/>
          <w:color w:val="333333"/>
          <w:sz w:val="28"/>
          <w:szCs w:val="28"/>
        </w:rPr>
        <w:t>выполнение заданий по предложенным критериям, таким как, быстрота, правильность, самостоятельность</w:t>
      </w:r>
    </w:p>
    <w:p w:rsidR="002614A5" w:rsidRPr="003C2359" w:rsidRDefault="002614A5" w:rsidP="002614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C2359">
        <w:rPr>
          <w:color w:val="333333"/>
          <w:sz w:val="28"/>
          <w:szCs w:val="28"/>
        </w:rPr>
        <w:t>Не секрет, что многие первоклассники, настроенные на хорошие результаты, имеют высокую самооценку и завышают свои учебные достижен</w:t>
      </w:r>
      <w:r w:rsidR="00D35C1F">
        <w:rPr>
          <w:color w:val="333333"/>
          <w:sz w:val="28"/>
          <w:szCs w:val="28"/>
        </w:rPr>
        <w:t>ия. В этом случае я использую работу</w:t>
      </w:r>
      <w:r w:rsidRPr="003C2359">
        <w:rPr>
          <w:color w:val="333333"/>
          <w:sz w:val="28"/>
          <w:szCs w:val="28"/>
        </w:rPr>
        <w:t xml:space="preserve"> в парах: ученик сначала оценивает  себя, затем обменивается тетрадями с соседом по парте и уже оценивают друг друга, очевидно, что ребенку увидеть недостатки в чужой работе или на доске гораздо легче, чем у самого себя</w:t>
      </w:r>
      <w:proofErr w:type="gramStart"/>
      <w:r w:rsidRPr="003C2359">
        <w:rPr>
          <w:color w:val="333333"/>
          <w:sz w:val="28"/>
          <w:szCs w:val="28"/>
        </w:rPr>
        <w:t>.</w:t>
      </w:r>
      <w:r w:rsidR="00D35C1F">
        <w:rPr>
          <w:color w:val="333333"/>
          <w:sz w:val="28"/>
          <w:szCs w:val="28"/>
        </w:rPr>
        <w:t>(</w:t>
      </w:r>
      <w:proofErr w:type="gramEnd"/>
      <w:r w:rsidR="00D35C1F">
        <w:rPr>
          <w:color w:val="333333"/>
          <w:sz w:val="28"/>
          <w:szCs w:val="28"/>
        </w:rPr>
        <w:t xml:space="preserve">словарные диктанты , </w:t>
      </w:r>
      <w:proofErr w:type="spellStart"/>
      <w:r w:rsidR="00D35C1F">
        <w:rPr>
          <w:color w:val="333333"/>
          <w:sz w:val="28"/>
          <w:szCs w:val="28"/>
        </w:rPr>
        <w:t>мат.диктанты</w:t>
      </w:r>
      <w:proofErr w:type="spellEnd"/>
      <w:r w:rsidR="00D35C1F">
        <w:rPr>
          <w:color w:val="333333"/>
          <w:sz w:val="28"/>
          <w:szCs w:val="28"/>
        </w:rPr>
        <w:t>)</w:t>
      </w:r>
    </w:p>
    <w:p w:rsidR="002614A5" w:rsidRPr="003C2359" w:rsidRDefault="002614A5" w:rsidP="002614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C2359">
        <w:rPr>
          <w:color w:val="333333"/>
          <w:sz w:val="28"/>
          <w:szCs w:val="28"/>
        </w:rPr>
        <w:t>Проверяя тетради,</w:t>
      </w:r>
      <w:r w:rsidR="00D35C1F">
        <w:rPr>
          <w:color w:val="333333"/>
          <w:sz w:val="28"/>
          <w:szCs w:val="28"/>
        </w:rPr>
        <w:t xml:space="preserve"> я </w:t>
      </w:r>
      <w:r w:rsidR="00BE6889" w:rsidRPr="003C2359">
        <w:rPr>
          <w:color w:val="333333"/>
          <w:sz w:val="28"/>
          <w:szCs w:val="28"/>
        </w:rPr>
        <w:t xml:space="preserve">могу </w:t>
      </w:r>
      <w:r w:rsidRPr="003C2359">
        <w:rPr>
          <w:color w:val="333333"/>
          <w:sz w:val="28"/>
          <w:szCs w:val="28"/>
        </w:rPr>
        <w:t xml:space="preserve"> судить  об адекватности оценки учащихся.</w:t>
      </w:r>
    </w:p>
    <w:p w:rsidR="002614A5" w:rsidRPr="003C2359" w:rsidRDefault="002614A5" w:rsidP="002614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C2359">
        <w:rPr>
          <w:color w:val="333333"/>
          <w:sz w:val="28"/>
          <w:szCs w:val="28"/>
        </w:rPr>
        <w:t>Обучение алгор</w:t>
      </w:r>
      <w:r w:rsidR="00D35C1F">
        <w:rPr>
          <w:color w:val="333333"/>
          <w:sz w:val="28"/>
          <w:szCs w:val="28"/>
        </w:rPr>
        <w:t>итму самооценки продолжается со</w:t>
      </w:r>
      <w:r w:rsidR="00BE6889" w:rsidRPr="003C2359">
        <w:rPr>
          <w:color w:val="333333"/>
          <w:sz w:val="28"/>
          <w:szCs w:val="28"/>
        </w:rPr>
        <w:t xml:space="preserve"> 2 по 4 –</w:t>
      </w:r>
      <w:proofErr w:type="spellStart"/>
      <w:r w:rsidR="00BE6889" w:rsidRPr="003C2359">
        <w:rPr>
          <w:color w:val="333333"/>
          <w:sz w:val="28"/>
          <w:szCs w:val="28"/>
        </w:rPr>
        <w:t>ый</w:t>
      </w:r>
      <w:proofErr w:type="spellEnd"/>
      <w:r w:rsidR="00BE6889" w:rsidRPr="003C2359">
        <w:rPr>
          <w:color w:val="333333"/>
          <w:sz w:val="28"/>
          <w:szCs w:val="28"/>
        </w:rPr>
        <w:t xml:space="preserve">  класс</w:t>
      </w:r>
      <w:r w:rsidRPr="003C2359">
        <w:rPr>
          <w:color w:val="333333"/>
          <w:sz w:val="28"/>
          <w:szCs w:val="28"/>
        </w:rPr>
        <w:t>, когда уже усложняются основные вопросы после выполнения задания:</w:t>
      </w:r>
    </w:p>
    <w:p w:rsidR="002614A5" w:rsidRPr="003C2359" w:rsidRDefault="002614A5" w:rsidP="002614A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C2359">
        <w:rPr>
          <w:color w:val="333333"/>
          <w:sz w:val="28"/>
          <w:szCs w:val="28"/>
        </w:rPr>
        <w:lastRenderedPageBreak/>
        <w:t>Какое умение развивал при выполнении задания? (Учимся определять выполнение действий, например УУД).</w:t>
      </w:r>
    </w:p>
    <w:p w:rsidR="002614A5" w:rsidRPr="003C2359" w:rsidRDefault="002614A5" w:rsidP="002614A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C2359">
        <w:rPr>
          <w:color w:val="333333"/>
          <w:sz w:val="28"/>
          <w:szCs w:val="28"/>
        </w:rPr>
        <w:t>Каков был уровень задачи? (Такие задачи мы решали много раз (опорный уровень «Выпускник научится»). В этой задаче мы столкнулись с необычной ситуацией. Такие задачи мы никогда не учились решать, нам нужны новые знания (повышенный уровень «Выпускник получил возможность научиться»).</w:t>
      </w:r>
    </w:p>
    <w:p w:rsidR="00CD3024" w:rsidRPr="003C2359" w:rsidRDefault="00CD3024" w:rsidP="00CD302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C2359">
        <w:rPr>
          <w:color w:val="333333"/>
          <w:sz w:val="28"/>
          <w:szCs w:val="28"/>
        </w:rPr>
        <w:t>На уроках технологии, изо – своя система критериев. Их ребята определяют после составления плана работы или в соот</w:t>
      </w:r>
      <w:r w:rsidR="00BE6889" w:rsidRPr="003C2359">
        <w:rPr>
          <w:color w:val="333333"/>
          <w:sz w:val="28"/>
          <w:szCs w:val="28"/>
        </w:rPr>
        <w:t>ветствии</w:t>
      </w:r>
      <w:r w:rsidR="003C2359">
        <w:rPr>
          <w:color w:val="333333"/>
          <w:sz w:val="28"/>
          <w:szCs w:val="28"/>
        </w:rPr>
        <w:t xml:space="preserve"> </w:t>
      </w:r>
      <w:r w:rsidR="00BE6889" w:rsidRPr="003C2359">
        <w:rPr>
          <w:color w:val="333333"/>
          <w:sz w:val="28"/>
          <w:szCs w:val="28"/>
        </w:rPr>
        <w:t>целями урока. Я  фиксирую</w:t>
      </w:r>
      <w:r w:rsidRPr="003C2359">
        <w:rPr>
          <w:color w:val="333333"/>
          <w:sz w:val="28"/>
          <w:szCs w:val="28"/>
        </w:rPr>
        <w:t xml:space="preserve"> критерии на доске, и они являются ориентиром к достижению поставленной цели. В конце урока ребята оценивают себя сами или их оценивают одноклассники по заданным критериям.</w:t>
      </w:r>
    </w:p>
    <w:p w:rsidR="00BE6889" w:rsidRPr="003C2359" w:rsidRDefault="00BE6889" w:rsidP="00BE68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</w:t>
      </w:r>
      <w:r w:rsidR="00CD3024" w:rsidRPr="003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риемы </w:t>
      </w:r>
      <w:proofErr w:type="spellStart"/>
      <w:r w:rsidR="00CD3024" w:rsidRPr="003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самооценивания</w:t>
      </w:r>
      <w:proofErr w:type="spellEnd"/>
      <w:r w:rsidR="00CD3024" w:rsidRPr="003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Pr="003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моих уроках: </w:t>
      </w:r>
    </w:p>
    <w:p w:rsidR="00CD3024" w:rsidRPr="003C2359" w:rsidRDefault="00D35C1F" w:rsidP="00BE68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CD3024" w:rsidRPr="003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«Цветовой сигнал» или «Смайлики»:</w:t>
      </w:r>
      <w:r w:rsidR="00CD3024"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зелёный – всё понятно или выполнил без ошибок, жёлтый – были затруднения или допустил ошибку, красный – не понятно или не справился с работой.</w:t>
      </w:r>
    </w:p>
    <w:p w:rsidR="00CD3024" w:rsidRPr="003C2359" w:rsidRDefault="00CD3024" w:rsidP="00CD3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для этого есть три карточки (смайлики) трёх цветов – красный, жёлтый, зе</w:t>
      </w:r>
      <w:r w:rsidR="00BE6889"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лёный. Ответив на мои вопросы</w:t>
      </w:r>
      <w:r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BE6889"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выполнив</w:t>
      </w:r>
      <w:r w:rsidR="003C2359"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задание, дети оценивают свои возможности и поднимают красную, жёлтую или зелёную карточку, сообщая о том, насколько им по силам предложенная задача.</w:t>
      </w:r>
    </w:p>
    <w:p w:rsidR="00CD3024" w:rsidRPr="003C2359" w:rsidRDefault="00CD3024" w:rsidP="00CD3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 w:rsidR="003C2359"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карточки</w:t>
      </w:r>
      <w:r w:rsidR="00D3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разных этапах урока</w:t>
      </w:r>
      <w:r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увидеть, готов ли класс продолжить работать, понял ли предложенный материал, достигнуты ли ожидаемые результаты, реализованы ли цели урока.</w:t>
      </w:r>
    </w:p>
    <w:p w:rsidR="00CD3024" w:rsidRPr="00D35C1F" w:rsidRDefault="00D35C1F" w:rsidP="00D35C1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CD3024" w:rsidRPr="003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«Закончи предложение»: </w:t>
      </w:r>
      <w:r w:rsidR="00CD3024"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заканчивают предложения: </w:t>
      </w:r>
      <w:r w:rsidR="00CD3024" w:rsidRPr="00D3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узнал, что …Я запомнил …Я смог …Я знаю …Мне было трудно…Мне было интересно…Могу себя похвалить за …</w:t>
      </w:r>
    </w:p>
    <w:p w:rsidR="00CD3024" w:rsidRPr="003C2359" w:rsidRDefault="00D35C1F" w:rsidP="00D35C1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D3024" w:rsidRPr="003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«Волшебная линеечка»:</w:t>
      </w:r>
      <w:r w:rsidR="003C2359" w:rsidRPr="003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3024"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самостоятельной работы обучающиеся оценивают свой результат по шкале, которую чертят на полях в тетради и отмечают крестиком, на каком уровне, по их мнению, выполнено задание. Вместе договариваемся о том, по каким критериям будет оцениваться работа. Например, может быть один критерий – правильность или несколько критериев – правильность, аккуратность, и оформление работы</w:t>
      </w:r>
      <w:proofErr w:type="gramStart"/>
      <w:r w:rsidR="003C2359"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024"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D3024"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полях тетради ученики чертят один или три отрезка – линеечки с делениями, которые показывают уровень выполнения работы: высокий, средний, низкий. Дети ставят крестик на шкале в том месте, которое соответствует их оценке собственной работы. Каждая линеечка помечается буквой «П», «А» или «О»: </w:t>
      </w:r>
      <w:proofErr w:type="gramStart"/>
      <w:r w:rsidR="00CD3024"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D3024"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правильность, А – аккуратность, О – оформление работы.</w:t>
      </w:r>
    </w:p>
    <w:p w:rsidR="00CD3024" w:rsidRPr="00D35C1F" w:rsidRDefault="00D35C1F" w:rsidP="00D35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CD3024" w:rsidRPr="00D35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«Желаемая отметка»: </w:t>
      </w:r>
      <w:r w:rsidR="00CD3024" w:rsidRPr="00D35C1F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выполнил работу и, прежде чем сдать ее на проверку учителю или однокласснику, имеет право сам себе поставить отметку, такую, какую он, по его мнению, заслуживает.</w:t>
      </w:r>
    </w:p>
    <w:p w:rsidR="00CD3024" w:rsidRPr="003C2359" w:rsidRDefault="00D35C1F" w:rsidP="00D35C1F">
      <w:pPr>
        <w:pStyle w:val="a5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C2359" w:rsidRPr="003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3024" w:rsidRPr="003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«Знаковый символ»:</w:t>
      </w:r>
      <w:r w:rsidR="00CD3024" w:rsidRPr="003C2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«!» выполнил без ошибок, «+» допустил ошибку, </w:t>
      </w:r>
      <w:proofErr w:type="gramStart"/>
      <w:r w:rsidR="00CD3024" w:rsidRPr="003C2359">
        <w:rPr>
          <w:rFonts w:ascii="Times New Roman" w:eastAsia="Times New Roman" w:hAnsi="Times New Roman" w:cs="Times New Roman"/>
          <w:color w:val="000000"/>
          <w:sz w:val="28"/>
          <w:szCs w:val="28"/>
        </w:rPr>
        <w:t>«-</w:t>
      </w:r>
      <w:proofErr w:type="gramEnd"/>
      <w:r w:rsidR="00CD3024" w:rsidRPr="003C2359">
        <w:rPr>
          <w:rFonts w:ascii="Times New Roman" w:eastAsia="Times New Roman" w:hAnsi="Times New Roman" w:cs="Times New Roman"/>
          <w:color w:val="000000"/>
          <w:sz w:val="28"/>
          <w:szCs w:val="28"/>
        </w:rPr>
        <w:t>»не справился с работой.</w:t>
      </w:r>
    </w:p>
    <w:p w:rsidR="00CD3024" w:rsidRPr="003C2359" w:rsidRDefault="00CD3024" w:rsidP="00CD3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024" w:rsidRPr="003C2359" w:rsidRDefault="00D35C1F" w:rsidP="00CD3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r w:rsidR="00CD3024" w:rsidRPr="003C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«Оценим вместе»: </w:t>
      </w:r>
      <w:r w:rsidR="00CD3024" w:rsidRPr="003C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уроком детям выдаю карточку, в верхней её строке указаны задания, которые беру под контроль. Во 2 строке - самооценка работы ученика, в 3 – оценка учителя. В ходе выполнения задания ребенок наглядно видит результат своей деятельности: совпадает ли его оценка с оценкой учителя. Если не совпадает, то требуется разъяснение полученных результатов.</w:t>
      </w:r>
    </w:p>
    <w:tbl>
      <w:tblPr>
        <w:tblW w:w="6253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290"/>
        <w:gridCol w:w="1813"/>
        <w:gridCol w:w="1813"/>
      </w:tblGrid>
      <w:tr w:rsidR="00CD3024" w:rsidRPr="003C2359" w:rsidTr="00095D85"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задания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Словарнаяработа</w:t>
            </w:r>
            <w:proofErr w:type="spellEnd"/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предложения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предложения</w:t>
            </w:r>
          </w:p>
        </w:tc>
      </w:tr>
      <w:tr w:rsidR="00CD3024" w:rsidRPr="003C2359" w:rsidTr="00095D85">
        <w:trPr>
          <w:trHeight w:val="30"/>
        </w:trPr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024" w:rsidRPr="003C2359" w:rsidTr="00095D85">
        <w:trPr>
          <w:trHeight w:val="10"/>
        </w:trPr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024" w:rsidRPr="003C2359" w:rsidTr="00095D85">
        <w:trPr>
          <w:trHeight w:val="60"/>
        </w:trPr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вывод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024" w:rsidRPr="003C2359" w:rsidRDefault="00CD3024" w:rsidP="0009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3024" w:rsidRPr="003C2359" w:rsidRDefault="00CD3024" w:rsidP="002614A5">
      <w:pPr>
        <w:rPr>
          <w:rFonts w:ascii="Times New Roman" w:hAnsi="Times New Roman" w:cs="Times New Roman"/>
          <w:sz w:val="28"/>
          <w:szCs w:val="28"/>
        </w:rPr>
      </w:pPr>
    </w:p>
    <w:p w:rsidR="003C2359" w:rsidRDefault="003C2359" w:rsidP="003C2359">
      <w:pPr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FFEE4"/>
          <w:lang w:eastAsia="ru-RU"/>
        </w:rPr>
      </w:pPr>
      <w:r w:rsidRPr="003C2359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FFEE4"/>
          <w:lang w:eastAsia="ru-RU"/>
        </w:rPr>
        <w:t>Я стараюсь уделять много внимания формированию у детей самооценки и самоконтроля, благо, что сам учебный материал даёт такие возможности.</w:t>
      </w:r>
    </w:p>
    <w:p w:rsidR="00CE6BE0" w:rsidRDefault="00CE6BE0" w:rsidP="00CE6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оценивание </w:t>
      </w:r>
      <w:r>
        <w:rPr>
          <w:rFonts w:ascii="Times New Roman" w:hAnsi="Times New Roman" w:cs="Times New Roman"/>
          <w:sz w:val="28"/>
          <w:szCs w:val="28"/>
        </w:rPr>
        <w:t>не в определении, кто лучше, а кто хуже, а  в создании условий для достижения учащимися наивысших результатов</w:t>
      </w:r>
    </w:p>
    <w:p w:rsidR="00CE6BE0" w:rsidRPr="00CE6BE0" w:rsidRDefault="00CE6BE0" w:rsidP="00CE6BE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6BE0">
        <w:rPr>
          <w:color w:val="333333"/>
          <w:sz w:val="28"/>
          <w:szCs w:val="28"/>
        </w:rPr>
        <w:t>Данная тема очень актуальна, трудность лишь в том, чтобы добиться адекватной самооценки у каждого учащегося. Для этой цели необходимо начать формировать такую самооценку уже с первого класса.</w:t>
      </w:r>
    </w:p>
    <w:p w:rsidR="00CE6BE0" w:rsidRPr="003C2359" w:rsidRDefault="00CE6BE0" w:rsidP="003C2359">
      <w:pPr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FFEE4"/>
          <w:lang w:eastAsia="ru-RU"/>
        </w:rPr>
      </w:pPr>
    </w:p>
    <w:sectPr w:rsidR="00CE6BE0" w:rsidRPr="003C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737"/>
    <w:multiLevelType w:val="multilevel"/>
    <w:tmpl w:val="E5A2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D7ACE"/>
    <w:multiLevelType w:val="multilevel"/>
    <w:tmpl w:val="AF6A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91F22"/>
    <w:multiLevelType w:val="multilevel"/>
    <w:tmpl w:val="2B3C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24161"/>
    <w:multiLevelType w:val="hybridMultilevel"/>
    <w:tmpl w:val="91866534"/>
    <w:lvl w:ilvl="0" w:tplc="FDBCAA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67C51"/>
    <w:multiLevelType w:val="multilevel"/>
    <w:tmpl w:val="EC26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48"/>
    <w:rsid w:val="00021073"/>
    <w:rsid w:val="002614A5"/>
    <w:rsid w:val="002E7DFF"/>
    <w:rsid w:val="002F217D"/>
    <w:rsid w:val="00393553"/>
    <w:rsid w:val="003C2359"/>
    <w:rsid w:val="00477B29"/>
    <w:rsid w:val="00613163"/>
    <w:rsid w:val="007001BD"/>
    <w:rsid w:val="00704EAF"/>
    <w:rsid w:val="00771348"/>
    <w:rsid w:val="00786DB3"/>
    <w:rsid w:val="007C5A11"/>
    <w:rsid w:val="009B4110"/>
    <w:rsid w:val="009D732F"/>
    <w:rsid w:val="00A27EB2"/>
    <w:rsid w:val="00BE35B9"/>
    <w:rsid w:val="00BE6889"/>
    <w:rsid w:val="00CD3024"/>
    <w:rsid w:val="00CE6BE0"/>
    <w:rsid w:val="00D35C1F"/>
    <w:rsid w:val="00E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163"/>
  </w:style>
  <w:style w:type="character" w:styleId="a3">
    <w:name w:val="Strong"/>
    <w:basedOn w:val="a0"/>
    <w:uiPriority w:val="22"/>
    <w:qFormat/>
    <w:rsid w:val="00613163"/>
    <w:rPr>
      <w:b/>
      <w:bCs/>
    </w:rPr>
  </w:style>
  <w:style w:type="paragraph" w:styleId="a4">
    <w:name w:val="Normal (Web)"/>
    <w:basedOn w:val="a"/>
    <w:uiPriority w:val="99"/>
    <w:unhideWhenUsed/>
    <w:rsid w:val="00E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302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CD3024"/>
  </w:style>
  <w:style w:type="paragraph" w:styleId="a6">
    <w:name w:val="Balloon Text"/>
    <w:basedOn w:val="a"/>
    <w:link w:val="a7"/>
    <w:uiPriority w:val="99"/>
    <w:semiHidden/>
    <w:unhideWhenUsed/>
    <w:rsid w:val="007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01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163"/>
  </w:style>
  <w:style w:type="character" w:styleId="a3">
    <w:name w:val="Strong"/>
    <w:basedOn w:val="a0"/>
    <w:uiPriority w:val="22"/>
    <w:qFormat/>
    <w:rsid w:val="00613163"/>
    <w:rPr>
      <w:b/>
      <w:bCs/>
    </w:rPr>
  </w:style>
  <w:style w:type="paragraph" w:styleId="a4">
    <w:name w:val="Normal (Web)"/>
    <w:basedOn w:val="a"/>
    <w:uiPriority w:val="99"/>
    <w:unhideWhenUsed/>
    <w:rsid w:val="00E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302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CD3024"/>
  </w:style>
  <w:style w:type="paragraph" w:styleId="a6">
    <w:name w:val="Balloon Text"/>
    <w:basedOn w:val="a"/>
    <w:link w:val="a7"/>
    <w:uiPriority w:val="99"/>
    <w:semiHidden/>
    <w:unhideWhenUsed/>
    <w:rsid w:val="007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Оля</cp:lastModifiedBy>
  <cp:revision>9</cp:revision>
  <cp:lastPrinted>2018-05-02T16:12:00Z</cp:lastPrinted>
  <dcterms:created xsi:type="dcterms:W3CDTF">2018-04-25T17:51:00Z</dcterms:created>
  <dcterms:modified xsi:type="dcterms:W3CDTF">2018-07-31T12:21:00Z</dcterms:modified>
</cp:coreProperties>
</file>