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B8" w:rsidRPr="008C53AA" w:rsidRDefault="002646FE" w:rsidP="008C53AA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3A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36E32" w:rsidRPr="008C53A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A2308C">
        <w:rPr>
          <w:rFonts w:ascii="Times New Roman" w:hAnsi="Times New Roman" w:cs="Times New Roman"/>
          <w:b/>
          <w:sz w:val="24"/>
          <w:szCs w:val="24"/>
        </w:rPr>
        <w:t>учебного занятия</w:t>
      </w:r>
      <w:r w:rsidR="00613367" w:rsidRPr="008C53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36E32" w:rsidRPr="008C53AA">
        <w:rPr>
          <w:rFonts w:ascii="Times New Roman" w:hAnsi="Times New Roman" w:cs="Times New Roman"/>
          <w:b/>
          <w:sz w:val="24"/>
          <w:szCs w:val="24"/>
        </w:rPr>
        <w:t>экскурсии в</w:t>
      </w:r>
      <w:r w:rsidRPr="008C53AA">
        <w:rPr>
          <w:rFonts w:ascii="Times New Roman" w:hAnsi="Times New Roman" w:cs="Times New Roman"/>
          <w:b/>
          <w:sz w:val="24"/>
          <w:szCs w:val="24"/>
        </w:rPr>
        <w:t xml:space="preserve"> школьный </w:t>
      </w:r>
      <w:r w:rsidR="00613367" w:rsidRPr="008C53AA">
        <w:rPr>
          <w:rFonts w:ascii="Times New Roman" w:hAnsi="Times New Roman" w:cs="Times New Roman"/>
          <w:b/>
          <w:sz w:val="24"/>
          <w:szCs w:val="24"/>
        </w:rPr>
        <w:t>краеведческий музей</w:t>
      </w:r>
      <w:r w:rsidR="008469A2" w:rsidRPr="008C53A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469A2" w:rsidRPr="008C53AA">
        <w:rPr>
          <w:rFonts w:ascii="Times New Roman" w:hAnsi="Times New Roman" w:cs="Times New Roman"/>
          <w:b/>
          <w:sz w:val="24"/>
          <w:szCs w:val="24"/>
        </w:rPr>
        <w:t>Яковлевской</w:t>
      </w:r>
      <w:proofErr w:type="spellEnd"/>
      <w:r w:rsidR="008469A2" w:rsidRPr="008C53AA">
        <w:rPr>
          <w:rFonts w:ascii="Times New Roman" w:hAnsi="Times New Roman" w:cs="Times New Roman"/>
          <w:b/>
          <w:sz w:val="24"/>
          <w:szCs w:val="24"/>
        </w:rPr>
        <w:t xml:space="preserve"> слободы</w:t>
      </w:r>
      <w:r w:rsidRPr="008C53AA">
        <w:rPr>
          <w:rFonts w:ascii="Times New Roman" w:hAnsi="Times New Roman" w:cs="Times New Roman"/>
          <w:b/>
          <w:sz w:val="24"/>
          <w:szCs w:val="24"/>
        </w:rPr>
        <w:t>»</w:t>
      </w:r>
    </w:p>
    <w:p w:rsidR="001F4FB8" w:rsidRPr="008C53AA" w:rsidRDefault="00936E32" w:rsidP="008C53AA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8C53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2308C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8C53AA">
        <w:rPr>
          <w:rFonts w:ascii="Times New Roman" w:hAnsi="Times New Roman" w:cs="Times New Roman"/>
          <w:b/>
          <w:sz w:val="24"/>
          <w:szCs w:val="24"/>
        </w:rPr>
        <w:t>:</w:t>
      </w:r>
      <w:r w:rsidRPr="008C53AA">
        <w:rPr>
          <w:rFonts w:ascii="Times New Roman" w:hAnsi="Times New Roman" w:cs="Times New Roman"/>
          <w:sz w:val="24"/>
          <w:szCs w:val="24"/>
        </w:rPr>
        <w:t xml:space="preserve"> </w:t>
      </w:r>
      <w:r w:rsidR="00A2308C">
        <w:rPr>
          <w:rFonts w:ascii="Times New Roman" w:hAnsi="Times New Roman" w:cs="Times New Roman"/>
          <w:sz w:val="24"/>
          <w:szCs w:val="24"/>
        </w:rPr>
        <w:t>З</w:t>
      </w:r>
      <w:r w:rsidR="008469A2" w:rsidRPr="008C53AA">
        <w:rPr>
          <w:rFonts w:ascii="Times New Roman" w:hAnsi="Times New Roman" w:cs="Times New Roman"/>
          <w:sz w:val="24"/>
          <w:szCs w:val="24"/>
        </w:rPr>
        <w:t>накомство со школьным</w:t>
      </w:r>
      <w:r w:rsidR="002646FE" w:rsidRPr="008C53AA">
        <w:rPr>
          <w:rFonts w:ascii="Times New Roman" w:hAnsi="Times New Roman" w:cs="Times New Roman"/>
          <w:sz w:val="24"/>
          <w:szCs w:val="24"/>
        </w:rPr>
        <w:t xml:space="preserve"> </w:t>
      </w:r>
      <w:r w:rsidR="008469A2" w:rsidRPr="008C53AA">
        <w:rPr>
          <w:rFonts w:ascii="Times New Roman" w:hAnsi="Times New Roman" w:cs="Times New Roman"/>
          <w:sz w:val="24"/>
          <w:szCs w:val="24"/>
        </w:rPr>
        <w:t>краеведческим музеем «</w:t>
      </w:r>
      <w:proofErr w:type="spellStart"/>
      <w:r w:rsidR="008469A2" w:rsidRPr="008C53AA">
        <w:rPr>
          <w:rFonts w:ascii="Times New Roman" w:hAnsi="Times New Roman" w:cs="Times New Roman"/>
          <w:sz w:val="24"/>
          <w:szCs w:val="24"/>
        </w:rPr>
        <w:t>Яковлевской</w:t>
      </w:r>
      <w:proofErr w:type="spellEnd"/>
      <w:r w:rsidR="008469A2" w:rsidRPr="008C53AA">
        <w:rPr>
          <w:rFonts w:ascii="Times New Roman" w:hAnsi="Times New Roman" w:cs="Times New Roman"/>
          <w:sz w:val="24"/>
          <w:szCs w:val="24"/>
        </w:rPr>
        <w:t xml:space="preserve"> слободы</w:t>
      </w:r>
      <w:r w:rsidR="002646FE" w:rsidRPr="008C53AA">
        <w:rPr>
          <w:rFonts w:ascii="Times New Roman" w:hAnsi="Times New Roman" w:cs="Times New Roman"/>
          <w:sz w:val="24"/>
          <w:szCs w:val="24"/>
        </w:rPr>
        <w:t>»</w:t>
      </w:r>
    </w:p>
    <w:p w:rsidR="001F4FB8" w:rsidRPr="008C53AA" w:rsidRDefault="001F4FB8" w:rsidP="008C53AA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8C53AA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A2308C">
        <w:rPr>
          <w:rFonts w:ascii="Times New Roman" w:hAnsi="Times New Roman" w:cs="Times New Roman"/>
          <w:b/>
          <w:sz w:val="24"/>
          <w:szCs w:val="24"/>
        </w:rPr>
        <w:t>занятия</w:t>
      </w:r>
      <w:r w:rsidR="00936E32" w:rsidRPr="008C53AA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1F4FB8" w:rsidRPr="008C53AA" w:rsidRDefault="0062020C" w:rsidP="008C53AA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3AA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1F4FB8" w:rsidRPr="008C53A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1F4FB8" w:rsidRPr="008C53AA" w:rsidRDefault="00936E32" w:rsidP="008C53AA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3AA">
        <w:rPr>
          <w:rFonts w:ascii="Times New Roman" w:hAnsi="Times New Roman" w:cs="Times New Roman"/>
          <w:b/>
          <w:sz w:val="24"/>
          <w:szCs w:val="24"/>
        </w:rPr>
        <w:t>1) Предметные</w:t>
      </w:r>
      <w:r w:rsidR="001F4FB8" w:rsidRPr="008C53AA">
        <w:rPr>
          <w:rFonts w:ascii="Times New Roman" w:hAnsi="Times New Roman" w:cs="Times New Roman"/>
          <w:b/>
          <w:sz w:val="24"/>
          <w:szCs w:val="24"/>
        </w:rPr>
        <w:t>:</w:t>
      </w:r>
      <w:r w:rsidR="001F4FB8" w:rsidRPr="008C53AA">
        <w:rPr>
          <w:rFonts w:ascii="Times New Roman" w:hAnsi="Times New Roman" w:cs="Times New Roman"/>
          <w:sz w:val="24"/>
          <w:szCs w:val="24"/>
        </w:rPr>
        <w:t xml:space="preserve"> </w:t>
      </w:r>
      <w:r w:rsidR="00613367" w:rsidRPr="008C53AA">
        <w:rPr>
          <w:rFonts w:ascii="Times New Roman" w:hAnsi="Times New Roman"/>
          <w:sz w:val="24"/>
          <w:szCs w:val="24"/>
        </w:rPr>
        <w:t>создание условий для коррекции и развития познавате</w:t>
      </w:r>
      <w:r w:rsidR="002646FE" w:rsidRPr="008C53AA">
        <w:rPr>
          <w:rFonts w:ascii="Times New Roman" w:hAnsi="Times New Roman"/>
          <w:sz w:val="24"/>
          <w:szCs w:val="24"/>
        </w:rPr>
        <w:t>льной деятельности учеников</w:t>
      </w:r>
      <w:r w:rsidR="008469A2" w:rsidRPr="008C53AA">
        <w:rPr>
          <w:rFonts w:ascii="Times New Roman" w:hAnsi="Times New Roman"/>
          <w:sz w:val="24"/>
          <w:szCs w:val="24"/>
        </w:rPr>
        <w:t>, изучение истории региона, знакомство с профессией экскурсовода.</w:t>
      </w:r>
      <w:r w:rsidR="00613367" w:rsidRPr="008C53AA">
        <w:rPr>
          <w:rFonts w:ascii="Times New Roman" w:hAnsi="Times New Roman"/>
          <w:sz w:val="24"/>
          <w:szCs w:val="24"/>
        </w:rPr>
        <w:br/>
      </w:r>
      <w:r w:rsidR="001F4FB8" w:rsidRPr="008C53AA">
        <w:rPr>
          <w:rFonts w:ascii="Times New Roman" w:hAnsi="Times New Roman" w:cs="Times New Roman"/>
          <w:b/>
          <w:sz w:val="24"/>
          <w:szCs w:val="24"/>
        </w:rPr>
        <w:t>2</w:t>
      </w:r>
      <w:r w:rsidRPr="008C53AA">
        <w:rPr>
          <w:rFonts w:ascii="Times New Roman" w:hAnsi="Times New Roman" w:cs="Times New Roman"/>
          <w:b/>
          <w:sz w:val="24"/>
          <w:szCs w:val="24"/>
        </w:rPr>
        <w:t>) Личностные:</w:t>
      </w:r>
      <w:r w:rsidRPr="008C53AA">
        <w:rPr>
          <w:rFonts w:ascii="Times New Roman" w:hAnsi="Times New Roman" w:cs="Times New Roman"/>
          <w:sz w:val="24"/>
          <w:szCs w:val="24"/>
        </w:rPr>
        <w:t xml:space="preserve"> способствовать развитию речи учащихся, обогащению и усложнению словарного запаса; учить анализировать, сравнивать, обобщать и</w:t>
      </w:r>
      <w:r w:rsidR="001F4FB8" w:rsidRPr="008C53AA">
        <w:rPr>
          <w:rFonts w:ascii="Times New Roman" w:hAnsi="Times New Roman" w:cs="Times New Roman"/>
          <w:sz w:val="24"/>
          <w:szCs w:val="24"/>
        </w:rPr>
        <w:t xml:space="preserve">  систематизировать  понятия;  способствовать  формированию  и  развитию  самостоятельности  учащихся;  способствовать  формированию  и  развитию  познавательного </w:t>
      </w:r>
      <w:r w:rsidR="00613367" w:rsidRPr="008C53AA">
        <w:rPr>
          <w:rFonts w:ascii="Times New Roman" w:hAnsi="Times New Roman" w:cs="Times New Roman"/>
          <w:sz w:val="24"/>
          <w:szCs w:val="24"/>
        </w:rPr>
        <w:t xml:space="preserve"> интереса  учащихся  к  истории края</w:t>
      </w:r>
      <w:r w:rsidR="001F4FB8" w:rsidRPr="008C53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4FB8" w:rsidRPr="008C53AA" w:rsidRDefault="001F4FB8" w:rsidP="008C53AA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8C53AA">
        <w:rPr>
          <w:rFonts w:ascii="Times New Roman" w:hAnsi="Times New Roman" w:cs="Times New Roman"/>
          <w:b/>
          <w:sz w:val="24"/>
          <w:szCs w:val="24"/>
        </w:rPr>
        <w:t xml:space="preserve"> 3)  Метапредметные:</w:t>
      </w:r>
      <w:r w:rsidRPr="008C53AA">
        <w:rPr>
          <w:rFonts w:ascii="Times New Roman" w:hAnsi="Times New Roman" w:cs="Times New Roman"/>
          <w:sz w:val="24"/>
          <w:szCs w:val="24"/>
        </w:rPr>
        <w:t xml:space="preserve">  способствовать  формированию  и  развитию  нравственных,  трудовых  и  эстетических  качеств  личности.</w:t>
      </w:r>
    </w:p>
    <w:p w:rsidR="001F4FB8" w:rsidRPr="008C53AA" w:rsidRDefault="0062020C" w:rsidP="008C53AA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8C53AA">
        <w:rPr>
          <w:rFonts w:ascii="Times New Roman" w:hAnsi="Times New Roman" w:cs="Times New Roman"/>
          <w:b/>
          <w:sz w:val="24"/>
          <w:szCs w:val="24"/>
        </w:rPr>
        <w:t>Задачи урока: 1</w:t>
      </w:r>
      <w:r w:rsidRPr="008C53AA">
        <w:rPr>
          <w:rFonts w:ascii="Times New Roman" w:hAnsi="Times New Roman" w:cs="Times New Roman"/>
          <w:sz w:val="24"/>
          <w:szCs w:val="24"/>
        </w:rPr>
        <w:t>) Способствовать</w:t>
      </w:r>
      <w:r w:rsidR="001F4FB8" w:rsidRPr="008C53AA">
        <w:rPr>
          <w:rFonts w:ascii="Times New Roman" w:hAnsi="Times New Roman" w:cs="Times New Roman"/>
          <w:sz w:val="24"/>
          <w:szCs w:val="24"/>
        </w:rPr>
        <w:t xml:space="preserve">  развитию  умений  учащихся  обобщать  полученные  знания,  проводить  анализ,  сравнение,  делать  необходимые  выводы.  Обеспечить  ситуации,  способствующие  развитию  умений  анализировать</w:t>
      </w:r>
      <w:r w:rsidR="00613367" w:rsidRPr="008C53AA">
        <w:rPr>
          <w:rFonts w:ascii="Times New Roman" w:hAnsi="Times New Roman" w:cs="Times New Roman"/>
          <w:sz w:val="24"/>
          <w:szCs w:val="24"/>
        </w:rPr>
        <w:t>.</w:t>
      </w:r>
      <w:r w:rsidR="001F4FB8" w:rsidRPr="008C53AA">
        <w:rPr>
          <w:rFonts w:ascii="Times New Roman" w:hAnsi="Times New Roman" w:cs="Times New Roman"/>
          <w:sz w:val="24"/>
          <w:szCs w:val="24"/>
        </w:rPr>
        <w:t xml:space="preserve">   Обеспечить  условия  для  развития  умений  грамотно,  чётко  и  точно  выражать  свои  мысли.</w:t>
      </w:r>
    </w:p>
    <w:p w:rsidR="001F4FB8" w:rsidRPr="008C53AA" w:rsidRDefault="001F4FB8" w:rsidP="008C53AA">
      <w:pPr>
        <w:spacing w:after="0" w:line="240" w:lineRule="atLeast"/>
        <w:ind w:left="-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8C53AA">
        <w:rPr>
          <w:rFonts w:ascii="Times New Roman" w:hAnsi="Times New Roman" w:cs="Times New Roman"/>
          <w:sz w:val="24"/>
          <w:szCs w:val="24"/>
        </w:rPr>
        <w:t>2)  Создать  условия,  обеспечивающие  воспитан</w:t>
      </w:r>
      <w:r w:rsidR="00613367" w:rsidRPr="008C53AA">
        <w:rPr>
          <w:rFonts w:ascii="Times New Roman" w:hAnsi="Times New Roman" w:cs="Times New Roman"/>
          <w:sz w:val="24"/>
          <w:szCs w:val="24"/>
        </w:rPr>
        <w:t>ие  интереса  к  истории родного края</w:t>
      </w:r>
      <w:r w:rsidRPr="008C53AA">
        <w:rPr>
          <w:rFonts w:ascii="Times New Roman" w:hAnsi="Times New Roman" w:cs="Times New Roman"/>
          <w:sz w:val="24"/>
          <w:szCs w:val="24"/>
        </w:rPr>
        <w:t xml:space="preserve">.  Способствовать  развитию  творческого  отношения  к  учебной  деятельности.  </w:t>
      </w:r>
      <w:r w:rsidR="00936E32" w:rsidRPr="008C53AA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8C53AA">
        <w:rPr>
          <w:rFonts w:ascii="Times New Roman" w:hAnsi="Times New Roman" w:cs="Times New Roman"/>
          <w:sz w:val="24"/>
          <w:szCs w:val="24"/>
        </w:rPr>
        <w:t xml:space="preserve"> </w:t>
      </w:r>
      <w:r w:rsidR="00936E32" w:rsidRPr="008C53AA">
        <w:rPr>
          <w:rFonts w:ascii="Times New Roman" w:hAnsi="Times New Roman" w:cs="Times New Roman"/>
          <w:sz w:val="24"/>
          <w:szCs w:val="24"/>
        </w:rPr>
        <w:t>научного мировоззрения</w:t>
      </w:r>
      <w:r w:rsidR="008469A2" w:rsidRPr="008C53AA">
        <w:rPr>
          <w:rFonts w:ascii="Times New Roman" w:hAnsi="Times New Roman" w:cs="Times New Roman"/>
          <w:sz w:val="24"/>
          <w:szCs w:val="24"/>
        </w:rPr>
        <w:t>.</w:t>
      </w:r>
    </w:p>
    <w:p w:rsidR="001F4FB8" w:rsidRPr="008C53AA" w:rsidRDefault="001F4FB8" w:rsidP="008C53AA">
      <w:pPr>
        <w:spacing w:after="0" w:line="240" w:lineRule="atLeast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8C53AA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tbl>
      <w:tblPr>
        <w:tblW w:w="1489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6878"/>
        <w:gridCol w:w="2143"/>
        <w:gridCol w:w="3437"/>
      </w:tblGrid>
      <w:tr w:rsidR="001F4FB8" w:rsidRPr="008C53AA" w:rsidTr="00613367">
        <w:trPr>
          <w:trHeight w:val="480"/>
        </w:trPr>
        <w:tc>
          <w:tcPr>
            <w:tcW w:w="2437" w:type="dxa"/>
            <w:vAlign w:val="center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Этапы  урока</w:t>
            </w:r>
          </w:p>
        </w:tc>
        <w:tc>
          <w:tcPr>
            <w:tcW w:w="6878" w:type="dxa"/>
            <w:vAlign w:val="center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  <w:r w:rsidR="002641F1"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экскурсоводов</w:t>
            </w:r>
          </w:p>
        </w:tc>
        <w:tc>
          <w:tcPr>
            <w:tcW w:w="5580" w:type="dxa"/>
            <w:gridSpan w:val="2"/>
            <w:vAlign w:val="center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F4FB8" w:rsidRPr="008C53AA" w:rsidTr="00613367">
        <w:trPr>
          <w:trHeight w:val="645"/>
        </w:trPr>
        <w:tc>
          <w:tcPr>
            <w:tcW w:w="2437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 момент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этапа: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настроить  учащихся  к  учебной  деятельности  на  получение  новых  знаний;  создать  условия  для  мотивац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ии  у  у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ченика  внутренней  потребности  включения    в  учебный  процесс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 знаний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этапа: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предъявить  задания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близкие  жизненному  опыту  детей;  зафиксировать  ситуацию,  демонстрирующую  недостаточность  имеющихся  знаний;  актуализировать   мыслительные  операции,  необходимые  для  проблемного изложения  нового  материала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vMerge w:val="restart"/>
          </w:tcPr>
          <w:p w:rsidR="008469A2" w:rsidRPr="008C53AA" w:rsidRDefault="001F4FB8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69A2" w:rsidRPr="008C53AA">
              <w:rPr>
                <w:sz w:val="24"/>
                <w:szCs w:val="24"/>
              </w:rPr>
              <w:t xml:space="preserve"> </w:t>
            </w:r>
            <w:r w:rsidR="008469A2"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За столом сидит Вася, он читает и постепенно засыпает. Появляется </w:t>
            </w:r>
            <w:proofErr w:type="spellStart"/>
            <w:r w:rsidR="008469A2"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="008469A2"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. Вася просыпается. В изумлении смотрит на </w:t>
            </w:r>
            <w:proofErr w:type="spellStart"/>
            <w:r w:rsidR="008469A2" w:rsidRPr="008C53AA">
              <w:rPr>
                <w:rFonts w:ascii="Times New Roman" w:hAnsi="Times New Roman" w:cs="Times New Roman"/>
                <w:sz w:val="24"/>
                <w:szCs w:val="24"/>
              </w:rPr>
              <w:t>Числобога</w:t>
            </w:r>
            <w:proofErr w:type="spellEnd"/>
            <w:r w:rsidR="008469A2"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Ты испугался? Не ожидал меня увидеть? Не узнал?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Почему не узнал? Узнал. Пап, а уроки все равно учить не буду.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: (ошарашено) Я не пап. Я - </w:t>
            </w: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, Бог времени.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Да нет, маски я твои вижу. Но мне интересно пап, зачем ты их надел?</w:t>
            </w:r>
          </w:p>
          <w:p w:rsidR="008469A2" w:rsidRPr="008C53AA" w:rsidRDefault="002641F1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proofErr w:type="gramStart"/>
            <w:r w:rsidR="008469A2"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69A2"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Да не папа я, не папа.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А кто?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: Я </w:t>
            </w: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, древнеримский Бог, Бог Времени.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Значит, ты из компьютерной игры.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Янус: Какая игра? Ну, подожди, я тебе сейчас покажу «игра»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(Разворачивается, дает Пете подзатыльник.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 падает на пол).</w:t>
            </w:r>
            <w:proofErr w:type="gramEnd"/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Ого, похоже, не игра. А мой папа, кажется, не дерется.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. Я же говорил, а ты мне не верил.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Вася: Значит ты и вправду </w:t>
            </w: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И вправду.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Вася: Вот 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! И ты можешь меня во времени покатать?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Могу.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А как мы поедем?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Как захочешь.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На машине времени?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Давай на машине.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А куда мы отправимся? Давай полетим назад в прошлое.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Это понятно. А куда именно?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Не знаю. Куда-нибудь.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Хорошо! Чтобы полететь, ты должен вставить в дверь (дверь школьного музея) ключ, повернуть два раза и сказать: » Вглубь готов назад. Вперед! Машина времени, полный ход» Все запомнил?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Да.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(берет ключ, говорит слова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,! 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Машина времени, полный ход, Вперед!» открывает дверь музея).</w:t>
            </w:r>
          </w:p>
          <w:p w:rsidR="008469A2" w:rsidRPr="008C53AA" w:rsidRDefault="008469A2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Звучит таинственная музыка. Вася вместе со зрителями входит в школьный музей. Их встречают в русских народных костюмах экскурсоводы – краеведы.</w:t>
            </w:r>
          </w:p>
          <w:p w:rsidR="002646FE" w:rsidRPr="008C53AA" w:rsidRDefault="002646FE" w:rsidP="008C5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5B" w:rsidRPr="008C53AA" w:rsidRDefault="0060445B" w:rsidP="008C5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5B" w:rsidRPr="008C53AA" w:rsidRDefault="0060445B" w:rsidP="008C5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Осуществляемые  действия: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 настрой  </w:t>
            </w: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наурок</w:t>
            </w:r>
            <w:proofErr w:type="spellEnd"/>
          </w:p>
        </w:tc>
      </w:tr>
      <w:tr w:rsidR="001F4FB8" w:rsidRPr="008C53AA" w:rsidTr="00613367">
        <w:trPr>
          <w:trHeight w:val="144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способы деятельности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 проявление  эмоционального  отношения  в  учебно-познавательной  деятельности</w:t>
            </w:r>
          </w:p>
        </w:tc>
      </w:tr>
      <w:tr w:rsidR="001F4FB8" w:rsidRPr="008C53AA" w:rsidTr="00613367">
        <w:trPr>
          <w:trHeight w:val="108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активное   слушание,  выдвижение  предположений</w:t>
            </w:r>
          </w:p>
        </w:tc>
      </w:tr>
      <w:tr w:rsidR="001F4FB8" w:rsidRPr="008C53AA" w:rsidTr="00613367">
        <w:trPr>
          <w:trHeight w:val="1095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формулирование  собственных  ожиданий</w:t>
            </w:r>
          </w:p>
        </w:tc>
      </w:tr>
      <w:tr w:rsidR="001F4FB8" w:rsidRPr="008C53AA" w:rsidTr="00613367">
        <w:trPr>
          <w:trHeight w:val="60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Коммуникативные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</w:t>
            </w:r>
            <w:proofErr w:type="gramEnd"/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слушание  собеседника</w:t>
            </w:r>
          </w:p>
        </w:tc>
      </w:tr>
      <w:tr w:rsidR="001F4FB8" w:rsidRPr="008C53AA" w:rsidTr="00613367">
        <w:trPr>
          <w:trHeight w:val="141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построение  понятных  для  собеседника  высказываний</w:t>
            </w:r>
          </w:p>
        </w:tc>
      </w:tr>
      <w:tr w:rsidR="001F4FB8" w:rsidRPr="008C53AA" w:rsidTr="00613367">
        <w:trPr>
          <w:trHeight w:val="1245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Личностные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активизация  имевшихся  ранее  знаний,  активное  погружение  в  тему</w:t>
            </w:r>
          </w:p>
        </w:tc>
      </w:tr>
      <w:tr w:rsidR="001F4FB8" w:rsidRPr="008C53AA" w:rsidTr="00613367">
        <w:trPr>
          <w:trHeight w:val="54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способы  деятельности: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умение  слушать  в  соответствии  с  целевой  установкой,  дополнять,  уточнять  высказанные  мнения</w:t>
            </w:r>
          </w:p>
        </w:tc>
      </w:tr>
      <w:tr w:rsidR="001F4FB8" w:rsidRPr="008C53AA" w:rsidTr="00613367">
        <w:trPr>
          <w:trHeight w:val="885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 и  углубление  потребности  и  мотивов  учебно-познавательной  деятельности;  слушают  вопросы  учителя,  отвечают  на  вопросы;  осуществляют  актуализацию  личного  жизненного  опыта</w:t>
            </w:r>
          </w:p>
        </w:tc>
      </w:tr>
      <w:tr w:rsidR="001F4FB8" w:rsidRPr="008C53AA" w:rsidTr="00613367">
        <w:trPr>
          <w:trHeight w:val="105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извлекать  информацию  из  текстов,  выявлять  сущность,  особенности  объектов;  формирование  умения  на  основе  анализа  объектов  делать  выводы,  находить  ответы  на  вопросы</w:t>
            </w:r>
          </w:p>
        </w:tc>
      </w:tr>
      <w:tr w:rsidR="001F4FB8" w:rsidRPr="008C53AA" w:rsidTr="00613367">
        <w:trPr>
          <w:trHeight w:val="87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Коммуникативные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взаимодействие  с  учителем  во  время  опроса;  участие  в  коллективном  обсуждении   проблем  и  принятии  решений</w:t>
            </w:r>
          </w:p>
        </w:tc>
      </w:tr>
      <w:tr w:rsidR="001F4FB8" w:rsidRPr="008C53AA" w:rsidTr="00613367">
        <w:trPr>
          <w:trHeight w:val="465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формирование  компетенции  в  общении,  включая  сознательную  ориентацию  учащихся  на  позицию  других  людей  как  партнёров  в  общении  и  совместной  деятельности;  формирование  умения  слушать,  вести  диалог  в  соответствии  с  целями  и  задачами  общения</w:t>
            </w:r>
          </w:p>
        </w:tc>
      </w:tr>
      <w:tr w:rsidR="001F4FB8" w:rsidRPr="008C53AA" w:rsidTr="00613367">
        <w:trPr>
          <w:trHeight w:val="203"/>
        </w:trPr>
        <w:tc>
          <w:tcPr>
            <w:tcW w:w="2437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3.Постановка  учебной задачи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Цель  этапа: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Выявление  места  и  причины  затруднения  и  постановка  цели  деятельности</w:t>
            </w:r>
          </w:p>
        </w:tc>
        <w:tc>
          <w:tcPr>
            <w:tcW w:w="6878" w:type="dxa"/>
            <w:vMerge w:val="restart"/>
          </w:tcPr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Учитель: Добрый день, дорогие друзья! Сегодня мы приглашаем вас совершить небольшую экскурсию по нашему краеведческому школьному музею. Экскурсию проведут наши экскурсоводы-краеведы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-...</w:t>
            </w:r>
            <w:proofErr w:type="gramEnd"/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 мире очень много музеев самой разной тематики.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- Какие виды музеев бывают?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(военные, исторические, прикладного искусства…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Что такое краеведение?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Краеве́дение</w:t>
            </w:r>
            <w:proofErr w:type="spellEnd"/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— полное изучение определённой части страны, города или деревни, других поселений. Таким изучением обычно занимаются учёные специалисты, которые ограничились данным краем.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- Сегодня  мы совершим путешествие в краеведческий музей нашей школы</w:t>
            </w:r>
          </w:p>
          <w:p w:rsidR="001F4FB8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Яковлевской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слободы»</w:t>
            </w:r>
            <w:bookmarkStart w:id="0" w:name="_GoBack"/>
            <w:bookmarkEnd w:id="0"/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Регулятивные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самостоятельное  определение  цели  урока</w:t>
            </w:r>
          </w:p>
        </w:tc>
      </w:tr>
      <w:tr w:rsidR="001F4FB8" w:rsidRPr="008C53AA" w:rsidTr="00613367">
        <w:trPr>
          <w:trHeight w:val="24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прогнозировать  предстоящую  работу</w:t>
            </w:r>
          </w:p>
        </w:tc>
      </w:tr>
      <w:tr w:rsidR="001F4FB8" w:rsidRPr="008C53AA" w:rsidTr="00613367">
        <w:trPr>
          <w:trHeight w:val="173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 и  углубление  потребностей  и  мотивов  учебно-познавательной  деятельности</w:t>
            </w:r>
          </w:p>
        </w:tc>
      </w:tr>
      <w:tr w:rsidR="001F4FB8" w:rsidRPr="008C53AA" w:rsidTr="00613367">
        <w:trPr>
          <w:trHeight w:val="18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FB8" w:rsidRPr="008C53AA" w:rsidTr="00613367">
        <w:trPr>
          <w:trHeight w:val="188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Личностные  УУД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Осуществляемые  действия: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осмысление  темы  нового  материала  и  основных  вопросов,  подлежащих  усвоению</w:t>
            </w:r>
          </w:p>
        </w:tc>
      </w:tr>
      <w:tr w:rsidR="001F4FB8" w:rsidRPr="008C53AA" w:rsidTr="003A5ACE">
        <w:trPr>
          <w:trHeight w:val="1521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формирование  мотивации  к  обучению  и  целенаправленной  познавательной  деятельности</w:t>
            </w:r>
          </w:p>
        </w:tc>
      </w:tr>
      <w:tr w:rsidR="001F4FB8" w:rsidRPr="008C53AA" w:rsidTr="00613367">
        <w:trPr>
          <w:trHeight w:val="218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Коммуникативные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</w:t>
            </w:r>
            <w:r w:rsidR="004C00F0"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учитывать  позицию собеседника,  осуществлять  сотрудничество  с  учителем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FB8" w:rsidRPr="008C53AA" w:rsidTr="00613367">
        <w:trPr>
          <w:trHeight w:val="225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формировать  умения  ставить  цель  деятельности</w:t>
            </w:r>
          </w:p>
        </w:tc>
      </w:tr>
      <w:tr w:rsidR="001F4FB8" w:rsidRPr="008C53AA" w:rsidTr="00613367">
        <w:trPr>
          <w:trHeight w:val="188"/>
        </w:trPr>
        <w:tc>
          <w:tcPr>
            <w:tcW w:w="2437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4.Проблемное  изложение  нового  знания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vMerge w:val="restart"/>
          </w:tcPr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Краевед 1: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Мир вам, гости дорогие,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Вы явились в добрый час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Встречу добрую и тёплую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Мы готовили для вас!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 2: 1 говорит, 2 подносит, вручает хлеб соль.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Встретить с честью и почетом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Встретить щедро, от души,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 уважением большим,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То гостей таких встречаем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Круглым, пышным караваем.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Ведь не зря хлеба растили,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Собирали урожай.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Вы примите, дорогие,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Ярославский наш каравай.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 караваем соль подносим.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Поклонясь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, отведать просим.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Дорогой наш гость и друг,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Принимай хлеб-соль из рук.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Ведущие вручают Хлеб, соль.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 1: Сегодня во время экскурсии, мы с вами узнаем много интересного и нового из жизни наших предков, об их быте, культуре, занятиях и многом другом. Об этом нам расскажут экспонаты-предметы быта, документы, альбомы, экспозиции, фотографии, и многое другое, что находится в нашем музее.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Кто был самым внимательным, я узнаю в конце нашей экскурсии.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r w:rsidR="00A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краеведческий музей в нашей школе посвящён Истории </w:t>
            </w: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Яковлевской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слободы. Так называлось место, где мы живём раньше. А ещё в музее есть экспозиция по истории школы.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Инициатор создания музея, Обнорская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..... 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Под ее руководством работала поисковая группа ребят. Они собирали экспонаты и исторические справки для музея у местного населения и в городском краеведческом музее.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: Сейчас руководителем музея - является Смирнова А.Ю. Создано объединение «Историческое краеведение». В музее на данный момент собрано множество экспонатов. Они по порядку рассказывают всю историю </w:t>
            </w: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Яковлевской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слободы с 17 века до наших дней. Раздел «Они сражались за Родину» знакомит нас с жителями слободы – участниками Великой Отечественной войны». «Летопись создания школы» рассказывает нам об истории возникновения и развития школы, с педагогическими работниками, осуществляющими свою деятельность в разные годы.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А этот раздел для меня очень интересен, знакомит нас с предметами быта, кухонной утварью, и другими вещами старинного дома.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Выходят ... и ... в русских народных сарафанах со словами.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Под русск</w:t>
            </w:r>
            <w:r w:rsidR="00A2308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музыку выходят.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...                         рассказывают и показывают экспонаты.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... и ... Показывают друг на друга рукой, якобы представляя, друг друга.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Поведут рассказ,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Как жили наши предки,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Всего лишь век назад.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утюг,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Это бабушкин старый друг.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Грелся он в то время на углях,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Который был во всех дворах.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(Горящие угольки накладывали в специальные отверстия в утюге и раздували для того, чтобы утюг нагрелся.)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Вот старинные кувшины.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Сделаны они из глины.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Варили в них пищу на целый день,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Кушай кашу кому не лень.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А вот это лопаточки.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Прыгали в них через кочки.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Плели их из лыка,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Не обходилось здесь без кочедыка.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Умывались ключевой водицей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Утирались рушником.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Изо льна его соткали,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Украсив вышивкой потом.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(Полотно сделано из удивительного растения – льна, оно «дышит», </w:t>
            </w:r>
            <w:proofErr w:type="gramEnd"/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пропускает воздух, в отличие от современных синтетических тканей.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Эта ткань очень прочная. 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Полотенца берегли и передавали по наследству.)</w:t>
            </w:r>
            <w:proofErr w:type="gramEnd"/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У печи стояли важно,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Как стойкие солдаты,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печи горшочки с кашей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Тянут железные ухваты.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Вот рубель – в названье чуден,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 примененье легок он.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Гладит с легкостью лен,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Из дерева </w:t>
            </w:r>
            <w:proofErr w:type="spellStart"/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рублён</w:t>
            </w:r>
            <w:proofErr w:type="spellEnd"/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(С помощью этого предмета крестьянки разглаживали льняные увлажнённые холсты).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Это тяпка – мастерица,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Рубит мясо, овощи.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Заменили в этом веке,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На процессор стоящий.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А это вот старинный самовар,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Дед с него чаёк пивал.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Сделан он был в Туле,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И стоял у бабушки на стуле.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 музее есть старинные монеты,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Но на них уже не купишь конфеты.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Все они из тех времен,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Место здесь мы им найдем.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Наш рассказ мы закрываем.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Память предкам продлеваем.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Время поворачиваем вспять.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Скоро встретимся опять.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Народная мудрость гласит: “Не забывай старь – она новизну держит”.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 нашем музее: утюг, самовар,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Старинная прялка резная…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Да можно ль любить свой край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Не зная историю края?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 1: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Тут порой такое диво,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Попадётся средь вещей…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Позавидует любой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Краеведческий музей…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Здесь на этом материале,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Что собрали от души,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Хоть научную какую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Диссертацию пиши…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 2: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Собирая вещи предков,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Любим мы свой край сильней,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школы без музея,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Без истории своей!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Да музей создать не шутка –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Нужно много сил и лет,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Чтоб гордиться мог музеем 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Юный краевед!</w:t>
            </w:r>
          </w:p>
          <w:p w:rsidR="002641F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1 говорит, 2 показывает указкой на столе экспонаты – документацию.</w:t>
            </w:r>
          </w:p>
          <w:p w:rsidR="00B85461" w:rsidRPr="008C53AA" w:rsidRDefault="002641F1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Краевед 1: Сбор экспонатов музея продолжается. Наши экскурсоводы-краеведы проводят экскурсии, встречаются с ветеранами Великой Отечественной войны, с местными жителями. Затем оформляют альбомы, стенды о людях родного края и села, проводят экскурсии по музею для учеников младших классов и среднего звена, для гостей школы.</w:t>
            </w: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Осуществляемые  действия: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осознание  целей  и  задач  обучения,  восприятие,  осмысление,  запоминание   учебного  материала  и  основных  вопросов</w:t>
            </w:r>
          </w:p>
        </w:tc>
      </w:tr>
      <w:tr w:rsidR="001F4FB8" w:rsidRPr="008C53AA" w:rsidTr="00613367">
        <w:trPr>
          <w:trHeight w:val="255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способы  деятельности: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 умения  слушать  и  понимать  других;  формирование  умения  формулировать  свои  мысли  в  устной  форме;  формирование  умения  работать  </w:t>
            </w:r>
            <w:r w:rsidR="004C00F0" w:rsidRPr="008C5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группах</w:t>
            </w:r>
          </w:p>
        </w:tc>
      </w:tr>
      <w:tr w:rsidR="001F4FB8" w:rsidRPr="008C53AA" w:rsidTr="00613367">
        <w:trPr>
          <w:trHeight w:val="24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развитее  умения  получать  информацию  из  текста  и  строить  сообщение  в  устной  форме;  развитие  умения  проводить  сравнение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изученных  объектов  по  самостоятельно  выделенным основаниям;  </w:t>
            </w:r>
          </w:p>
        </w:tc>
      </w:tr>
      <w:tr w:rsidR="001F4FB8" w:rsidRPr="008C53AA" w:rsidTr="00613367">
        <w:trPr>
          <w:trHeight w:val="21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осуществлять  познавательную  и  личную  рефлексию</w:t>
            </w:r>
          </w:p>
        </w:tc>
      </w:tr>
      <w:tr w:rsidR="001F4FB8" w:rsidRPr="008C53AA" w:rsidTr="00613367">
        <w:trPr>
          <w:trHeight w:val="240"/>
        </w:trPr>
        <w:tc>
          <w:tcPr>
            <w:tcW w:w="2437" w:type="dxa"/>
            <w:vMerge w:val="restart"/>
          </w:tcPr>
          <w:p w:rsidR="001F4FB8" w:rsidRPr="008C53AA" w:rsidRDefault="00A84805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F4FB8"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.Практическая  работа  с  самопроверкой,  взаимопроверкой  Цель  этапа:</w:t>
            </w: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FB8"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 способность  к  самоконтролю,  взаимоконтролю  и  самооценке,  организовать  </w:t>
            </w:r>
            <w:r w:rsidR="001F4FB8"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 и  исправление  допущенных  ошибок</w:t>
            </w: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 w:val="restart"/>
          </w:tcPr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 2: А сейчас небольшая викторина по материалам нашей экскурсии. Мы с вами определим самого активного и внимательного посетителя нашего музея, который получит памятное удостоверение. Приложение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Примерные вопросы викторины.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ab/>
              <w:t>Кем был открыт наш музей?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(                      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ab/>
              <w:t>Какой материал использовали для изготовления посуды? Почему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из глины)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ab/>
              <w:t>Для чего служил рубель? (разглаживали льняные холсты)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ab/>
              <w:t>Почему утюг называли угольным? (накладывали угли)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Какую роль в хозяйстве выполнял ухват? (из печки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горшки тянули)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ab/>
              <w:t>В каком городе был сделан самовар? (в Туле)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После викторины ведущие краеведы раздают самым активным участникам викторины медальки.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 Как красиво!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 Ну вот, и подходит к концу наше путешествие. А теперь скажи, доволен ли ты, что побывал в прошлом.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Вася: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Да, я очень доволен,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Я даже сочинил стихи.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Музей – живое воплощение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Былых веков и дней былых,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Души и сердца отраженье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В вещах знакомых и родных.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Храня прошедшее живое,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Он тянет в будущее нить.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Его служение святое –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Собой века соединить.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Числобог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Ну а теперь прощайся.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Мы возвращаемся назад.</w:t>
            </w:r>
          </w:p>
          <w:p w:rsidR="002641F1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(в этот момент открываются двери </w:t>
            </w:r>
            <w:proofErr w:type="gram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gram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и Вася вместе со всеми радостно выходит в коридор)</w:t>
            </w:r>
          </w:p>
          <w:p w:rsidR="001F4FB8" w:rsidRPr="008C53AA" w:rsidRDefault="002641F1" w:rsidP="00A2308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(Все выходят на поклон)</w:t>
            </w:r>
          </w:p>
        </w:tc>
        <w:tc>
          <w:tcPr>
            <w:tcW w:w="2143" w:type="dxa"/>
            <w:vMerge w:val="restart"/>
          </w:tcPr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 УУД</w:t>
            </w:r>
          </w:p>
        </w:tc>
        <w:tc>
          <w:tcPr>
            <w:tcW w:w="3437" w:type="dxa"/>
          </w:tcPr>
          <w:p w:rsidR="001F4FB8" w:rsidRPr="008C53AA" w:rsidRDefault="001F4FB8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проявление  эмоционального  отношения  и  волевых  усилий  в  учебно-познавательной  деятельности,  запоминание  материала</w:t>
            </w:r>
          </w:p>
        </w:tc>
      </w:tr>
      <w:tr w:rsidR="001F4FB8" w:rsidRPr="008C53AA" w:rsidTr="00613367">
        <w:trPr>
          <w:trHeight w:val="203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способы  деятельности: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применение  на   практике  полученных  знаний  и  последующее  повторение</w:t>
            </w:r>
          </w:p>
        </w:tc>
      </w:tr>
      <w:tr w:rsidR="001F4FB8" w:rsidRPr="008C53AA" w:rsidTr="003A5ACE">
        <w:trPr>
          <w:trHeight w:val="1348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Регулятивные  УУД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Осуществляемые  действия: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самоконтроль  выполнения заданий,  взаимоконтроль  и  внесение  корректив  в  учебно-познавательную  деятельность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B8" w:rsidRPr="008C53AA" w:rsidTr="00613367">
        <w:trPr>
          <w:trHeight w:val="21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B8" w:rsidRPr="008C53AA" w:rsidTr="00613367">
        <w:trPr>
          <w:trHeight w:val="24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 и  углубление  потребности  и  мотивов  учебно-познавательной  деятельности</w:t>
            </w:r>
          </w:p>
        </w:tc>
      </w:tr>
      <w:tr w:rsidR="001F4FB8" w:rsidRPr="008C53AA" w:rsidTr="00613367">
        <w:trPr>
          <w:trHeight w:val="210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умения  структурировать   знания,  построение  логической  цепи  рассуждений</w:t>
            </w:r>
          </w:p>
        </w:tc>
      </w:tr>
      <w:tr w:rsidR="001F4FB8" w:rsidRPr="008C53AA" w:rsidTr="003A5ACE">
        <w:trPr>
          <w:trHeight w:val="1495"/>
        </w:trPr>
        <w:tc>
          <w:tcPr>
            <w:tcW w:w="2437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7.Инструктаж  учителя  по  выполнению  домашнего  задания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Цель  этапа: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 новый  способ  действий  в  систему  знаний  учащихся,  тренировать  способность  применять  нов</w:t>
            </w:r>
            <w:r w:rsidR="00A84805" w:rsidRPr="008C53AA">
              <w:rPr>
                <w:rFonts w:ascii="Times New Roman" w:hAnsi="Times New Roman" w:cs="Times New Roman"/>
                <w:sz w:val="24"/>
                <w:szCs w:val="24"/>
              </w:rPr>
              <w:t>ые знания</w:t>
            </w:r>
          </w:p>
        </w:tc>
        <w:tc>
          <w:tcPr>
            <w:tcW w:w="6878" w:type="dxa"/>
            <w:vMerge w:val="restart"/>
          </w:tcPr>
          <w:p w:rsidR="00936E32" w:rsidRPr="008C53AA" w:rsidRDefault="001F4FB8" w:rsidP="008C53AA">
            <w:pPr>
              <w:spacing w:after="0" w:line="240" w:lineRule="atLeas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936E32" w:rsidRPr="008C53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A84805" w:rsidRPr="008C53AA">
              <w:rPr>
                <w:rFonts w:ascii="Times New Roman" w:hAnsi="Times New Roman" w:cs="Times New Roman"/>
                <w:sz w:val="24"/>
                <w:szCs w:val="24"/>
              </w:rPr>
              <w:t>: написать сочинение-миниатюру о школьном музее</w:t>
            </w:r>
            <w:r w:rsidR="00936E32"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641F1" w:rsidRPr="008C53AA">
              <w:rPr>
                <w:rFonts w:ascii="Times New Roman" w:hAnsi="Times New Roman" w:cs="Times New Roman"/>
                <w:sz w:val="24"/>
                <w:szCs w:val="24"/>
              </w:rPr>
              <w:t>Яковлевской</w:t>
            </w:r>
            <w:proofErr w:type="spellEnd"/>
            <w:r w:rsidR="002641F1"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слободы</w:t>
            </w:r>
            <w:r w:rsidR="00936E32" w:rsidRPr="008C5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FB8" w:rsidRPr="008C53AA" w:rsidRDefault="00A84805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vMerge w:val="restart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Познавательные  УУД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  творческая  переработка  изученной  информации</w:t>
            </w:r>
          </w:p>
        </w:tc>
      </w:tr>
      <w:tr w:rsidR="001F4FB8" w:rsidRPr="008C53AA" w:rsidTr="00B63403">
        <w:trPr>
          <w:trHeight w:val="1569"/>
        </w:trPr>
        <w:tc>
          <w:tcPr>
            <w:tcW w:w="2437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способы  действия:</w:t>
            </w:r>
          </w:p>
          <w:p w:rsidR="001F4FB8" w:rsidRPr="008C53AA" w:rsidRDefault="001F4FB8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Развитие  и  углубление  потребностей  и  мотивов  учебно  – познавательной  деятельности</w:t>
            </w:r>
            <w:r w:rsidR="004C00F0" w:rsidRPr="008C5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08C" w:rsidRPr="008C53AA" w:rsidTr="007311F9">
        <w:trPr>
          <w:trHeight w:val="3322"/>
        </w:trPr>
        <w:tc>
          <w:tcPr>
            <w:tcW w:w="2437" w:type="dxa"/>
            <w:vMerge w:val="restart"/>
          </w:tcPr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 Рефлексия  </w:t>
            </w:r>
            <w:proofErr w:type="gramStart"/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2308C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Цель  этапа: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организовать  фиксацию  нового  содержания,  изученного  на  уроке;  фиксацию  степени  соответствия  результатов  </w:t>
            </w:r>
          </w:p>
          <w:p w:rsidR="00A2308C" w:rsidRPr="008C53AA" w:rsidRDefault="00A2308C" w:rsidP="00A230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 на  уроке  и  поставленной  цели  в  начале  урока;  организовать  проведение  самооценки. </w:t>
            </w:r>
          </w:p>
        </w:tc>
        <w:tc>
          <w:tcPr>
            <w:tcW w:w="6878" w:type="dxa"/>
            <w:vMerge w:val="restart"/>
          </w:tcPr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музея: Великий советский географ Н.Н. </w:t>
            </w:r>
            <w:proofErr w:type="spellStart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Баранский</w:t>
            </w:r>
            <w:proofErr w:type="spellEnd"/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сказал: “Чтобы любить свою Родину, надо хорошо её знать”. Наша экскурсия подошла к концу, но краеведческая работа продолжается. Мы надеемся, что вы не окажетесь равнодушными к тому, о чём узнали сегодня. Земля, на которой мы живём, таит в себе много загадок и исторических находок. Любите свой край, свой город, делайте его лучше, красивее. Спасибо вам всем за внимание. Предлагаю оставить отзывы в книге предложений.</w:t>
            </w:r>
          </w:p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 УУД</w:t>
            </w:r>
          </w:p>
        </w:tc>
        <w:tc>
          <w:tcPr>
            <w:tcW w:w="3437" w:type="dxa"/>
          </w:tcPr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 действия: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 xml:space="preserve">  оценка  и  самооценка  учебной  деятельности,  обобщение  и  систематизация  знаний,  учащиеся  выражают  свои  эмоции  по  поводу  урока</w:t>
            </w:r>
          </w:p>
          <w:p w:rsidR="00A2308C" w:rsidRPr="008C53AA" w:rsidRDefault="00A2308C" w:rsidP="008C53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способы  деятельности:  </w:t>
            </w:r>
            <w:r w:rsidRPr="008C53AA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точно  и  полно  выражать  свои  мысли</w:t>
            </w:r>
          </w:p>
        </w:tc>
      </w:tr>
      <w:tr w:rsidR="001F4FB8" w:rsidTr="00613367">
        <w:trPr>
          <w:trHeight w:val="5520"/>
        </w:trPr>
        <w:tc>
          <w:tcPr>
            <w:tcW w:w="2437" w:type="dxa"/>
            <w:vMerge/>
          </w:tcPr>
          <w:p w:rsidR="001F4FB8" w:rsidRDefault="001F4FB8" w:rsidP="006133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</w:tcPr>
          <w:p w:rsidR="001F4FB8" w:rsidRDefault="001F4FB8" w:rsidP="0061336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1F4FB8" w:rsidRDefault="001F4FB8" w:rsidP="006133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F4FB8" w:rsidRPr="003A5ACE" w:rsidRDefault="001F4FB8" w:rsidP="0061336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F4FB8" w:rsidRPr="00FF5F53" w:rsidRDefault="001F4FB8" w:rsidP="001F4F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4FB8" w:rsidRPr="00FF5F53" w:rsidRDefault="001F4FB8" w:rsidP="001F4FB8">
      <w:pPr>
        <w:spacing w:after="0" w:line="240" w:lineRule="atLeast"/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A84805" w:rsidRDefault="00A84805" w:rsidP="001F4FB8">
      <w:pPr>
        <w:jc w:val="center"/>
        <w:rPr>
          <w:b/>
        </w:rPr>
      </w:pPr>
    </w:p>
    <w:p w:rsidR="00A84805" w:rsidRDefault="00A84805" w:rsidP="001F4FB8">
      <w:pPr>
        <w:jc w:val="center"/>
        <w:rPr>
          <w:b/>
        </w:rPr>
      </w:pPr>
    </w:p>
    <w:p w:rsidR="00A84805" w:rsidRDefault="00A84805" w:rsidP="001F4FB8">
      <w:pPr>
        <w:jc w:val="center"/>
        <w:rPr>
          <w:b/>
        </w:rPr>
      </w:pPr>
    </w:p>
    <w:p w:rsidR="005A16B6" w:rsidRDefault="005A16B6" w:rsidP="001F4FB8">
      <w:pPr>
        <w:jc w:val="center"/>
        <w:rPr>
          <w:b/>
        </w:rPr>
      </w:pPr>
    </w:p>
    <w:p w:rsidR="005A16B6" w:rsidRDefault="005A16B6" w:rsidP="001F4FB8">
      <w:pPr>
        <w:jc w:val="center"/>
        <w:rPr>
          <w:b/>
        </w:rPr>
      </w:pPr>
    </w:p>
    <w:p w:rsidR="005A16B6" w:rsidRDefault="005A16B6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A84805" w:rsidRDefault="00A84805" w:rsidP="001F4FB8">
      <w:pPr>
        <w:jc w:val="center"/>
        <w:rPr>
          <w:b/>
        </w:rPr>
      </w:pPr>
    </w:p>
    <w:p w:rsidR="003A5ACE" w:rsidRDefault="003A5ACE" w:rsidP="001F4FB8">
      <w:pPr>
        <w:jc w:val="center"/>
        <w:rPr>
          <w:b/>
        </w:rPr>
      </w:pPr>
    </w:p>
    <w:p w:rsidR="003A5ACE" w:rsidRDefault="003A5ACE" w:rsidP="001F4FB8">
      <w:pPr>
        <w:jc w:val="center"/>
        <w:rPr>
          <w:b/>
        </w:rPr>
      </w:pPr>
    </w:p>
    <w:p w:rsidR="003A5ACE" w:rsidRDefault="003A5ACE" w:rsidP="001F4FB8">
      <w:pPr>
        <w:jc w:val="center"/>
        <w:rPr>
          <w:b/>
        </w:rPr>
      </w:pPr>
    </w:p>
    <w:p w:rsidR="003A5ACE" w:rsidRDefault="003A5ACE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p w:rsidR="0025213C" w:rsidRDefault="0025213C" w:rsidP="001F4FB8">
      <w:pPr>
        <w:jc w:val="center"/>
        <w:rPr>
          <w:b/>
        </w:rPr>
      </w:pPr>
    </w:p>
    <w:sectPr w:rsidR="0025213C" w:rsidSect="00613367">
      <w:footerReference w:type="default" r:id="rId7"/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40" w:rsidRDefault="00D32540" w:rsidP="00E00DD2">
      <w:pPr>
        <w:spacing w:after="0" w:line="240" w:lineRule="auto"/>
      </w:pPr>
      <w:r>
        <w:separator/>
      </w:r>
    </w:p>
  </w:endnote>
  <w:endnote w:type="continuationSeparator" w:id="0">
    <w:p w:rsidR="00D32540" w:rsidRDefault="00D32540" w:rsidP="00E0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17"/>
      <w:docPartObj>
        <w:docPartGallery w:val="Page Numbers (Bottom of Page)"/>
        <w:docPartUnique/>
      </w:docPartObj>
    </w:sdtPr>
    <w:sdtEndPr/>
    <w:sdtContent>
      <w:p w:rsidR="00613367" w:rsidRDefault="00822E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367" w:rsidRDefault="006133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40" w:rsidRDefault="00D32540" w:rsidP="00E00DD2">
      <w:pPr>
        <w:spacing w:after="0" w:line="240" w:lineRule="auto"/>
      </w:pPr>
      <w:r>
        <w:separator/>
      </w:r>
    </w:p>
  </w:footnote>
  <w:footnote w:type="continuationSeparator" w:id="0">
    <w:p w:rsidR="00D32540" w:rsidRDefault="00D32540" w:rsidP="00E00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8"/>
    <w:rsid w:val="000B7CA3"/>
    <w:rsid w:val="000F4A9E"/>
    <w:rsid w:val="001F4FB8"/>
    <w:rsid w:val="0025213C"/>
    <w:rsid w:val="002641F1"/>
    <w:rsid w:val="002646FE"/>
    <w:rsid w:val="00295E7D"/>
    <w:rsid w:val="00300E9E"/>
    <w:rsid w:val="00381ABA"/>
    <w:rsid w:val="003A5ACE"/>
    <w:rsid w:val="00487A30"/>
    <w:rsid w:val="004A2A11"/>
    <w:rsid w:val="004C00F0"/>
    <w:rsid w:val="005A16B6"/>
    <w:rsid w:val="0060445B"/>
    <w:rsid w:val="00613367"/>
    <w:rsid w:val="0062020C"/>
    <w:rsid w:val="0065272F"/>
    <w:rsid w:val="006D4F34"/>
    <w:rsid w:val="007775B6"/>
    <w:rsid w:val="00822EA1"/>
    <w:rsid w:val="0083638A"/>
    <w:rsid w:val="008469A2"/>
    <w:rsid w:val="00883FA7"/>
    <w:rsid w:val="008C53AA"/>
    <w:rsid w:val="00936E32"/>
    <w:rsid w:val="009B2181"/>
    <w:rsid w:val="00A2308C"/>
    <w:rsid w:val="00A84805"/>
    <w:rsid w:val="00A96F50"/>
    <w:rsid w:val="00B33229"/>
    <w:rsid w:val="00B405FB"/>
    <w:rsid w:val="00B63403"/>
    <w:rsid w:val="00B85461"/>
    <w:rsid w:val="00C31E82"/>
    <w:rsid w:val="00D32540"/>
    <w:rsid w:val="00D3725D"/>
    <w:rsid w:val="00E00DD2"/>
    <w:rsid w:val="00F253D3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4FB8"/>
  </w:style>
  <w:style w:type="paragraph" w:styleId="a5">
    <w:name w:val="No Spacing"/>
    <w:uiPriority w:val="1"/>
    <w:qFormat/>
    <w:rsid w:val="001F4FB8"/>
    <w:pPr>
      <w:spacing w:after="0" w:line="240" w:lineRule="auto"/>
    </w:pPr>
  </w:style>
  <w:style w:type="paragraph" w:customStyle="1" w:styleId="texturok">
    <w:name w:val="text_urok"/>
    <w:basedOn w:val="a"/>
    <w:link w:val="texturok0"/>
    <w:rsid w:val="001F4FB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rsid w:val="001F4FB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character" w:customStyle="1" w:styleId="texturok0">
    <w:name w:val="text_urok Знак"/>
    <w:link w:val="texturok"/>
    <w:rsid w:val="001F4FB8"/>
    <w:rPr>
      <w:rFonts w:ascii="SchoolBookC" w:eastAsia="Times New Roman" w:hAnsi="SchoolBookC" w:cs="SchoolBookC"/>
      <w:color w:val="000000"/>
      <w:lang w:eastAsia="ru-RU"/>
    </w:rPr>
  </w:style>
  <w:style w:type="table" w:styleId="a6">
    <w:name w:val="Table Grid"/>
    <w:basedOn w:val="a1"/>
    <w:uiPriority w:val="59"/>
    <w:rsid w:val="001F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od">
    <w:name w:val="xod"/>
    <w:basedOn w:val="a"/>
    <w:rsid w:val="001F4FB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4FB8"/>
  </w:style>
  <w:style w:type="paragraph" w:styleId="a5">
    <w:name w:val="No Spacing"/>
    <w:uiPriority w:val="1"/>
    <w:qFormat/>
    <w:rsid w:val="001F4FB8"/>
    <w:pPr>
      <w:spacing w:after="0" w:line="240" w:lineRule="auto"/>
    </w:pPr>
  </w:style>
  <w:style w:type="paragraph" w:customStyle="1" w:styleId="texturok">
    <w:name w:val="text_urok"/>
    <w:basedOn w:val="a"/>
    <w:link w:val="texturok0"/>
    <w:rsid w:val="001F4FB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ema">
    <w:name w:val="tema"/>
    <w:basedOn w:val="a"/>
    <w:rsid w:val="001F4FB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character" w:customStyle="1" w:styleId="texturok0">
    <w:name w:val="text_urok Знак"/>
    <w:link w:val="texturok"/>
    <w:rsid w:val="001F4FB8"/>
    <w:rPr>
      <w:rFonts w:ascii="SchoolBookC" w:eastAsia="Times New Roman" w:hAnsi="SchoolBookC" w:cs="SchoolBookC"/>
      <w:color w:val="000000"/>
      <w:lang w:eastAsia="ru-RU"/>
    </w:rPr>
  </w:style>
  <w:style w:type="table" w:styleId="a6">
    <w:name w:val="Table Grid"/>
    <w:basedOn w:val="a1"/>
    <w:uiPriority w:val="59"/>
    <w:rsid w:val="001F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od">
    <w:name w:val="xod"/>
    <w:basedOn w:val="a"/>
    <w:rsid w:val="001F4FB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АЮ</dc:creator>
  <cp:lastModifiedBy>17</cp:lastModifiedBy>
  <cp:revision>2</cp:revision>
  <cp:lastPrinted>2015-02-19T16:55:00Z</cp:lastPrinted>
  <dcterms:created xsi:type="dcterms:W3CDTF">2022-03-21T10:27:00Z</dcterms:created>
  <dcterms:modified xsi:type="dcterms:W3CDTF">2022-03-21T10:27:00Z</dcterms:modified>
</cp:coreProperties>
</file>