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К ГОДУ ДОБРОВОЛЬЦА И ВОЛОНТЕРА.</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Спасибо, скажем волонтёрам</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Им стоит просто поклониться,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Не прибегая к разговорам</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Они идут добром делиться.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1. Заставка.</w:t>
      </w:r>
    </w:p>
    <w:p w:rsidR="00550A5E" w:rsidRPr="00550A5E" w:rsidRDefault="00550A5E" w:rsidP="00BF5101">
      <w:pPr>
        <w:pStyle w:val="a3"/>
        <w:rPr>
          <w:rFonts w:ascii="Times New Roman" w:hAnsi="Times New Roman" w:cs="Times New Roman"/>
          <w:sz w:val="24"/>
          <w:szCs w:val="24"/>
        </w:rPr>
      </w:pPr>
    </w:p>
    <w:p w:rsidR="00550A5E" w:rsidRPr="00550A5E" w:rsidRDefault="00550A5E" w:rsidP="00BF5101">
      <w:pPr>
        <w:pStyle w:val="a3"/>
        <w:rPr>
          <w:rFonts w:ascii="Times New Roman" w:hAnsi="Times New Roman" w:cs="Times New Roman"/>
          <w:sz w:val="24"/>
          <w:szCs w:val="24"/>
        </w:rPr>
      </w:pPr>
      <w:r w:rsidRPr="00550A5E">
        <w:rPr>
          <w:rFonts w:ascii="Times New Roman" w:hAnsi="Times New Roman" w:cs="Times New Roman"/>
          <w:sz w:val="24"/>
          <w:szCs w:val="24"/>
        </w:rPr>
        <w:t>Территория России и длинна и широка,</w:t>
      </w:r>
    </w:p>
    <w:p w:rsidR="00550A5E" w:rsidRPr="00550A5E" w:rsidRDefault="00550A5E" w:rsidP="00BF5101">
      <w:pPr>
        <w:pStyle w:val="a3"/>
        <w:rPr>
          <w:rFonts w:ascii="Times New Roman" w:hAnsi="Times New Roman" w:cs="Times New Roman"/>
          <w:sz w:val="24"/>
          <w:szCs w:val="24"/>
        </w:rPr>
      </w:pPr>
      <w:r w:rsidRPr="00550A5E">
        <w:rPr>
          <w:rFonts w:ascii="Times New Roman" w:hAnsi="Times New Roman" w:cs="Times New Roman"/>
          <w:sz w:val="24"/>
          <w:szCs w:val="24"/>
        </w:rPr>
        <w:t>Да и численность в</w:t>
      </w:r>
      <w:r w:rsidR="00BF5101">
        <w:rPr>
          <w:rFonts w:ascii="Times New Roman" w:hAnsi="Times New Roman" w:cs="Times New Roman"/>
          <w:sz w:val="24"/>
          <w:szCs w:val="24"/>
        </w:rPr>
        <w:t xml:space="preserve"> стране, скажу, довольно велика</w:t>
      </w:r>
    </w:p>
    <w:p w:rsidR="00550A5E" w:rsidRPr="00550A5E" w:rsidRDefault="00550A5E" w:rsidP="00BF5101">
      <w:pPr>
        <w:pStyle w:val="a3"/>
        <w:rPr>
          <w:rFonts w:ascii="Times New Roman" w:hAnsi="Times New Roman" w:cs="Times New Roman"/>
          <w:sz w:val="24"/>
          <w:szCs w:val="24"/>
        </w:rPr>
      </w:pPr>
      <w:r w:rsidRPr="00550A5E">
        <w:rPr>
          <w:rFonts w:ascii="Times New Roman" w:hAnsi="Times New Roman" w:cs="Times New Roman"/>
          <w:sz w:val="24"/>
          <w:szCs w:val="24"/>
        </w:rPr>
        <w:t>И вот среди российских граждан молодежь такая есть,</w:t>
      </w:r>
    </w:p>
    <w:p w:rsidR="00550A5E" w:rsidRPr="00550A5E" w:rsidRDefault="00550A5E" w:rsidP="00BF5101">
      <w:pPr>
        <w:pStyle w:val="a3"/>
        <w:rPr>
          <w:rFonts w:ascii="Times New Roman" w:hAnsi="Times New Roman" w:cs="Times New Roman"/>
          <w:sz w:val="24"/>
          <w:szCs w:val="24"/>
        </w:rPr>
      </w:pPr>
      <w:r w:rsidRPr="00550A5E">
        <w:rPr>
          <w:rFonts w:ascii="Times New Roman" w:hAnsi="Times New Roman" w:cs="Times New Roman"/>
          <w:sz w:val="24"/>
          <w:szCs w:val="24"/>
        </w:rPr>
        <w:t>Волонтерами зовут их, и талантов в них не счесть.</w:t>
      </w:r>
    </w:p>
    <w:p w:rsidR="00550A5E" w:rsidRPr="00550A5E" w:rsidRDefault="00550A5E" w:rsidP="00BF5101">
      <w:pPr>
        <w:pStyle w:val="a3"/>
        <w:rPr>
          <w:rFonts w:ascii="Times New Roman" w:hAnsi="Times New Roman" w:cs="Times New Roman"/>
          <w:sz w:val="24"/>
          <w:szCs w:val="24"/>
        </w:rPr>
      </w:pPr>
      <w:r w:rsidRPr="00550A5E">
        <w:rPr>
          <w:rFonts w:ascii="Times New Roman" w:hAnsi="Times New Roman" w:cs="Times New Roman"/>
          <w:sz w:val="24"/>
          <w:szCs w:val="24"/>
        </w:rPr>
        <w:t>Внутри людей огонь бессмертный добра и сострадания,</w:t>
      </w:r>
    </w:p>
    <w:p w:rsidR="00550A5E" w:rsidRPr="00550A5E" w:rsidRDefault="00550A5E" w:rsidP="00BF5101">
      <w:pPr>
        <w:pStyle w:val="a3"/>
        <w:rPr>
          <w:rFonts w:ascii="Times New Roman" w:hAnsi="Times New Roman" w:cs="Times New Roman"/>
          <w:sz w:val="24"/>
          <w:szCs w:val="24"/>
        </w:rPr>
      </w:pPr>
      <w:r w:rsidRPr="00550A5E">
        <w:rPr>
          <w:rFonts w:ascii="Times New Roman" w:hAnsi="Times New Roman" w:cs="Times New Roman"/>
          <w:sz w:val="24"/>
          <w:szCs w:val="24"/>
        </w:rPr>
        <w:t>И трудности им нипочем – исполнят все задания!</w:t>
      </w:r>
    </w:p>
    <w:p w:rsidR="00550A5E" w:rsidRPr="00550A5E" w:rsidRDefault="00550A5E" w:rsidP="00BF5101">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Сегодня мы поговорим о тех людях, для которых добровольчество стало смыслом жизни. Любой человек имеет возможность добровольно посвящать свое время, талант, энергию другим без ожидания финансового вознаграждения. Добровольчество — фундамент гражданского общества.</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Новый 2018 год, как известно, имеет свой символ, согласно восточной философии. Однако для России каждый год символичен более насущными вещами, и под какой эгидой пройдет 2018 год, уже известно. Итак, 2018 год объявлен президентом России Владимиром Путиным Годом добровольца и волонтера. Об этом Путин торжественно и под овациями сообщил на церемонии награждения «Доброволец России» 6 декабря 2017 года.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2.</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Президент подчеркнул особую значимость волонтерского движения: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5 декабря в России впервые отметили День Добровольца. «Волонтеры трудятся в больницах и социальных учреждениях, помогают найти пропавших людей, оказывают посильную помощь пострадавшим в стихийных бедствиях, сохраняют природу и наши памятники культуры, нашу культуру, восстанавливают имена погибших солдат, помогают в проведении крупнейших международных мероприятий. Таких примеров гражданского участия и солидарности с каждым годом становится все больше, больше и больше».</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3. Понятия.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Доброволец: Человек, который добровольно, т.е. по своей доброй воле решил посвятить часть своей жизни другим людям, помогая им справиться с жизненными трудностями. ...</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Волонтер: Это человек, участвующий (абсолютно бесплатно) в различных социально-значимых кампаниях: распространении необходимой информации, подготовке и проведении общественных акций.</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Волонтеров называют по-разному: добровольцы, посредники, внештатные помощники. Но есть то, что их объединяет – это бескорыстие. Они не требуют за свои услуги материального вознаграждения, да и те, кому они помогают, чаще всего являются людьми, прямо скажем, небогатыми.</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Наверное, если задать им эти вопросы, они не всегда смогут дать на них внятный ответ. Для кого-то это – потребность души, для других – невозможность пройти мимо чужого горя или беды, третьи видят в этом свою миссию на земле и, преодолевая внутреннюю лень, стараются выполнить свой дог до конца. Некоторые становятся волонтерами из-за желания быть всегда в центре событий общественной жизни, из-за потребности в общении. А кто-то даже видит в этом виде деятельности отличную возможность для воплощения в жизнь своих идей и творческих возможностей.</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.4. История благотворительности в России.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5.</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Доброта – это отзывчивость, душевное расположение к людям, стремление делать добро другим. Словарь Ожегова.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lastRenderedPageBreak/>
        <w:t>Почему люди совершают добрые дела?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 психологической точки зрения, людям просто нравится ощущать свою значимость, проявлять заботу, в особенности в пожилом возрасте, поэтому волонтерская деятельность и вызывает симпатию и уважение у окружающих.</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Делают они благе дело, а значит занимаются – благотворительностью</w:t>
      </w:r>
      <w:proofErr w:type="gramStart"/>
      <w:r w:rsidRPr="00550A5E">
        <w:rPr>
          <w:rFonts w:ascii="Times New Roman" w:hAnsi="Times New Roman" w:cs="Times New Roman"/>
          <w:sz w:val="24"/>
          <w:szCs w:val="24"/>
        </w:rPr>
        <w:t>.(</w:t>
      </w:r>
      <w:proofErr w:type="gramEnd"/>
      <w:r w:rsidRPr="00550A5E">
        <w:rPr>
          <w:rFonts w:ascii="Times New Roman" w:hAnsi="Times New Roman" w:cs="Times New Roman"/>
          <w:sz w:val="24"/>
          <w:szCs w:val="24"/>
        </w:rPr>
        <w:t xml:space="preserve"> благо творят) .</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Благотворительность — оказание помощи (безвозмездной или на льготных условиях) тем, кто в этом нуждается. Основной чертой благотворительности является добровольный выбор вида, времени и места, а также содержания помощи.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Все эти понятия - звенья одной цепи, которые являются н</w:t>
      </w:r>
      <w:r w:rsidR="00BF5101">
        <w:rPr>
          <w:rFonts w:ascii="Times New Roman" w:hAnsi="Times New Roman" w:cs="Times New Roman"/>
          <w:sz w:val="24"/>
          <w:szCs w:val="24"/>
        </w:rPr>
        <w:t>адежной основой любого общества</w:t>
      </w:r>
      <w:r w:rsidRPr="00550A5E">
        <w:rPr>
          <w:rFonts w:ascii="Times New Roman" w:hAnsi="Times New Roman" w:cs="Times New Roman"/>
          <w:sz w:val="24"/>
          <w:szCs w:val="24"/>
        </w:rPr>
        <w:t>.</w:t>
      </w:r>
      <w:r w:rsidR="00BF5101">
        <w:rPr>
          <w:rFonts w:ascii="Times New Roman" w:hAnsi="Times New Roman" w:cs="Times New Roman"/>
          <w:sz w:val="24"/>
          <w:szCs w:val="24"/>
        </w:rPr>
        <w:t xml:space="preserve"> </w:t>
      </w:r>
      <w:r w:rsidRPr="00550A5E">
        <w:rPr>
          <w:rFonts w:ascii="Times New Roman" w:hAnsi="Times New Roman" w:cs="Times New Roman"/>
          <w:sz w:val="24"/>
          <w:szCs w:val="24"/>
        </w:rPr>
        <w:t>Ведь  человеческие общества характеризуются  прежде моделью отношений между людьми и обладают общими интересами, ценностями и целями. В России  раньше государство брало на себя благотворительные функции, осуществляемые в других странах частным образом. Сегодня государство рассматривает развитие добровольчества и благотворительности как одно из приоритетных направлений государственной политики.</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6.</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Зарождение благотворительности в Киевской Руси связывается с принятием христианства. Киевский князь Владимир Уставом 996 г. официально вменил в обязанность духовенству заниматься общественными делами, определив десятину на содержание монастырей, церквей, богаделен и больниц. В течение многих веков церковь и монастыри оставались средоточием социальной помощи старым, убогим и больным. Сам князь Владимир служил для народа образцом сострадания и был «истинным отцом бедных». Преемники князя следовали его примеру. Владимир Мономах так изложил обязанности князя по отношению к бедным: «Будьте отцами сирот; не оставляйте сильным губить слабых; не оставляйте больных без помощи».</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 средние века</w:t>
      </w:r>
      <w:r w:rsidR="00BF5101">
        <w:rPr>
          <w:rFonts w:ascii="Times New Roman" w:hAnsi="Times New Roman" w:cs="Times New Roman"/>
          <w:sz w:val="24"/>
          <w:szCs w:val="24"/>
        </w:rPr>
        <w:t xml:space="preserve"> </w:t>
      </w:r>
      <w:r w:rsidRPr="00550A5E">
        <w:rPr>
          <w:rFonts w:ascii="Times New Roman" w:hAnsi="Times New Roman" w:cs="Times New Roman"/>
          <w:sz w:val="24"/>
          <w:szCs w:val="24"/>
        </w:rPr>
        <w:t xml:space="preserve">благотворительность была одним из главных направлений деятельности братств. Братские приюты получили название </w:t>
      </w:r>
      <w:proofErr w:type="spellStart"/>
      <w:r w:rsidRPr="00550A5E">
        <w:rPr>
          <w:rFonts w:ascii="Times New Roman" w:hAnsi="Times New Roman" w:cs="Times New Roman"/>
          <w:sz w:val="24"/>
          <w:szCs w:val="24"/>
        </w:rPr>
        <w:t>шпиталей</w:t>
      </w:r>
      <w:proofErr w:type="spellEnd"/>
      <w:r w:rsidRPr="00550A5E">
        <w:rPr>
          <w:rFonts w:ascii="Times New Roman" w:hAnsi="Times New Roman" w:cs="Times New Roman"/>
          <w:sz w:val="24"/>
          <w:szCs w:val="24"/>
        </w:rPr>
        <w:t xml:space="preserve"> и предназначались для тех, кто не имел возможности жить самостоятельно своим трудом.</w:t>
      </w:r>
    </w:p>
    <w:p w:rsidR="00550A5E" w:rsidRPr="00550A5E" w:rsidRDefault="00550A5E" w:rsidP="00550A5E">
      <w:pPr>
        <w:pStyle w:val="a3"/>
        <w:rPr>
          <w:rFonts w:ascii="Times New Roman" w:hAnsi="Times New Roman" w:cs="Times New Roman"/>
          <w:sz w:val="24"/>
          <w:szCs w:val="24"/>
        </w:rPr>
      </w:pPr>
    </w:p>
    <w:p w:rsidR="00550A5E" w:rsidRPr="00550A5E" w:rsidRDefault="00BF5101" w:rsidP="00550A5E">
      <w:pPr>
        <w:pStyle w:val="a3"/>
        <w:rPr>
          <w:rFonts w:ascii="Times New Roman" w:hAnsi="Times New Roman" w:cs="Times New Roman"/>
          <w:sz w:val="24"/>
          <w:szCs w:val="24"/>
        </w:rPr>
      </w:pPr>
      <w:r>
        <w:rPr>
          <w:rFonts w:ascii="Times New Roman" w:hAnsi="Times New Roman" w:cs="Times New Roman"/>
          <w:sz w:val="24"/>
          <w:szCs w:val="24"/>
        </w:rPr>
        <w:t xml:space="preserve">Петровская эпоха </w:t>
      </w:r>
      <w:r w:rsidR="00550A5E" w:rsidRPr="00550A5E">
        <w:rPr>
          <w:rFonts w:ascii="Times New Roman" w:hAnsi="Times New Roman" w:cs="Times New Roman"/>
          <w:sz w:val="24"/>
          <w:szCs w:val="24"/>
        </w:rPr>
        <w:t xml:space="preserve">характеризовалась преследованием профессионального нищенства, но в то же время и заботой об организации призрения для истинно </w:t>
      </w:r>
      <w:proofErr w:type="gramStart"/>
      <w:r w:rsidR="00550A5E" w:rsidRPr="00550A5E">
        <w:rPr>
          <w:rFonts w:ascii="Times New Roman" w:hAnsi="Times New Roman" w:cs="Times New Roman"/>
          <w:sz w:val="24"/>
          <w:szCs w:val="24"/>
        </w:rPr>
        <w:t>нуждающихся</w:t>
      </w:r>
      <w:proofErr w:type="gramEnd"/>
      <w:r w:rsidR="00550A5E" w:rsidRPr="00550A5E">
        <w:rPr>
          <w:rFonts w:ascii="Times New Roman" w:hAnsi="Times New Roman" w:cs="Times New Roman"/>
          <w:sz w:val="24"/>
          <w:szCs w:val="24"/>
        </w:rPr>
        <w:t>. Законодательством этого времени повелевалось помещать неспособных к труду в госпитали, богадельни, раздавать престарелым и увечным «кормовые» деньги, устраивать госпитали для незаконнорожденных, заботиться о призрении воинских чинов.</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Из мероприятий Екатерины II заслуживает внимания создание в 1775 г. Приказов общественного призрения, на которые возлагалась забота об устройстве и содержании больниц, богаделен, сиротских и работных домов и домов для душевнобольных.</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7.</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До 60-х годов XIX в. общественная и частная благотворительность развивалась медленно. Только с 1862 г.  основано 95% всех благотворительных обществ и 82% благотворительных заведений Российской империи. Активные позиции начинают занимать с 1867 г. Общество Красного Креста</w:t>
      </w:r>
      <w:proofErr w:type="gramStart"/>
      <w:r w:rsidRPr="00550A5E">
        <w:rPr>
          <w:rFonts w:ascii="Times New Roman" w:hAnsi="Times New Roman" w:cs="Times New Roman"/>
          <w:sz w:val="24"/>
          <w:szCs w:val="24"/>
        </w:rPr>
        <w:t xml:space="preserve"> .</w:t>
      </w:r>
      <w:proofErr w:type="gramEnd"/>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История российского общества хранит свидетельства благотворительных деяний представителей таких знатных аристократических семей,  как Шереметьевы, таких купцов и заводчиков, как Третьяков, Бахрушин, Солдатенков. И по сей день служат людям построенные в конце XIX века больницы, галереи и здания.</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8</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После Октябрьской революции изменение политических и социальных условий привело к прекращению деятельности созданных в царское время благотворительных организаций, хотя существование острейших социальных проблем, например массовой детской безнадзорности, вынуждало общество и на этом этапе к организованным формам проявления милосердия и благотворительности (Детский фонд им. Ленина). Характерной чертой советского периода новейшей </w:t>
      </w:r>
      <w:r w:rsidRPr="00550A5E">
        <w:rPr>
          <w:rFonts w:ascii="Times New Roman" w:hAnsi="Times New Roman" w:cs="Times New Roman"/>
          <w:sz w:val="24"/>
          <w:szCs w:val="24"/>
        </w:rPr>
        <w:lastRenderedPageBreak/>
        <w:t>русской истории было провозглашение государством полной ответственности за решение всех социальных проблем, что как бы исключало необходимость общественных благотворительных организаций. Вместе с тем, существовало Общество Красного Креста и Красного Полумесяца, среди функций которого была подготовка медицинских сестер для оказания первой помощи пострадавшим.</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 годы Великой Отечественной войны произошло возрождение обычая добровольных пожертвований (на нужды обороны), однако, эти пожертвования поступали на государственные банковские счета. Между тем, во всех странах с экономикой рыночного типа, где имеет место имущественное неравенство, благотворительность и, главным образом, через благотворительные организации, стала одним из заметных путей решения многих социальных проблем населения.</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9</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В наши дни  идет возрождение </w:t>
      </w:r>
      <w:proofErr w:type="spellStart"/>
      <w:r w:rsidRPr="00550A5E">
        <w:rPr>
          <w:rFonts w:ascii="Times New Roman" w:hAnsi="Times New Roman" w:cs="Times New Roman"/>
          <w:sz w:val="24"/>
          <w:szCs w:val="24"/>
        </w:rPr>
        <w:t>волонтерства</w:t>
      </w:r>
      <w:proofErr w:type="spellEnd"/>
      <w:r w:rsidRPr="00550A5E">
        <w:rPr>
          <w:rFonts w:ascii="Times New Roman" w:hAnsi="Times New Roman" w:cs="Times New Roman"/>
          <w:sz w:val="24"/>
          <w:szCs w:val="24"/>
        </w:rPr>
        <w:t>. Волонтёры – это группы людей, которые разносторонне развивают общество. Так как волонтёры работают напрямую с обществом, они лучше понимают и слышат их проблемы, первыми стараются их решить…</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Это люди, которые добровольно готовы потратить свои силы и время на пользу обществу или конкретному человеку. Иногда волонтеров называют общественными помощниками, внештатными добровольными сотрудниками, ассистентами, лидерами, посредниками.</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Общее, что их объединяет, — добровольность (деньги не являются основным мотивом работы). Генеральная Ассамблея ООН в 1985 году предложила правительствам ежегодно отмечать 5 декабря - Международный день добровольцев во имя экономического и социального развития</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10.Кто такие добровольцы?</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Школьник, студент или пенсионер, директор или менеджер, строитель, спортсмен или юрист. В жизни он может быть кем угодно!</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Но однозначно можно сказать волонтер – человек особенный! </w:t>
      </w:r>
      <w:proofErr w:type="gramStart"/>
      <w:r w:rsidRPr="00550A5E">
        <w:rPr>
          <w:rFonts w:ascii="Times New Roman" w:hAnsi="Times New Roman" w:cs="Times New Roman"/>
          <w:sz w:val="24"/>
          <w:szCs w:val="24"/>
        </w:rPr>
        <w:t>Человек, у которого есть своя семья, работа, учеба, личная жизнь, но у которого всегда найдется время на добрые дела и поступки ради благополучия других, не потому что надо, а по доброй воле.</w:t>
      </w:r>
      <w:proofErr w:type="gramEnd"/>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Для кого-то – это потребность души, для других – невозможность пройти мимо чужого горя, третьи видят в этом свою миссию на Земле. Некоторые становятся волонтерами из-за желания быть всегда в центре событий общественной жизни. Кто-то хочет найти новых друзей или попутешествовать.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 xml:space="preserve"> – это всегда новый опыт и практика! Это возможность получить знания и навыки в команде единомышленников!</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11. Но, разница есть…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На данный момент принято считать, что волонтер – это человек, добровольно занимающийся безвозмездной общественной деятельностью.</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А доброволец – это лицо, осуществляющее какую-либо деятельность добровольно.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Для большинства граждан, членов общественных организаций и их руководителей – эти слова являются полными синонимами, т.е. взаимозаменяемыми словами.</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Вот только в нашем случае наша русская традиция поясняет характер проявления воли. Она нам четко объясняет, что проявление воли нашего человека должно иметь строго добрые намерения. Различие между терминами уже здесь и его стоит прояснить.</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Сл.12..</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Волонтер – это человек, вынужденный проявлять личную волю для достижения общественного интереса в крайне трудную ситуацию для своего общества. Т.е. волонтер пойдет тушить пожар, когда он будет в метре от его собственного дома, ещё и попросит что-нибудь для себя.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lastRenderedPageBreak/>
        <w:t xml:space="preserve">     Доброволец же, всегда будет действовать на упреждение проблемы. Он будет помогать тем, кого он даже не знает. Он пожертвует своим личным, чтобы беда не пришла к нему в дом.</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13.</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Очень важный момент состоит в том, что человек всегда является добровольцем, это состояние души. Волонтером можно быть и раз в жизни, да хоть один день в жизни, когда угрожает опасность. Добровольчество же – это постоянный процесс внутри человека.</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И наконец, как же нам отличить волонтера и добровольца. Все очень просто. Есть два вопроса: «почему?» и «для чего?». Если вы зададите вопрос человеку «для чего он это делает?» и «почему он это делает?». И он вам на них ответит </w:t>
      </w:r>
      <w:proofErr w:type="spellStart"/>
      <w:r w:rsidRPr="00550A5E">
        <w:rPr>
          <w:rFonts w:ascii="Times New Roman" w:hAnsi="Times New Roman" w:cs="Times New Roman"/>
          <w:sz w:val="24"/>
          <w:szCs w:val="24"/>
        </w:rPr>
        <w:t>одиноково</w:t>
      </w:r>
      <w:proofErr w:type="spellEnd"/>
      <w:r w:rsidRPr="00550A5E">
        <w:rPr>
          <w:rFonts w:ascii="Times New Roman" w:hAnsi="Times New Roman" w:cs="Times New Roman"/>
          <w:sz w:val="24"/>
          <w:szCs w:val="24"/>
        </w:rPr>
        <w:t xml:space="preserve">, то перед вами волонтер. И поверьте мне, </w:t>
      </w:r>
      <w:proofErr w:type="gramStart"/>
      <w:r w:rsidRPr="00550A5E">
        <w:rPr>
          <w:rFonts w:ascii="Times New Roman" w:hAnsi="Times New Roman" w:cs="Times New Roman"/>
          <w:sz w:val="24"/>
          <w:szCs w:val="24"/>
        </w:rPr>
        <w:t>навряд</w:t>
      </w:r>
      <w:proofErr w:type="gramEnd"/>
      <w:r w:rsidRPr="00550A5E">
        <w:rPr>
          <w:rFonts w:ascii="Times New Roman" w:hAnsi="Times New Roman" w:cs="Times New Roman"/>
          <w:sz w:val="24"/>
          <w:szCs w:val="24"/>
        </w:rPr>
        <w:t xml:space="preserve"> ли вы его увидите в следующий раз. Этот человек (волонтер) пришел</w:t>
      </w:r>
      <w:r w:rsidR="00BF5101">
        <w:rPr>
          <w:rFonts w:ascii="Times New Roman" w:hAnsi="Times New Roman" w:cs="Times New Roman"/>
          <w:sz w:val="24"/>
          <w:szCs w:val="24"/>
        </w:rPr>
        <w:t xml:space="preserve"> </w:t>
      </w:r>
      <w:r w:rsidRPr="00550A5E">
        <w:rPr>
          <w:rFonts w:ascii="Times New Roman" w:hAnsi="Times New Roman" w:cs="Times New Roman"/>
          <w:sz w:val="24"/>
          <w:szCs w:val="24"/>
        </w:rPr>
        <w:t>помочь себе, чтобы просто с целью провести время, и он найдет множество иных способов это сделать и в других местах.</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Открою вам один простой секрет, который был выявлен путем обычного задавания этих двух вопросов.</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Настоящий доброволец знает «для чего» они это делают: помочь бедным людям, воспитать брошенных детей, сохранить природу, проявить себя на прочность, проверить свои возможности или же ему просто небезразлично все происходящее.</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Но он вам точно не ответит на вопрос «почему он это делает?». Добровольцы не знают, почему они все это делают. Некая сила заставляет их идти туда, где трудности, постоянная борьба и опасности.</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Вопреки несправедливости и слабости. Честно говоря, я и сам не знаю, почему всё это делаю.</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Добровольцев очень мало и, чтобы им себя называть, нужно многому соответствовать.</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14.Момент истины…</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Вот теперь наступает момент истины. Какими идеалами руководствуется волонтер, доброволец, </w:t>
      </w:r>
      <w:proofErr w:type="spellStart"/>
      <w:r w:rsidRPr="00550A5E">
        <w:rPr>
          <w:rFonts w:ascii="Times New Roman" w:hAnsi="Times New Roman" w:cs="Times New Roman"/>
          <w:sz w:val="24"/>
          <w:szCs w:val="24"/>
        </w:rPr>
        <w:t>добродел</w:t>
      </w:r>
      <w:proofErr w:type="spellEnd"/>
      <w:r w:rsidRPr="00550A5E">
        <w:rPr>
          <w:rFonts w:ascii="Times New Roman" w:hAnsi="Times New Roman" w:cs="Times New Roman"/>
          <w:sz w:val="24"/>
          <w:szCs w:val="24"/>
        </w:rPr>
        <w:t xml:space="preserve"> и «</w:t>
      </w:r>
      <w:proofErr w:type="spellStart"/>
      <w:r w:rsidRPr="00550A5E">
        <w:rPr>
          <w:rFonts w:ascii="Times New Roman" w:hAnsi="Times New Roman" w:cs="Times New Roman"/>
          <w:sz w:val="24"/>
          <w:szCs w:val="24"/>
        </w:rPr>
        <w:t>причинитель</w:t>
      </w:r>
      <w:proofErr w:type="spellEnd"/>
      <w:r w:rsidRPr="00550A5E">
        <w:rPr>
          <w:rFonts w:ascii="Times New Roman" w:hAnsi="Times New Roman" w:cs="Times New Roman"/>
          <w:sz w:val="24"/>
          <w:szCs w:val="24"/>
        </w:rPr>
        <w:t xml:space="preserve"> добра»?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w:t>
      </w:r>
      <w:proofErr w:type="gramStart"/>
      <w:r w:rsidRPr="00550A5E">
        <w:rPr>
          <w:rFonts w:ascii="Times New Roman" w:hAnsi="Times New Roman" w:cs="Times New Roman"/>
          <w:sz w:val="24"/>
          <w:szCs w:val="24"/>
        </w:rPr>
        <w:t>Волонтер руководствуется идеалами суверенитета личного, общественного, государственного: хочу - пойду, хочу – не пойду, но если прижмет, то куда деваться?</w:t>
      </w:r>
      <w:proofErr w:type="gramEnd"/>
      <w:r w:rsidRPr="00550A5E">
        <w:rPr>
          <w:rFonts w:ascii="Times New Roman" w:hAnsi="Times New Roman" w:cs="Times New Roman"/>
          <w:sz w:val="24"/>
          <w:szCs w:val="24"/>
        </w:rPr>
        <w:t xml:space="preserve"> Идеалы суверенитета прописаны в той же Конституции РФ.</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Идеал «</w:t>
      </w:r>
      <w:proofErr w:type="spellStart"/>
      <w:r w:rsidRPr="00550A5E">
        <w:rPr>
          <w:rFonts w:ascii="Times New Roman" w:hAnsi="Times New Roman" w:cs="Times New Roman"/>
          <w:sz w:val="24"/>
          <w:szCs w:val="24"/>
        </w:rPr>
        <w:t>доброделов</w:t>
      </w:r>
      <w:proofErr w:type="spellEnd"/>
      <w:r w:rsidRPr="00550A5E">
        <w:rPr>
          <w:rFonts w:ascii="Times New Roman" w:hAnsi="Times New Roman" w:cs="Times New Roman"/>
          <w:sz w:val="24"/>
          <w:szCs w:val="24"/>
        </w:rPr>
        <w:t>» лежит в плоскости сострадания к ближнему человеку и желании хоть как-то ему помочь. Тут нет смысла что-то обсуждать, потому что это очень правильный моральный идеал.</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Идеал добровольцев лежит в традиционном образе русского человека, который приходит на помощь в нужный момент и в нужное время.</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Этот образ является частью нашей культуры. Одними корнями он уходит в православные образы самопожертвования за идеалы добра, а другими – в идеалы взаимопомощи тем, кто попал в беду, потому что при нашей обширной географии без взаимной помощи выжить абсолютно нереально.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Добровольцы - это люди, что имеет нить, которая связывает их с народом, подчас они даже об этом не задумываются.</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Добровольцы – это некий социальный, трудовой и военный спецназ, который в тяжелые времена сам себя направляет на решение проблемных задач, имея свои практически одинаковые взгляды на корень проблем. Но одно известно точно, что не каждый патриот является добровольцем, но каждый доброволец является патриотом!</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15.Территория добра.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Школьник, студент или пенсионер, директор или менеджер, строитель, спортсмен или юрист. В жизни он может быть кем угодно!</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lastRenderedPageBreak/>
        <w:t xml:space="preserve">Но однозначно можно сказать волонтер – человек особенный! </w:t>
      </w:r>
      <w:proofErr w:type="gramStart"/>
      <w:r w:rsidRPr="00550A5E">
        <w:rPr>
          <w:rFonts w:ascii="Times New Roman" w:hAnsi="Times New Roman" w:cs="Times New Roman"/>
          <w:sz w:val="24"/>
          <w:szCs w:val="24"/>
        </w:rPr>
        <w:t>Человек, у которого есть своя семья, работа, учеба, личная жизнь, но у которого всегда найдется время на добрые дела и поступки ради благополучия других, не потому что надо, а по доброй воле.</w:t>
      </w:r>
      <w:proofErr w:type="gramEnd"/>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Для кого-то – это потребность души, для других – невозможность пройти мимо чужого горя, третьи видят в этом свою миссию на Земле. Некоторые становятся волонтерами из-за желания быть всегда в центре событий общественной жизни. Кто-то хочет найти новых друзей или попутешествовать.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 xml:space="preserve"> – это всегда новый опыт и практика! Это возможность получить знания и навыки в команде единомышленников!</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16.</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Сфера деятельности добровольцев очень широка. Сложно представить дело, в которое волонтер не мог бы внести свой вклад. Условно работа волонтеров делится на несколько направлений:</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патриотическое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 xml:space="preserve"> (добровольческая деятельность, направленная на патриотическое воспитание и сохранение исторической памяти);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w:t>
      </w:r>
      <w:proofErr w:type="gramStart"/>
      <w:r w:rsidRPr="00550A5E">
        <w:rPr>
          <w:rFonts w:ascii="Times New Roman" w:hAnsi="Times New Roman" w:cs="Times New Roman"/>
          <w:sz w:val="24"/>
          <w:szCs w:val="24"/>
        </w:rPr>
        <w:t>событийное</w:t>
      </w:r>
      <w:proofErr w:type="gramEnd"/>
      <w:r w:rsidRPr="00550A5E">
        <w:rPr>
          <w:rFonts w:ascii="Times New Roman" w:hAnsi="Times New Roman" w:cs="Times New Roman"/>
          <w:sz w:val="24"/>
          <w:szCs w:val="24"/>
        </w:rPr>
        <w:t xml:space="preserve">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 xml:space="preserve"> (добровольческая деятельность на спортивных, социокультурных, образовательных и иных мероприятиях местного, регионального, федерального и международного уровня);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социальное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 xml:space="preserve"> (добровольческая деятельность, направленная на помощь следующим категориям граждан: дети, нуждающиеся в особом внимании государства, пожилые люди, ветераны, люди с инвалидностью и др.);</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медицинское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 xml:space="preserve"> (добровольческая деятельность в сфере здравоохранения, призванная повысить качество медицинской помощи на всех ее этапах: профилактическом, лечебном, реабилитационном);</w:t>
      </w:r>
    </w:p>
    <w:p w:rsidR="00550A5E" w:rsidRPr="00550A5E" w:rsidRDefault="00BF5101" w:rsidP="00550A5E">
      <w:pPr>
        <w:pStyle w:val="a3"/>
        <w:rPr>
          <w:rFonts w:ascii="Times New Roman" w:hAnsi="Times New Roman" w:cs="Times New Roman"/>
          <w:sz w:val="24"/>
          <w:szCs w:val="24"/>
        </w:rPr>
      </w:pPr>
      <w:r>
        <w:rPr>
          <w:rFonts w:ascii="Times New Roman" w:hAnsi="Times New Roman" w:cs="Times New Roman"/>
          <w:sz w:val="24"/>
          <w:szCs w:val="24"/>
        </w:rPr>
        <w:t xml:space="preserve">•          </w:t>
      </w:r>
      <w:r w:rsidR="00550A5E" w:rsidRPr="00550A5E">
        <w:rPr>
          <w:rFonts w:ascii="Times New Roman" w:hAnsi="Times New Roman" w:cs="Times New Roman"/>
          <w:sz w:val="24"/>
          <w:szCs w:val="24"/>
        </w:rPr>
        <w:t xml:space="preserve">инклюзивное </w:t>
      </w:r>
      <w:proofErr w:type="spellStart"/>
      <w:r w:rsidR="00550A5E" w:rsidRPr="00550A5E">
        <w:rPr>
          <w:rFonts w:ascii="Times New Roman" w:hAnsi="Times New Roman" w:cs="Times New Roman"/>
          <w:sz w:val="24"/>
          <w:szCs w:val="24"/>
        </w:rPr>
        <w:t>волонтерство</w:t>
      </w:r>
      <w:proofErr w:type="spellEnd"/>
      <w:r w:rsidR="00550A5E" w:rsidRPr="00550A5E">
        <w:rPr>
          <w:rFonts w:ascii="Times New Roman" w:hAnsi="Times New Roman" w:cs="Times New Roman"/>
          <w:sz w:val="24"/>
          <w:szCs w:val="24"/>
        </w:rPr>
        <w:t xml:space="preserve"> (совместная добровольческая деятельность людей с инвалидностью и без, направленная на помощь людям, организацию мероприятий, решение социально-значимых проблем общества);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культурное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 xml:space="preserve"> (добровольческая деятельность, направленная на сохранение и продвижение культурного достояния, создание атмосферы открытости и доступности культурных пространств, формирование культурной идентичности, популяризацию культурной сферы среди молодежи и сохранение исторической памяти);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 xml:space="preserve"> в ЧС (добровольческая деятельность в области защиты населения и территорий от ЧС, содействия службам экстренного реагирования в профилактике и ликвидации ЧС, популяризации культуры безопасности среди населения);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w:t>
      </w:r>
      <w:proofErr w:type="gramStart"/>
      <w:r w:rsidRPr="00550A5E">
        <w:rPr>
          <w:rFonts w:ascii="Times New Roman" w:hAnsi="Times New Roman" w:cs="Times New Roman"/>
          <w:sz w:val="24"/>
          <w:szCs w:val="24"/>
        </w:rPr>
        <w:t>профилактическое</w:t>
      </w:r>
      <w:proofErr w:type="gramEnd"/>
      <w:r w:rsidRPr="00550A5E">
        <w:rPr>
          <w:rFonts w:ascii="Times New Roman" w:hAnsi="Times New Roman" w:cs="Times New Roman"/>
          <w:sz w:val="24"/>
          <w:szCs w:val="24"/>
        </w:rPr>
        <w:t xml:space="preserve"> </w:t>
      </w:r>
      <w:proofErr w:type="spellStart"/>
      <w:r w:rsidRPr="00550A5E">
        <w:rPr>
          <w:rFonts w:ascii="Times New Roman" w:hAnsi="Times New Roman" w:cs="Times New Roman"/>
          <w:sz w:val="24"/>
          <w:szCs w:val="24"/>
        </w:rPr>
        <w:t>волонтерство</w:t>
      </w:r>
      <w:proofErr w:type="spellEnd"/>
      <w:r w:rsidR="00BF5101">
        <w:rPr>
          <w:rFonts w:ascii="Times New Roman" w:hAnsi="Times New Roman" w:cs="Times New Roman"/>
          <w:sz w:val="24"/>
          <w:szCs w:val="24"/>
        </w:rPr>
        <w:t xml:space="preserve"> </w:t>
      </w:r>
      <w:r w:rsidRPr="00550A5E">
        <w:rPr>
          <w:rFonts w:ascii="Times New Roman" w:hAnsi="Times New Roman" w:cs="Times New Roman"/>
          <w:sz w:val="24"/>
          <w:szCs w:val="24"/>
        </w:rPr>
        <w:t>(добровольческая деятельность, направленная на пропаганду здорового образа жизни, спорта, профилактику негативных проявлений, вредных привычек);</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экологическое </w:t>
      </w:r>
      <w:proofErr w:type="spellStart"/>
      <w:r w:rsidRPr="00550A5E">
        <w:rPr>
          <w:rFonts w:ascii="Times New Roman" w:hAnsi="Times New Roman" w:cs="Times New Roman"/>
          <w:sz w:val="24"/>
          <w:szCs w:val="24"/>
        </w:rPr>
        <w:t>волонтерство</w:t>
      </w:r>
      <w:proofErr w:type="spellEnd"/>
      <w:r w:rsidR="00BF5101">
        <w:rPr>
          <w:rFonts w:ascii="Times New Roman" w:hAnsi="Times New Roman" w:cs="Times New Roman"/>
          <w:sz w:val="24"/>
          <w:szCs w:val="24"/>
        </w:rPr>
        <w:t xml:space="preserve"> </w:t>
      </w:r>
      <w:r w:rsidRPr="00550A5E">
        <w:rPr>
          <w:rFonts w:ascii="Times New Roman" w:hAnsi="Times New Roman" w:cs="Times New Roman"/>
          <w:sz w:val="24"/>
          <w:szCs w:val="24"/>
        </w:rPr>
        <w:t>(добровольческая деятельность, направленная на сохранение окружающей среды, решение экологических проблем);</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донорство</w:t>
      </w:r>
      <w:r w:rsidR="00BF5101">
        <w:rPr>
          <w:rFonts w:ascii="Times New Roman" w:hAnsi="Times New Roman" w:cs="Times New Roman"/>
          <w:sz w:val="24"/>
          <w:szCs w:val="24"/>
        </w:rPr>
        <w:t xml:space="preserve"> </w:t>
      </w:r>
      <w:r w:rsidRPr="00550A5E">
        <w:rPr>
          <w:rFonts w:ascii="Times New Roman" w:hAnsi="Times New Roman" w:cs="Times New Roman"/>
          <w:sz w:val="24"/>
          <w:szCs w:val="24"/>
        </w:rPr>
        <w:t>(добровольная и безвозмездная сдача крови и её компонентов, добровольческая деятельность, направленная на пропаганду донорства).</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Доброволец может выбрать для себя одно направление или же попробовать себя в каждом!</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Сл.17.</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Необходимость в работе волонтеров в России сейчас гораздо больше, чем когда-либо, особенно в решении таких  социальных проблем как рост детской безнадзорности и детского сиротства, увеличение доли пожилых, рост преступности среди молодежи, экологическая деградация, злоупотребление наркотиками, </w:t>
      </w:r>
      <w:proofErr w:type="spellStart"/>
      <w:r w:rsidRPr="00550A5E">
        <w:rPr>
          <w:rFonts w:ascii="Times New Roman" w:hAnsi="Times New Roman" w:cs="Times New Roman"/>
          <w:sz w:val="24"/>
          <w:szCs w:val="24"/>
        </w:rPr>
        <w:t>малообеспеченность</w:t>
      </w:r>
      <w:proofErr w:type="spellEnd"/>
      <w:r w:rsidRPr="00550A5E">
        <w:rPr>
          <w:rFonts w:ascii="Times New Roman" w:hAnsi="Times New Roman" w:cs="Times New Roman"/>
          <w:sz w:val="24"/>
          <w:szCs w:val="24"/>
        </w:rPr>
        <w:t>.</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Для сегодняшнего волонтера доступны многие направления деятельности, в которых можно себя попробовать. Экология, помощь животным, уход за больными, помощь в решении детских проблем, строительство новых и реконструкция уже имеющихся объектов, работа с людьми, отстаивание чьих – то интересов и т.д. бескорыстная помощь нуждающимся и проявление доброты к ним, самопожертвование во имя ближнего, на благо человечества, мира, а главное – самого себя. Ведь когда каждый будет жить хорошо, то и все будут счастливы.</w:t>
      </w:r>
    </w:p>
    <w:p w:rsidR="00550A5E" w:rsidRPr="00550A5E" w:rsidRDefault="00550A5E" w:rsidP="00550A5E">
      <w:pPr>
        <w:pStyle w:val="a3"/>
        <w:rPr>
          <w:rFonts w:ascii="Times New Roman" w:hAnsi="Times New Roman" w:cs="Times New Roman"/>
          <w:sz w:val="24"/>
          <w:szCs w:val="24"/>
        </w:rPr>
      </w:pPr>
    </w:p>
    <w:p w:rsidR="00550A5E" w:rsidRPr="00550A5E" w:rsidRDefault="00BF5101" w:rsidP="00550A5E">
      <w:pPr>
        <w:pStyle w:val="a3"/>
        <w:rPr>
          <w:rFonts w:ascii="Times New Roman" w:hAnsi="Times New Roman" w:cs="Times New Roman"/>
          <w:sz w:val="24"/>
          <w:szCs w:val="24"/>
        </w:rPr>
      </w:pPr>
      <w:r>
        <w:rPr>
          <w:rFonts w:ascii="Times New Roman" w:hAnsi="Times New Roman" w:cs="Times New Roman"/>
          <w:sz w:val="24"/>
          <w:szCs w:val="24"/>
        </w:rPr>
        <w:t xml:space="preserve">          </w:t>
      </w:r>
      <w:r w:rsidR="00550A5E" w:rsidRPr="00550A5E">
        <w:rPr>
          <w:rFonts w:ascii="Times New Roman" w:hAnsi="Times New Roman" w:cs="Times New Roman"/>
          <w:sz w:val="24"/>
          <w:szCs w:val="24"/>
        </w:rPr>
        <w:t>Самая распространенная деятельность волонтеров в России – это помощь детям, оставшимся без попечения родителей. Это и разовые акции по сбору новогодних подарков и одноразовых подгузников для малышей (закупки которых, к слову, не предусмотрены для домов ребенка), и длительное регулярное сопровождение воспитанников детских домов, не прекращающееся и после выпуска детей из учреждений государственного попечения, и организация анимационных программ, и помощь в лечении и обучении детей.</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Волонтеров ждут и в приютах, и в центрах временного содержания трудных подростков, все больше появляется благотворительных организаций, оказывающих юридическую и психологическую помощь усыновителям – самая «разрекламированная» отечественная беда многих порядочных и добрых людей не оставляет безучастными.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Не остаются без внимания волонтеров и медицинские учреждения, где традиционно не хватает младшего персонала. Помощь в уходе за больными, чтение вслух, общение, дежурство рядом с тяжело больными детьми, по разным </w:t>
      </w:r>
      <w:proofErr w:type="gramStart"/>
      <w:r w:rsidRPr="00550A5E">
        <w:rPr>
          <w:rFonts w:ascii="Times New Roman" w:hAnsi="Times New Roman" w:cs="Times New Roman"/>
          <w:sz w:val="24"/>
          <w:szCs w:val="24"/>
        </w:rPr>
        <w:t>причинам</w:t>
      </w:r>
      <w:proofErr w:type="gramEnd"/>
      <w:r w:rsidRPr="00550A5E">
        <w:rPr>
          <w:rFonts w:ascii="Times New Roman" w:hAnsi="Times New Roman" w:cs="Times New Roman"/>
          <w:sz w:val="24"/>
          <w:szCs w:val="24"/>
        </w:rPr>
        <w:t xml:space="preserve"> находящимся на лечении без родителей – в больнице всегда требуются внимательные и ответственные помощники.          Еще один вид волонтерской деятельности – это </w:t>
      </w:r>
      <w:proofErr w:type="spellStart"/>
      <w:r w:rsidRPr="00550A5E">
        <w:rPr>
          <w:rFonts w:ascii="Times New Roman" w:hAnsi="Times New Roman" w:cs="Times New Roman"/>
          <w:sz w:val="24"/>
          <w:szCs w:val="24"/>
        </w:rPr>
        <w:t>фандрайзинг</w:t>
      </w:r>
      <w:proofErr w:type="spellEnd"/>
      <w:r w:rsidRPr="00550A5E">
        <w:rPr>
          <w:rFonts w:ascii="Times New Roman" w:hAnsi="Times New Roman" w:cs="Times New Roman"/>
          <w:sz w:val="24"/>
          <w:szCs w:val="24"/>
        </w:rPr>
        <w:t xml:space="preserve">, организация некоммерческого фонда для сбора средств на лечение конкретного больного, обычно - ребенка, или для помощи пациентам, страдающим конкретным заболеванием. Если человек не в состоянии уделять время благотворительности, то ему, возможно, будет по силам частично профинансировать спасение чьей-то жизни. Зачастую </w:t>
      </w:r>
      <w:proofErr w:type="spellStart"/>
      <w:r w:rsidRPr="00550A5E">
        <w:rPr>
          <w:rFonts w:ascii="Times New Roman" w:hAnsi="Times New Roman" w:cs="Times New Roman"/>
          <w:sz w:val="24"/>
          <w:szCs w:val="24"/>
        </w:rPr>
        <w:t>фандрайзеры</w:t>
      </w:r>
      <w:proofErr w:type="spellEnd"/>
      <w:r w:rsidRPr="00550A5E">
        <w:rPr>
          <w:rFonts w:ascii="Times New Roman" w:hAnsi="Times New Roman" w:cs="Times New Roman"/>
          <w:sz w:val="24"/>
          <w:szCs w:val="24"/>
        </w:rPr>
        <w:t xml:space="preserve"> собирают средства на дорогую операцию по все стране, буквально по копейкам.</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Экология - еще одна проблема, обсуждение которой не смолкает на телеэкранах и не сходит со страниц газет. Если природные красоты не оставляют человека равнодушным, и ему бы хотелось, что бы его дети и внуки любовались нетронутыми природными уголками – он может присоединиться к любой экологической добровольческой организации. Самая знаменитая и, наверно, самая одиозная из них – это интернациональный «Гринпис», однако если его масштабные проекты не привлекают человека, то в любом городе найдется группа добровольцев, заботящихся о ближайшем парке, пляже или лесном массиве. Уборка мусора, патрулирование в пожароопасный период, посадка деревьев – простые, но необходимые действия, без которых любой мегаполис начнет задыхаться уже через пару лет.</w:t>
      </w:r>
    </w:p>
    <w:p w:rsidR="00550A5E" w:rsidRPr="00550A5E" w:rsidRDefault="00BF5101" w:rsidP="00550A5E">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50A5E" w:rsidRPr="00550A5E">
        <w:rPr>
          <w:rFonts w:ascii="Times New Roman" w:hAnsi="Times New Roman" w:cs="Times New Roman"/>
          <w:sz w:val="24"/>
          <w:szCs w:val="24"/>
        </w:rPr>
        <w:t>Волонтерство</w:t>
      </w:r>
      <w:proofErr w:type="spellEnd"/>
      <w:r w:rsidR="00550A5E" w:rsidRPr="00550A5E">
        <w:rPr>
          <w:rFonts w:ascii="Times New Roman" w:hAnsi="Times New Roman" w:cs="Times New Roman"/>
          <w:sz w:val="24"/>
          <w:szCs w:val="24"/>
        </w:rPr>
        <w:t xml:space="preserve"> в области культуры сегодня еще мало распространено у нас в стране. Однако у этого направления очень широкие перспективы. Это и помощь при реставрации архитектурных памятников, и работа по пополнению экспозиционного фонда, и организация экскурсий, и работа с туристическими группами – последнее особенно востребовано в дни проведения крупных культурных и спортивных праздников.</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Несомненно, в спортивных мероприятиях их помощь неоценима!  Они станут добровольными гидами и переводчиками гостей нашей страны.</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Верующих людей в благом порыве обычно объединяет их духовный наставник – в любой церкви вам предложат присоединиться к движению помощи малоимущим или заболевшим единоверцам.</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Новый «высокотехнологичный» способ стать волонтером – это присоединиться к </w:t>
      </w:r>
      <w:proofErr w:type="gramStart"/>
      <w:r w:rsidRPr="00550A5E">
        <w:rPr>
          <w:rFonts w:ascii="Times New Roman" w:hAnsi="Times New Roman" w:cs="Times New Roman"/>
          <w:sz w:val="24"/>
          <w:szCs w:val="24"/>
        </w:rPr>
        <w:t>какому-либо</w:t>
      </w:r>
      <w:proofErr w:type="gramEnd"/>
      <w:r w:rsidRPr="00550A5E">
        <w:rPr>
          <w:rFonts w:ascii="Times New Roman" w:hAnsi="Times New Roman" w:cs="Times New Roman"/>
          <w:sz w:val="24"/>
          <w:szCs w:val="24"/>
        </w:rPr>
        <w:t xml:space="preserve"> добровольческому интернет-движение.</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На слайде вы и сами можете посмотреть как много еще других сфер, где так необходимы волонтеры и добровольцы!</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18.Ты тоже можешь….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Чтобы стать волонтером, нужно знать и соблюдать следующие заповеди: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1.      Желание помогать людям добровольно.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2.      Наличие желания делиться своим опытом.</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3.      Желание учиться самому.</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4.      Солидарность с принципами и целями волонтерской организации.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5.      Добросовестность.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6.      Законность (деятельность волонтера не должна противоречить законодательству).</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lastRenderedPageBreak/>
        <w:t xml:space="preserve">Сл.19. Подростковое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Когда человек станет волонтером, он должен помнить о главном смысле всего движения - бескорыстная помощь нуждающимся и проявление доброты к ним, самопожертвование во имя ближнего, на благо человечества, мира, а главное – самого себя. Ведь если каждый будет жить хорошо, то и все будут счастливы.</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Самые основные направления </w:t>
      </w:r>
      <w:proofErr w:type="spellStart"/>
      <w:r w:rsidRPr="00550A5E">
        <w:rPr>
          <w:rFonts w:ascii="Times New Roman" w:hAnsi="Times New Roman" w:cs="Times New Roman"/>
          <w:sz w:val="24"/>
          <w:szCs w:val="24"/>
        </w:rPr>
        <w:t>волонтерства</w:t>
      </w:r>
      <w:proofErr w:type="spellEnd"/>
      <w:r w:rsidRPr="00550A5E">
        <w:rPr>
          <w:rFonts w:ascii="Times New Roman" w:hAnsi="Times New Roman" w:cs="Times New Roman"/>
          <w:sz w:val="24"/>
          <w:szCs w:val="24"/>
        </w:rPr>
        <w:t xml:space="preserve"> в нашей стране — это помощь подросткам, которые курят, употребляют алкоголь, наркотики, в общем «атрибуты взрослой жизни».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Нередко ребята начинают их употреблять в группе сверстников или более старших ребят, неосознанно следующих сложившимся традициям и стереотипам поведения взрослых в отношении употребления </w:t>
      </w:r>
      <w:proofErr w:type="spellStart"/>
      <w:r w:rsidRPr="00550A5E">
        <w:rPr>
          <w:rFonts w:ascii="Times New Roman" w:hAnsi="Times New Roman" w:cs="Times New Roman"/>
          <w:sz w:val="24"/>
          <w:szCs w:val="24"/>
        </w:rPr>
        <w:t>психоактивных</w:t>
      </w:r>
      <w:proofErr w:type="spellEnd"/>
      <w:r w:rsidRPr="00550A5E">
        <w:rPr>
          <w:rFonts w:ascii="Times New Roman" w:hAnsi="Times New Roman" w:cs="Times New Roman"/>
          <w:sz w:val="24"/>
          <w:szCs w:val="24"/>
        </w:rPr>
        <w:t xml:space="preserve"> веществ. Именно потому, что подростки склонны отрицать авторитеты взрослых, а общение со сверстниками происходит в более доверительной обстановке и информация воспринимается с меньшим сопротивлением, идея привлечения к проведению профилактической работы подростков реализовалась в виде создания волонтерской службы. Волонтерами стали ребята, осознавшие себя лично ответственными за то, что происходит сейчас в нашем обществе. Ребята прошли специальное обучение по программе «Профилактика </w:t>
      </w:r>
      <w:proofErr w:type="spellStart"/>
      <w:r w:rsidRPr="00550A5E">
        <w:rPr>
          <w:rFonts w:ascii="Times New Roman" w:hAnsi="Times New Roman" w:cs="Times New Roman"/>
          <w:sz w:val="24"/>
          <w:szCs w:val="24"/>
        </w:rPr>
        <w:t>нарк</w:t>
      </w:r>
      <w:proofErr w:type="gramStart"/>
      <w:r w:rsidRPr="00550A5E">
        <w:rPr>
          <w:rFonts w:ascii="Times New Roman" w:hAnsi="Times New Roman" w:cs="Times New Roman"/>
          <w:sz w:val="24"/>
          <w:szCs w:val="24"/>
        </w:rPr>
        <w:t>о</w:t>
      </w:r>
      <w:proofErr w:type="spellEnd"/>
      <w:r w:rsidRPr="00550A5E">
        <w:rPr>
          <w:rFonts w:ascii="Times New Roman" w:hAnsi="Times New Roman" w:cs="Times New Roman"/>
          <w:sz w:val="24"/>
          <w:szCs w:val="24"/>
        </w:rPr>
        <w:t>-</w:t>
      </w:r>
      <w:proofErr w:type="gramEnd"/>
      <w:r w:rsidRPr="00550A5E">
        <w:rPr>
          <w:rFonts w:ascii="Times New Roman" w:hAnsi="Times New Roman" w:cs="Times New Roman"/>
          <w:sz w:val="24"/>
          <w:szCs w:val="24"/>
        </w:rPr>
        <w:t xml:space="preserve"> и алкогольной зависимости», и уже активно работали в общеобразовательных и вечерних школах, спортивно-оздоровительном лагере для трудных подростков.</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Работа помогла не только развить чувство сопричастности к общественным делам, но и ответственность за </w:t>
      </w:r>
      <w:proofErr w:type="gramStart"/>
      <w:r w:rsidRPr="00550A5E">
        <w:rPr>
          <w:rFonts w:ascii="Times New Roman" w:hAnsi="Times New Roman" w:cs="Times New Roman"/>
          <w:sz w:val="24"/>
          <w:szCs w:val="24"/>
        </w:rPr>
        <w:t>себя</w:t>
      </w:r>
      <w:proofErr w:type="gramEnd"/>
      <w:r w:rsidRPr="00550A5E">
        <w:rPr>
          <w:rFonts w:ascii="Times New Roman" w:hAnsi="Times New Roman" w:cs="Times New Roman"/>
          <w:sz w:val="24"/>
          <w:szCs w:val="24"/>
        </w:rPr>
        <w:t xml:space="preserve"> и свое дело. Принадлежность ребят, проводящих занятия со сверстниками, к одному поколению, их успешность и привлекательный имидж, их компетентность и доступность - все это увеличивает положительный эффект подобных занятий. Свидетельством распространения идей здорового образа жизни и ответственного поведения, результатом которого является воздержание от употребления алкоголя и отказ от употребления наркотиков, является то, что число </w:t>
      </w:r>
      <w:proofErr w:type="gramStart"/>
      <w:r w:rsidRPr="00550A5E">
        <w:rPr>
          <w:rFonts w:ascii="Times New Roman" w:hAnsi="Times New Roman" w:cs="Times New Roman"/>
          <w:sz w:val="24"/>
          <w:szCs w:val="24"/>
        </w:rPr>
        <w:t>ребят, желающих заниматься волонтерской работой постоянно увеличивается</w:t>
      </w:r>
      <w:proofErr w:type="gramEnd"/>
      <w:r w:rsidRPr="00550A5E">
        <w:rPr>
          <w:rFonts w:ascii="Times New Roman" w:hAnsi="Times New Roman" w:cs="Times New Roman"/>
          <w:sz w:val="24"/>
          <w:szCs w:val="24"/>
        </w:rPr>
        <w:t>.</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Работающие волонтеры это действующие подростки, которые прошли отбор, </w:t>
      </w:r>
      <w:proofErr w:type="spellStart"/>
      <w:r w:rsidRPr="00550A5E">
        <w:rPr>
          <w:rFonts w:ascii="Times New Roman" w:hAnsi="Times New Roman" w:cs="Times New Roman"/>
          <w:sz w:val="24"/>
          <w:szCs w:val="24"/>
        </w:rPr>
        <w:t>тренинговую</w:t>
      </w:r>
      <w:proofErr w:type="spellEnd"/>
      <w:r w:rsidRPr="00550A5E">
        <w:rPr>
          <w:rFonts w:ascii="Times New Roman" w:hAnsi="Times New Roman" w:cs="Times New Roman"/>
          <w:sz w:val="24"/>
          <w:szCs w:val="24"/>
        </w:rPr>
        <w:t xml:space="preserve"> подготовку и стажировку. Ребята сами определяют для себя те формы работы, которыми хотели бы заниматься. Для кого-то наиболее привлекательна работа со сверстниками, кому-то больше по душе участвовать в подготовке и проведении массовых мероприятий акции, шествия и т.д., кто-то склонен заниматься разработкой средств наглядной агитации и </w:t>
      </w:r>
      <w:proofErr w:type="spellStart"/>
      <w:proofErr w:type="gramStart"/>
      <w:r w:rsidRPr="00550A5E">
        <w:rPr>
          <w:rFonts w:ascii="Times New Roman" w:hAnsi="Times New Roman" w:cs="Times New Roman"/>
          <w:sz w:val="24"/>
          <w:szCs w:val="24"/>
        </w:rPr>
        <w:t>контр-пропагандой</w:t>
      </w:r>
      <w:proofErr w:type="spellEnd"/>
      <w:proofErr w:type="gramEnd"/>
      <w:r w:rsidRPr="00550A5E">
        <w:rPr>
          <w:rFonts w:ascii="Times New Roman" w:hAnsi="Times New Roman" w:cs="Times New Roman"/>
          <w:sz w:val="24"/>
          <w:szCs w:val="24"/>
        </w:rPr>
        <w:t xml:space="preserve"> или какой-то другой деятельностью.</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Принципы, на которых должна </w:t>
      </w:r>
      <w:proofErr w:type="gramStart"/>
      <w:r w:rsidRPr="00550A5E">
        <w:rPr>
          <w:rFonts w:ascii="Times New Roman" w:hAnsi="Times New Roman" w:cs="Times New Roman"/>
          <w:sz w:val="24"/>
          <w:szCs w:val="24"/>
        </w:rPr>
        <w:t>строится</w:t>
      </w:r>
      <w:proofErr w:type="gramEnd"/>
      <w:r w:rsidRPr="00550A5E">
        <w:rPr>
          <w:rFonts w:ascii="Times New Roman" w:hAnsi="Times New Roman" w:cs="Times New Roman"/>
          <w:sz w:val="24"/>
          <w:szCs w:val="24"/>
        </w:rPr>
        <w:t xml:space="preserve"> добровольческая служба или организация, посвящающая свою деятельность борьбе с распространением наркомании, отличаются от традиционных идей общественных организаций, типа комсомола. Среди этих принципов можно выделить </w:t>
      </w:r>
      <w:proofErr w:type="gramStart"/>
      <w:r w:rsidRPr="00550A5E">
        <w:rPr>
          <w:rFonts w:ascii="Times New Roman" w:hAnsi="Times New Roman" w:cs="Times New Roman"/>
          <w:sz w:val="24"/>
          <w:szCs w:val="24"/>
        </w:rPr>
        <w:t>следующие</w:t>
      </w:r>
      <w:proofErr w:type="gramEnd"/>
      <w:r w:rsidRPr="00550A5E">
        <w:rPr>
          <w:rFonts w:ascii="Times New Roman" w:hAnsi="Times New Roman" w:cs="Times New Roman"/>
          <w:sz w:val="24"/>
          <w:szCs w:val="24"/>
        </w:rPr>
        <w:t>:</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1)         аполитичность;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2)         открытость и доступность;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3) ориентация на социальное партнерство с другими общественными организациями, государственными и коммерческими секторами;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4) возможность привлечения добровольцев по различным каналам, отсутствие какого-либо формального членства. В этом смысле, волонтерам может быть любой подросток или молодой человек, так или иначе проявивший интерес к деятельности организации и желающий внести свой посильный вклад.</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5 конфиденциальность, обеспечивающая </w:t>
      </w:r>
      <w:proofErr w:type="gramStart"/>
      <w:r w:rsidRPr="00550A5E">
        <w:rPr>
          <w:rFonts w:ascii="Times New Roman" w:hAnsi="Times New Roman" w:cs="Times New Roman"/>
          <w:sz w:val="24"/>
          <w:szCs w:val="24"/>
        </w:rPr>
        <w:t>безопасность</w:t>
      </w:r>
      <w:proofErr w:type="gramEnd"/>
      <w:r w:rsidRPr="00550A5E">
        <w:rPr>
          <w:rFonts w:ascii="Times New Roman" w:hAnsi="Times New Roman" w:cs="Times New Roman"/>
          <w:sz w:val="24"/>
          <w:szCs w:val="24"/>
        </w:rPr>
        <w:t xml:space="preserve"> как самого волонтера, так и тех, с кем он работает.</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Кандидат в волонтеры после ознакомительной беседы пишет заявление, где указывает мотивы его обращения к добровольчеству, а также имена двух человек, которые могли бы дать рекомендации. После отборочных занятий с волонтером может быть заключен договор.</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Важнейшими мотивациями являются: быть социально полезным, с</w:t>
      </w:r>
      <w:r w:rsidR="00BF5101">
        <w:rPr>
          <w:rFonts w:ascii="Times New Roman" w:hAnsi="Times New Roman" w:cs="Times New Roman"/>
          <w:sz w:val="24"/>
          <w:szCs w:val="24"/>
        </w:rPr>
        <w:t>по</w:t>
      </w:r>
      <w:r w:rsidRPr="00550A5E">
        <w:rPr>
          <w:rFonts w:ascii="Times New Roman" w:hAnsi="Times New Roman" w:cs="Times New Roman"/>
          <w:sz w:val="24"/>
          <w:szCs w:val="24"/>
        </w:rPr>
        <w:t>с</w:t>
      </w:r>
      <w:r w:rsidR="00BF5101">
        <w:rPr>
          <w:rFonts w:ascii="Times New Roman" w:hAnsi="Times New Roman" w:cs="Times New Roman"/>
          <w:sz w:val="24"/>
          <w:szCs w:val="24"/>
        </w:rPr>
        <w:t>обс</w:t>
      </w:r>
      <w:r w:rsidRPr="00550A5E">
        <w:rPr>
          <w:rFonts w:ascii="Times New Roman" w:hAnsi="Times New Roman" w:cs="Times New Roman"/>
          <w:sz w:val="24"/>
          <w:szCs w:val="24"/>
        </w:rPr>
        <w:t>твовать изменениям в обществе, самореализация, поиск единомышленников, из чувства долга за полученную в прошлом помощь, интересно провести дос</w:t>
      </w:r>
      <w:r w:rsidR="00BF5101">
        <w:rPr>
          <w:rFonts w:ascii="Times New Roman" w:hAnsi="Times New Roman" w:cs="Times New Roman"/>
          <w:sz w:val="24"/>
          <w:szCs w:val="24"/>
        </w:rPr>
        <w:t>уг, решить собственные проблемы</w:t>
      </w:r>
      <w:r w:rsidRPr="00550A5E">
        <w:rPr>
          <w:rFonts w:ascii="Times New Roman" w:hAnsi="Times New Roman" w:cs="Times New Roman"/>
          <w:sz w:val="24"/>
          <w:szCs w:val="24"/>
        </w:rPr>
        <w:t>.</w:t>
      </w:r>
    </w:p>
    <w:p w:rsidR="00550A5E" w:rsidRDefault="00550A5E" w:rsidP="00550A5E">
      <w:pPr>
        <w:pStyle w:val="a3"/>
        <w:rPr>
          <w:rFonts w:ascii="Times New Roman" w:hAnsi="Times New Roman" w:cs="Times New Roman"/>
          <w:sz w:val="24"/>
          <w:szCs w:val="24"/>
        </w:rPr>
      </w:pPr>
    </w:p>
    <w:p w:rsidR="00BF5101" w:rsidRPr="00550A5E" w:rsidRDefault="00BF5101"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lastRenderedPageBreak/>
        <w:t>Основными разделами деятельности подростковой волонтерской службы могут быть следующие:</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1)         антиалкогольная и антинаркотическая пропаганда, разработка наглядных материалов, подготовка аудио- и видеоматериалов, массовые шествия, митинги, театрализованные представления;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2)         работа с группами подростков в учебных заведениях;</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3)         освещение своей деятельности в средствах массовой информации, связь с общественностью;</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4)         привлечение новых добровольцев, их отбор и подготовка;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5)         организация психологической само- и взаимопомощи.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Таким образом, в основе волонтерского движения лежит старый как мир принцип: хочешь почувствовать себя человеком — помоги </w:t>
      </w:r>
      <w:proofErr w:type="gramStart"/>
      <w:r w:rsidRPr="00550A5E">
        <w:rPr>
          <w:rFonts w:ascii="Times New Roman" w:hAnsi="Times New Roman" w:cs="Times New Roman"/>
          <w:sz w:val="24"/>
          <w:szCs w:val="24"/>
        </w:rPr>
        <w:t>другому</w:t>
      </w:r>
      <w:proofErr w:type="gramEnd"/>
      <w:r w:rsidRPr="00550A5E">
        <w:rPr>
          <w:rFonts w:ascii="Times New Roman" w:hAnsi="Times New Roman" w:cs="Times New Roman"/>
          <w:sz w:val="24"/>
          <w:szCs w:val="24"/>
        </w:rPr>
        <w:t>.</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21.Что лично дает добровольчество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Волонтер – это не работа, это состояние души. Ведь даже маленькое </w:t>
      </w:r>
      <w:proofErr w:type="gramStart"/>
      <w:r w:rsidRPr="00550A5E">
        <w:rPr>
          <w:rFonts w:ascii="Times New Roman" w:hAnsi="Times New Roman" w:cs="Times New Roman"/>
          <w:sz w:val="24"/>
          <w:szCs w:val="24"/>
        </w:rPr>
        <w:t>дело</w:t>
      </w:r>
      <w:proofErr w:type="gramEnd"/>
      <w:r w:rsidRPr="00550A5E">
        <w:rPr>
          <w:rFonts w:ascii="Times New Roman" w:hAnsi="Times New Roman" w:cs="Times New Roman"/>
          <w:sz w:val="24"/>
          <w:szCs w:val="24"/>
        </w:rPr>
        <w:t xml:space="preserve"> сделанное во благо добрых идей – делает тебя большим и значимым человеком. Главное – быть в нужное время в нужном месте, не забыв прихватить с собой не только трудолюбие, ответственность и гибкость мысли, умение действовать оперативно в любых условиях, но и пару… сотен добрых улыбок!</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Будьте добрее к миру, и мир будет добр к вам.</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Почему люди совершают добрые дела? С психологической точки зрения, людям просто нравится ощущать свою значимость, проявлять заботу, в особенности в пожилом возрасте, поэтому волонтерская деятельность и вызывает симпатию и уважение у окружающих.  Российские добровольцы всегда будут для России отважными героями, ведь для них жизнь близких и соотечественников оказалась дороже, чем собственная безопасность.</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Когда же люди начинают задумываться над вопросом: что в моей жизни главное — добро или зло? По каким принципам я должен прожить свою жизнь? На какие убеждения опираться, чтобы чувствовать себя счастливым и довольным жизнью?</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Когда, уже став взрослыми, мы попадаем в беду и получаем совершенно бескорыстную помощь, тогда и задумываемся. Тогда и понимаем, насколько ценна доброта по сравнению с другими человеческими качествами. Делая добро, человек получает какую-то внутреннюю радость, удовольствие от этого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И действительно, все наши действия возвращаются к нам бумерангом. «Кто помогает людям, у того и свои желания сбываются» (английская пословица). Доброта неразрывно связана с любовью. Навряд ли человек завистливый поспешит сделать </w:t>
      </w:r>
      <w:proofErr w:type="gramStart"/>
      <w:r w:rsidRPr="00550A5E">
        <w:rPr>
          <w:rFonts w:ascii="Times New Roman" w:hAnsi="Times New Roman" w:cs="Times New Roman"/>
          <w:sz w:val="24"/>
          <w:szCs w:val="24"/>
        </w:rPr>
        <w:t>доброе</w:t>
      </w:r>
      <w:proofErr w:type="gramEnd"/>
      <w:r w:rsidRPr="00550A5E">
        <w:rPr>
          <w:rFonts w:ascii="Times New Roman" w:hAnsi="Times New Roman" w:cs="Times New Roman"/>
          <w:sz w:val="24"/>
          <w:szCs w:val="24"/>
        </w:rPr>
        <w:t xml:space="preserve"> для того, кому завидует.</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Люди, делая добро, в первую очередь стремятся изменить себя в лучшую сторону. Они воспитывают в себе такие качества, как бескорыстие, терпение, сострадание, самопожертвование, прощение, сопереживание. Это и становится основой человека. Делая добро, человек приносит другим огромную пользу, начинает видеть больше хорошего, его взгляды на жизнь становятся позитивнее, настроение улучшается, да и в целом жить становится легче. Стремитесь делать добро!</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Сл.22.</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Итак, что же дает </w:t>
      </w:r>
      <w:proofErr w:type="spellStart"/>
      <w:r w:rsidRPr="00550A5E">
        <w:rPr>
          <w:rFonts w:ascii="Times New Roman" w:hAnsi="Times New Roman" w:cs="Times New Roman"/>
          <w:sz w:val="24"/>
          <w:szCs w:val="24"/>
        </w:rPr>
        <w:t>волонтерство</w:t>
      </w:r>
      <w:proofErr w:type="spellEnd"/>
      <w:r w:rsidRPr="00550A5E">
        <w:rPr>
          <w:rFonts w:ascii="Times New Roman" w:hAnsi="Times New Roman" w:cs="Times New Roman"/>
          <w:sz w:val="24"/>
          <w:szCs w:val="24"/>
        </w:rPr>
        <w:t xml:space="preserve"> лично добровольцу? Это, прежде всего: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Личный рост</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Источник позитива в жизни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Новые встречи и новые знакомство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Организаторские навыки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Активная жизненная позиция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Осознанная жизненная позиция</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Самодостаточность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Бе</w:t>
      </w:r>
      <w:r w:rsidR="00BF5101">
        <w:rPr>
          <w:rFonts w:ascii="Times New Roman" w:hAnsi="Times New Roman" w:cs="Times New Roman"/>
          <w:sz w:val="24"/>
          <w:szCs w:val="24"/>
        </w:rPr>
        <w:t>сплатное обучение = Опыт работы</w:t>
      </w:r>
      <w:r w:rsidRPr="00550A5E">
        <w:rPr>
          <w:rFonts w:ascii="Times New Roman" w:hAnsi="Times New Roman" w:cs="Times New Roman"/>
          <w:sz w:val="24"/>
          <w:szCs w:val="24"/>
        </w:rPr>
        <w:t>: добровольчество — это «естественный» способ получить профессиональный опыт.</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Шанс оценить свои способности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Социальная и гражданская ответственность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Сострадание и человечность</w:t>
      </w:r>
      <w:proofErr w:type="gramStart"/>
      <w:r w:rsidRPr="00550A5E">
        <w:rPr>
          <w:rFonts w:ascii="Times New Roman" w:hAnsi="Times New Roman" w:cs="Times New Roman"/>
          <w:sz w:val="24"/>
          <w:szCs w:val="24"/>
        </w:rPr>
        <w:t xml:space="preserve"> ,</w:t>
      </w:r>
      <w:proofErr w:type="gramEnd"/>
      <w:r w:rsidRPr="00550A5E">
        <w:rPr>
          <w:rFonts w:ascii="Times New Roman" w:hAnsi="Times New Roman" w:cs="Times New Roman"/>
          <w:sz w:val="24"/>
          <w:szCs w:val="24"/>
        </w:rPr>
        <w:t xml:space="preserve"> отзывчивость и благородство.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lastRenderedPageBreak/>
        <w:t>•          Ощущение собственной пользы: повышает уверенность в себе и вызывает         очень сильные позитивные эмоции.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Побывать в разных странах</w:t>
      </w:r>
    </w:p>
    <w:p w:rsidR="00550A5E" w:rsidRPr="00550A5E" w:rsidRDefault="00550A5E" w:rsidP="00550A5E">
      <w:pPr>
        <w:pStyle w:val="a3"/>
        <w:rPr>
          <w:rFonts w:ascii="Times New Roman" w:hAnsi="Times New Roman" w:cs="Times New Roman"/>
          <w:sz w:val="24"/>
          <w:szCs w:val="24"/>
        </w:rPr>
      </w:pP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23.Помни!!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Независимо от того, ждут от тебя добро или не ждут его -  твори добро. </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Независимо от того, заметят твоё добро или не заметят его -   твори добро. </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Независимо от того, принимают твоё добро или отбрасывают его - твори добро. </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xml:space="preserve">•          Независимо от того, чем будут платить тебе за добро:  добром или злом - твори добро. </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          Твори добро и ни у кого не спрашивай разрешения,  ибо никто  не властен над твоим добром.</w:t>
      </w:r>
    </w:p>
    <w:p w:rsidR="00550A5E" w:rsidRPr="00550A5E" w:rsidRDefault="00550A5E" w:rsidP="00BF5101">
      <w:pPr>
        <w:pStyle w:val="a3"/>
        <w:jc w:val="right"/>
        <w:rPr>
          <w:rFonts w:ascii="Times New Roman" w:hAnsi="Times New Roman" w:cs="Times New Roman"/>
          <w:sz w:val="24"/>
          <w:szCs w:val="24"/>
        </w:rPr>
      </w:pPr>
      <w:r w:rsidRPr="00550A5E">
        <w:rPr>
          <w:rFonts w:ascii="Times New Roman" w:hAnsi="Times New Roman" w:cs="Times New Roman"/>
          <w:sz w:val="24"/>
          <w:szCs w:val="24"/>
        </w:rPr>
        <w:t xml:space="preserve">                                                                     Ш.А. </w:t>
      </w:r>
      <w:proofErr w:type="spellStart"/>
      <w:r w:rsidRPr="00550A5E">
        <w:rPr>
          <w:rFonts w:ascii="Times New Roman" w:hAnsi="Times New Roman" w:cs="Times New Roman"/>
          <w:sz w:val="24"/>
          <w:szCs w:val="24"/>
        </w:rPr>
        <w:t>Амонашвили</w:t>
      </w:r>
      <w:proofErr w:type="spellEnd"/>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Сл. 24..</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Ну, а в жизни всегда есть место подвигу! Главное, чтобы вы сами выбрали себе ту жизнь, которая была бы полезной для вас, и для других!</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Путь человека – выбор только его,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Никто не выбирает кроме него самого…</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Фактически, волонтеры — это первопроходцы в построении нового гражданского общества равных возможностей для всех.</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Волонтеры — это и потребность души, и веление времени, времени больших перемен.</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Древняя китайская мудрость гласит: «Не дай вам Бог жить в эпоху перемен».</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Мы уже живем в такую эпоху, но в отличие от древних китайцев, я думаю, что впереди нас ждет только хорошее. Из глобального кризиса мы выйдем обновленным человечеством, где все  будут жить друг для друга и, где, избавившись от болезней, нищеты и голода, мы разорвем оковы материального мира и наполним свою жизнь творчеством, любовью и духовным самосовершенствованием.</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А закончить хочу стихотворением:</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 круговороте серых будней</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Найди минутку для добра.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Пожертвуй старику, больному,</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Ведь жизнь их очень не проста.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Ты не жалей себя, не думай,</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Что не богат, не бизнесмен.</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Пойми, что помогают люди</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Порою бедные совсем.</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Ты от души, от сердца делай.</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Насыпь в кормушку птицам хлеб.</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И знаешь, кто-то в книге судеб</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Перечеркнет один твой грех.</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А может быть, письмо захочешь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 детдом ребенку написать,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И знаешь, это будет лучше,</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Чем просто взять - не замечать.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Не нужно больше отговорок.</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Признайся самому себе,</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Что век на свете наш недолог.</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Добрей быть нужно на Земле.</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Проснешься утром и заметишь</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Как жизнь прекрасна и мила,</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В круговороте серых будней</w:t>
      </w:r>
    </w:p>
    <w:p w:rsidR="00550A5E" w:rsidRPr="00550A5E" w:rsidRDefault="00550A5E" w:rsidP="00550A5E">
      <w:pPr>
        <w:pStyle w:val="a3"/>
        <w:rPr>
          <w:rFonts w:ascii="Times New Roman" w:hAnsi="Times New Roman" w:cs="Times New Roman"/>
          <w:sz w:val="24"/>
          <w:szCs w:val="24"/>
        </w:rPr>
      </w:pPr>
      <w:r w:rsidRPr="00550A5E">
        <w:rPr>
          <w:rFonts w:ascii="Times New Roman" w:hAnsi="Times New Roman" w:cs="Times New Roman"/>
          <w:sz w:val="24"/>
          <w:szCs w:val="24"/>
        </w:rPr>
        <w:t>Найди минутку для добра.</w:t>
      </w:r>
    </w:p>
    <w:p w:rsidR="00AB676C" w:rsidRPr="00550A5E" w:rsidRDefault="00BF5101" w:rsidP="00550A5E">
      <w:pPr>
        <w:pStyle w:val="a3"/>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550A5E" w:rsidRPr="00550A5E">
        <w:rPr>
          <w:rFonts w:ascii="Times New Roman" w:hAnsi="Times New Roman" w:cs="Times New Roman"/>
          <w:sz w:val="24"/>
          <w:szCs w:val="24"/>
        </w:rPr>
        <w:t>(Анна Трифонова 2012 г.)</w:t>
      </w:r>
    </w:p>
    <w:sectPr w:rsidR="00AB676C" w:rsidRPr="00550A5E" w:rsidSect="00550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5E"/>
    <w:rsid w:val="00550A5E"/>
    <w:rsid w:val="00AB676C"/>
    <w:rsid w:val="00BF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0A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0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4475</Words>
  <Characters>25508</Characters>
  <Application>Microsoft Office Word</Application>
  <DocSecurity>0</DocSecurity>
  <Lines>212</Lines>
  <Paragraphs>59</Paragraphs>
  <ScaleCrop>false</ScaleCrop>
  <Company/>
  <LinksUpToDate>false</LinksUpToDate>
  <CharactersWithSpaces>29924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2018-03-23T14:15:00Z</dcterms:created>
  <dcterms:modified xsi:type="dcterms:W3CDTF">2018-03-27T05:06:00Z</dcterms:modified>
</cp:coreProperties>
</file>