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54" w:rsidRDefault="00CA3D54" w:rsidP="00CA3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54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215AEA" w:rsidRPr="00215AEA" w:rsidRDefault="00215AEA" w:rsidP="00215AEA">
      <w:pPr>
        <w:rPr>
          <w:rFonts w:ascii="Times New Roman" w:hAnsi="Times New Roman" w:cs="Times New Roman"/>
          <w:sz w:val="24"/>
          <w:szCs w:val="24"/>
        </w:rPr>
      </w:pPr>
      <w:r w:rsidRPr="00215AEA">
        <w:rPr>
          <w:rFonts w:ascii="Times New Roman" w:hAnsi="Times New Roman" w:cs="Times New Roman"/>
          <w:sz w:val="24"/>
          <w:szCs w:val="24"/>
        </w:rPr>
        <w:t>ФИО педагога</w:t>
      </w:r>
      <w:r w:rsidR="00D704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21A4A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="00C21A4A">
        <w:rPr>
          <w:rFonts w:ascii="Times New Roman" w:hAnsi="Times New Roman" w:cs="Times New Roman"/>
          <w:sz w:val="24"/>
          <w:szCs w:val="24"/>
        </w:rPr>
        <w:t xml:space="preserve"> Андрей Германович</w:t>
      </w:r>
      <w:r w:rsidRPr="00215AEA">
        <w:rPr>
          <w:rFonts w:ascii="Times New Roman" w:hAnsi="Times New Roman" w:cs="Times New Roman"/>
          <w:sz w:val="24"/>
          <w:szCs w:val="24"/>
        </w:rPr>
        <w:t xml:space="preserve">              Дата</w:t>
      </w:r>
      <w:r w:rsidR="00D7041B">
        <w:rPr>
          <w:rFonts w:ascii="Times New Roman" w:hAnsi="Times New Roman" w:cs="Times New Roman"/>
          <w:sz w:val="24"/>
          <w:szCs w:val="24"/>
        </w:rPr>
        <w:t xml:space="preserve">  </w:t>
      </w:r>
      <w:r w:rsidR="00440A66">
        <w:rPr>
          <w:rFonts w:ascii="Times New Roman" w:hAnsi="Times New Roman" w:cs="Times New Roman"/>
          <w:sz w:val="24"/>
          <w:szCs w:val="24"/>
        </w:rPr>
        <w:t>2.12.2019</w:t>
      </w:r>
      <w:r w:rsidR="00D70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484" w:rsidRPr="00CA3D54" w:rsidRDefault="00C83491">
      <w:pPr>
        <w:rPr>
          <w:rFonts w:ascii="Times New Roman" w:hAnsi="Times New Roman" w:cs="Times New Roman"/>
          <w:sz w:val="24"/>
          <w:szCs w:val="24"/>
        </w:rPr>
      </w:pPr>
      <w:r w:rsidRPr="00CA3D54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D7041B">
        <w:rPr>
          <w:rFonts w:ascii="Times New Roman" w:hAnsi="Times New Roman" w:cs="Times New Roman"/>
          <w:sz w:val="24"/>
          <w:szCs w:val="24"/>
        </w:rPr>
        <w:t xml:space="preserve"> </w:t>
      </w:r>
      <w:r w:rsidR="00C21A4A">
        <w:rPr>
          <w:rFonts w:ascii="Times New Roman" w:hAnsi="Times New Roman" w:cs="Times New Roman"/>
          <w:sz w:val="24"/>
          <w:szCs w:val="24"/>
        </w:rPr>
        <w:t>Школьные средства СМК</w:t>
      </w:r>
      <w:r w:rsidR="0094195E" w:rsidRPr="00CA3D5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64CF4">
        <w:rPr>
          <w:rFonts w:ascii="Times New Roman" w:hAnsi="Times New Roman" w:cs="Times New Roman"/>
          <w:sz w:val="24"/>
          <w:szCs w:val="24"/>
        </w:rPr>
        <w:t>Объединение</w:t>
      </w:r>
      <w:r w:rsidR="00215AEA">
        <w:rPr>
          <w:rFonts w:ascii="Times New Roman" w:hAnsi="Times New Roman" w:cs="Times New Roman"/>
          <w:sz w:val="24"/>
          <w:szCs w:val="24"/>
        </w:rPr>
        <w:t xml:space="preserve"> (ФИО ученика)</w:t>
      </w:r>
      <w:r w:rsidR="00D7041B">
        <w:rPr>
          <w:rFonts w:ascii="Times New Roman" w:hAnsi="Times New Roman" w:cs="Times New Roman"/>
          <w:sz w:val="24"/>
          <w:szCs w:val="24"/>
        </w:rPr>
        <w:t xml:space="preserve"> </w:t>
      </w:r>
      <w:r w:rsidR="0094195E" w:rsidRPr="00CA3D54">
        <w:rPr>
          <w:rFonts w:ascii="Times New Roman" w:hAnsi="Times New Roman" w:cs="Times New Roman"/>
          <w:sz w:val="24"/>
          <w:szCs w:val="24"/>
        </w:rPr>
        <w:t xml:space="preserve"> </w:t>
      </w:r>
      <w:r w:rsidR="00C21A4A">
        <w:rPr>
          <w:rFonts w:ascii="Times New Roman" w:hAnsi="Times New Roman" w:cs="Times New Roman"/>
          <w:sz w:val="24"/>
          <w:szCs w:val="24"/>
        </w:rPr>
        <w:t>Школьные средства СМК</w:t>
      </w:r>
    </w:p>
    <w:p w:rsidR="00C83491" w:rsidRPr="00CA3D54" w:rsidRDefault="00C83491">
      <w:pPr>
        <w:rPr>
          <w:rFonts w:ascii="Times New Roman" w:hAnsi="Times New Roman" w:cs="Times New Roman"/>
          <w:sz w:val="24"/>
          <w:szCs w:val="24"/>
        </w:rPr>
      </w:pPr>
      <w:r w:rsidRPr="00CA3D54">
        <w:rPr>
          <w:rFonts w:ascii="Times New Roman" w:hAnsi="Times New Roman" w:cs="Times New Roman"/>
          <w:sz w:val="24"/>
          <w:szCs w:val="24"/>
        </w:rPr>
        <w:t xml:space="preserve">Тема </w:t>
      </w:r>
      <w:r w:rsidR="0007752C">
        <w:rPr>
          <w:rFonts w:ascii="Times New Roman" w:hAnsi="Times New Roman" w:cs="Times New Roman"/>
          <w:sz w:val="24"/>
          <w:szCs w:val="24"/>
        </w:rPr>
        <w:t>занятия</w:t>
      </w:r>
      <w:r w:rsidR="00C21A4A">
        <w:rPr>
          <w:rFonts w:ascii="Times New Roman" w:hAnsi="Times New Roman" w:cs="Times New Roman"/>
          <w:sz w:val="24"/>
          <w:szCs w:val="24"/>
        </w:rPr>
        <w:t xml:space="preserve">: </w:t>
      </w:r>
      <w:r w:rsidR="00D7041B">
        <w:rPr>
          <w:rFonts w:ascii="Times New Roman" w:hAnsi="Times New Roman" w:cs="Times New Roman"/>
          <w:sz w:val="24"/>
          <w:szCs w:val="24"/>
        </w:rPr>
        <w:t xml:space="preserve"> </w:t>
      </w:r>
      <w:r w:rsidR="00440A66">
        <w:rPr>
          <w:rFonts w:ascii="Times New Roman" w:hAnsi="Times New Roman" w:cs="Times New Roman"/>
          <w:sz w:val="24"/>
          <w:szCs w:val="24"/>
        </w:rPr>
        <w:t>С</w:t>
      </w:r>
      <w:r w:rsidR="00C21A4A">
        <w:rPr>
          <w:rFonts w:ascii="Times New Roman" w:hAnsi="Times New Roman" w:cs="Times New Roman"/>
          <w:sz w:val="24"/>
          <w:szCs w:val="24"/>
        </w:rPr>
        <w:t>оздание газетной статьи</w:t>
      </w:r>
    </w:p>
    <w:p w:rsidR="000C4AAF" w:rsidRDefault="000C4AAF" w:rsidP="000C4AAF">
      <w:pPr>
        <w:rPr>
          <w:rFonts w:ascii="Times New Roman" w:hAnsi="Times New Roman" w:cs="Times New Roman"/>
          <w:sz w:val="24"/>
          <w:szCs w:val="24"/>
        </w:rPr>
      </w:pPr>
      <w:r w:rsidRPr="00CA3D54">
        <w:rPr>
          <w:rFonts w:ascii="Times New Roman" w:hAnsi="Times New Roman" w:cs="Times New Roman"/>
          <w:sz w:val="24"/>
          <w:szCs w:val="24"/>
        </w:rPr>
        <w:t xml:space="preserve">Цель </w:t>
      </w:r>
      <w:r w:rsidR="0007752C">
        <w:rPr>
          <w:rFonts w:ascii="Times New Roman" w:hAnsi="Times New Roman" w:cs="Times New Roman"/>
          <w:sz w:val="24"/>
          <w:szCs w:val="24"/>
        </w:rPr>
        <w:t>занятия</w:t>
      </w:r>
      <w:r w:rsidR="00C21A4A">
        <w:rPr>
          <w:rFonts w:ascii="Times New Roman" w:hAnsi="Times New Roman" w:cs="Times New Roman"/>
          <w:sz w:val="24"/>
          <w:szCs w:val="24"/>
        </w:rPr>
        <w:t xml:space="preserve">: </w:t>
      </w:r>
      <w:r w:rsidRPr="00CA3D54">
        <w:rPr>
          <w:rFonts w:ascii="Times New Roman" w:hAnsi="Times New Roman" w:cs="Times New Roman"/>
          <w:sz w:val="24"/>
          <w:szCs w:val="24"/>
        </w:rPr>
        <w:t xml:space="preserve"> </w:t>
      </w:r>
      <w:r w:rsidR="00C21A4A">
        <w:rPr>
          <w:rFonts w:ascii="Times New Roman" w:hAnsi="Times New Roman" w:cs="Times New Roman"/>
        </w:rPr>
        <w:t>формирование знаний, умений и навыков создания газетной статьи</w:t>
      </w:r>
    </w:p>
    <w:p w:rsidR="00C83491" w:rsidRDefault="00C83491">
      <w:pPr>
        <w:rPr>
          <w:rFonts w:ascii="Times New Roman" w:hAnsi="Times New Roman" w:cs="Times New Roman"/>
          <w:sz w:val="24"/>
          <w:szCs w:val="24"/>
        </w:rPr>
      </w:pPr>
      <w:r w:rsidRPr="00CA3D54">
        <w:rPr>
          <w:rFonts w:ascii="Times New Roman" w:hAnsi="Times New Roman" w:cs="Times New Roman"/>
          <w:sz w:val="24"/>
          <w:szCs w:val="24"/>
        </w:rPr>
        <w:t>Оборудование</w:t>
      </w:r>
      <w:r w:rsidR="00C21A4A">
        <w:rPr>
          <w:rFonts w:ascii="Times New Roman" w:hAnsi="Times New Roman" w:cs="Times New Roman"/>
          <w:sz w:val="24"/>
          <w:szCs w:val="24"/>
        </w:rPr>
        <w:t xml:space="preserve">: </w:t>
      </w:r>
      <w:r w:rsidR="0094195E" w:rsidRPr="00CA3D54">
        <w:rPr>
          <w:rFonts w:ascii="Times New Roman" w:hAnsi="Times New Roman" w:cs="Times New Roman"/>
          <w:sz w:val="24"/>
          <w:szCs w:val="24"/>
        </w:rPr>
        <w:t xml:space="preserve"> </w:t>
      </w:r>
      <w:r w:rsidR="00C21A4A">
        <w:rPr>
          <w:rFonts w:ascii="Times New Roman" w:hAnsi="Times New Roman" w:cs="Times New Roman"/>
        </w:rPr>
        <w:t>Мультимедийный проектор, экран, презентация, посвящённая созданию газетной статьи, ноутбуки обучающихся, образцы и шаблоны статей, личные тетради.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2127"/>
        <w:gridCol w:w="1984"/>
        <w:gridCol w:w="1985"/>
        <w:gridCol w:w="992"/>
        <w:gridCol w:w="992"/>
        <w:gridCol w:w="992"/>
        <w:gridCol w:w="993"/>
      </w:tblGrid>
      <w:tr w:rsidR="00243F78" w:rsidRPr="00D7041B" w:rsidTr="00D7041B">
        <w:trPr>
          <w:trHeight w:val="251"/>
        </w:trPr>
        <w:tc>
          <w:tcPr>
            <w:tcW w:w="2235" w:type="dxa"/>
            <w:vMerge w:val="restart"/>
          </w:tcPr>
          <w:p w:rsidR="00243F78" w:rsidRPr="00D7041B" w:rsidRDefault="00243F78" w:rsidP="00077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  <w:r w:rsidR="0007752C" w:rsidRPr="00D7041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976" w:type="dxa"/>
            <w:vMerge w:val="restart"/>
          </w:tcPr>
          <w:p w:rsidR="00243F78" w:rsidRPr="00D7041B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2127" w:type="dxa"/>
            <w:vMerge w:val="restart"/>
          </w:tcPr>
          <w:p w:rsidR="00243F78" w:rsidRPr="00D7041B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b/>
                <w:sz w:val="24"/>
                <w:szCs w:val="24"/>
              </w:rPr>
              <w:t>Смысловые блоки содержания</w:t>
            </w:r>
          </w:p>
        </w:tc>
        <w:tc>
          <w:tcPr>
            <w:tcW w:w="1984" w:type="dxa"/>
            <w:vMerge w:val="restart"/>
          </w:tcPr>
          <w:p w:rsidR="00243F78" w:rsidRPr="00D7041B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  <w:vMerge w:val="restart"/>
          </w:tcPr>
          <w:p w:rsidR="00243F78" w:rsidRPr="00D7041B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969" w:type="dxa"/>
            <w:gridSpan w:val="4"/>
          </w:tcPr>
          <w:p w:rsidR="00243F78" w:rsidRPr="00D7041B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243F78" w:rsidRPr="0094195E" w:rsidTr="00D7041B">
        <w:trPr>
          <w:trHeight w:val="285"/>
        </w:trPr>
        <w:tc>
          <w:tcPr>
            <w:tcW w:w="2235" w:type="dxa"/>
            <w:vMerge/>
          </w:tcPr>
          <w:p w:rsidR="00243F78" w:rsidRPr="0094195E" w:rsidRDefault="00243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243F78" w:rsidRPr="0094195E" w:rsidRDefault="00243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243F78" w:rsidRPr="0094195E" w:rsidRDefault="00243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3F78" w:rsidRPr="0094195E" w:rsidRDefault="00243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43F78" w:rsidRPr="0094195E" w:rsidRDefault="00243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3F78" w:rsidRPr="0094195E" w:rsidRDefault="00243F78" w:rsidP="00C83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9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92" w:type="dxa"/>
          </w:tcPr>
          <w:p w:rsidR="00243F78" w:rsidRPr="0094195E" w:rsidRDefault="0024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19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92" w:type="dxa"/>
          </w:tcPr>
          <w:p w:rsidR="00243F78" w:rsidRPr="0094195E" w:rsidRDefault="0024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9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93" w:type="dxa"/>
          </w:tcPr>
          <w:p w:rsidR="00243F78" w:rsidRPr="0094195E" w:rsidRDefault="0024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19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CA3D54" w:rsidRPr="0094195E" w:rsidTr="00D7041B">
        <w:trPr>
          <w:cantSplit/>
          <w:trHeight w:val="1134"/>
        </w:trPr>
        <w:tc>
          <w:tcPr>
            <w:tcW w:w="2235" w:type="dxa"/>
            <w:vMerge w:val="restart"/>
          </w:tcPr>
          <w:p w:rsidR="00CA3D54" w:rsidRPr="00D7041B" w:rsidRDefault="00CA3D54" w:rsidP="00D70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– </w:t>
            </w:r>
            <w:proofErr w:type="spellStart"/>
            <w:proofErr w:type="gramStart"/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мотивацион-ный</w:t>
            </w:r>
            <w:proofErr w:type="spellEnd"/>
            <w:proofErr w:type="gramEnd"/>
          </w:p>
        </w:tc>
        <w:tc>
          <w:tcPr>
            <w:tcW w:w="2976" w:type="dxa"/>
          </w:tcPr>
          <w:p w:rsidR="00CA3D54" w:rsidRPr="00D7041B" w:rsidRDefault="00CA3D54" w:rsidP="00D7041B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Newton-Regular" w:hAnsi="Times New Roman" w:cs="Times New Roman"/>
                <w:sz w:val="24"/>
                <w:szCs w:val="24"/>
              </w:rPr>
              <w:t>- создание условий для включения учащихся в учебную деятельность на личностно значимом уровне.</w:t>
            </w:r>
          </w:p>
          <w:p w:rsidR="00CA3D54" w:rsidRPr="00D7041B" w:rsidRDefault="00CA3D54" w:rsidP="00D7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3D54" w:rsidRPr="00D7041B" w:rsidRDefault="00CA3D54" w:rsidP="00D7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- Создание мотивационной установки</w:t>
            </w:r>
          </w:p>
          <w:p w:rsidR="00CA3D54" w:rsidRPr="00D7041B" w:rsidRDefault="00CA3D54" w:rsidP="00D7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3D54" w:rsidRPr="00D7041B" w:rsidRDefault="00C21A4A" w:rsidP="00C2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Учитель настраивает детей на работу, вводит в атмосферу издательской деятельности через воспроизведение видеосюжета о работе школьной редакции.</w:t>
            </w:r>
          </w:p>
        </w:tc>
        <w:tc>
          <w:tcPr>
            <w:tcW w:w="1985" w:type="dxa"/>
          </w:tcPr>
          <w:p w:rsidR="00CA3D54" w:rsidRPr="00D7041B" w:rsidRDefault="00BE76F6" w:rsidP="00B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Дети приветствуют учителя. Смотрят вводный видеосюжет</w:t>
            </w:r>
          </w:p>
        </w:tc>
        <w:tc>
          <w:tcPr>
            <w:tcW w:w="992" w:type="dxa"/>
            <w:textDirection w:val="btLr"/>
          </w:tcPr>
          <w:p w:rsidR="00CA3D54" w:rsidRPr="00D7041B" w:rsidRDefault="001351C3" w:rsidP="00CA3D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– созданием статьи и ее мотивом</w:t>
            </w:r>
          </w:p>
        </w:tc>
        <w:tc>
          <w:tcPr>
            <w:tcW w:w="992" w:type="dxa"/>
            <w:textDirection w:val="btLr"/>
          </w:tcPr>
          <w:p w:rsidR="001351C3" w:rsidRPr="00D7041B" w:rsidRDefault="001351C3" w:rsidP="0013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организации </w:t>
            </w:r>
            <w:proofErr w:type="gramStart"/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 по созданию газетной статьи</w:t>
            </w:r>
          </w:p>
          <w:p w:rsidR="00CA3D54" w:rsidRPr="00D7041B" w:rsidRDefault="00CA3D54" w:rsidP="00CA3D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712F9" w:rsidRPr="00D7041B" w:rsidRDefault="004712F9" w:rsidP="0047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в группу сверстников и построение продуктивного взаимодействия и сотрудничества со сверстниками и взрослыми</w:t>
            </w:r>
          </w:p>
          <w:p w:rsidR="00CA3D54" w:rsidRPr="00D7041B" w:rsidRDefault="00D31B18" w:rsidP="00CA3D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познавательной цели</w:t>
            </w:r>
          </w:p>
        </w:tc>
        <w:tc>
          <w:tcPr>
            <w:tcW w:w="993" w:type="dxa"/>
            <w:textDirection w:val="btLr"/>
          </w:tcPr>
          <w:p w:rsidR="00CA3D54" w:rsidRPr="00D7041B" w:rsidRDefault="004712F9" w:rsidP="00CA3D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просмотра образца самостоятельное выделение и</w:t>
            </w:r>
          </w:p>
        </w:tc>
      </w:tr>
      <w:tr w:rsidR="00CA3D54" w:rsidRPr="0094195E" w:rsidTr="00D7041B">
        <w:trPr>
          <w:trHeight w:val="1621"/>
        </w:trPr>
        <w:tc>
          <w:tcPr>
            <w:tcW w:w="2235" w:type="dxa"/>
            <w:vMerge/>
          </w:tcPr>
          <w:p w:rsidR="00CA3D54" w:rsidRPr="00D7041B" w:rsidRDefault="00CA3D54" w:rsidP="00D70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3D54" w:rsidRPr="00D7041B" w:rsidRDefault="00CA3D54" w:rsidP="00D7041B">
            <w:pPr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- первичная рефлексия (фиксирование индивидуальных затруднений в пробном действии) – контроль в форме сличения способа действия и его результата с заданным эталоном в целях обнаружения отклонений и отличий от </w:t>
            </w:r>
            <w:r w:rsidRPr="00D7041B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эталона, то есть постановка проблемы исследования</w:t>
            </w:r>
          </w:p>
        </w:tc>
        <w:tc>
          <w:tcPr>
            <w:tcW w:w="2127" w:type="dxa"/>
          </w:tcPr>
          <w:p w:rsidR="00CA3D54" w:rsidRPr="00D7041B" w:rsidRDefault="00CA3D54" w:rsidP="00D7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Определение темы </w:t>
            </w:r>
            <w:r w:rsidR="00164CF4" w:rsidRPr="00D7041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D54" w:rsidRPr="00D7041B" w:rsidRDefault="00CA3D54" w:rsidP="00D7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- Актуализация опорных знаний.</w:t>
            </w:r>
          </w:p>
          <w:p w:rsidR="00CA3D54" w:rsidRPr="00D7041B" w:rsidRDefault="00CA3D54" w:rsidP="00D7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54" w:rsidRPr="00D7041B" w:rsidRDefault="00CA3D54" w:rsidP="00D7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54" w:rsidRPr="00D7041B" w:rsidRDefault="00CA3D54" w:rsidP="00D7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3D54" w:rsidRPr="00D7041B" w:rsidRDefault="00C2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Учитель озвучивает тему «создание газетной статьи»</w:t>
            </w:r>
          </w:p>
          <w:p w:rsidR="00C21A4A" w:rsidRPr="00D7041B" w:rsidRDefault="001E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41B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Обосновывает опорные знания, полученные обучающимися в течение периода обучения: работа </w:t>
            </w:r>
            <w:r w:rsidRPr="00D7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текстом, с изображениями</w:t>
            </w:r>
            <w:proofErr w:type="gramEnd"/>
          </w:p>
        </w:tc>
        <w:tc>
          <w:tcPr>
            <w:tcW w:w="1985" w:type="dxa"/>
          </w:tcPr>
          <w:p w:rsidR="00CA3D54" w:rsidRPr="00D7041B" w:rsidRDefault="00B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D7041B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высказываются о статьях в газете.</w:t>
            </w:r>
          </w:p>
          <w:p w:rsidR="00BE76F6" w:rsidRPr="00D7041B" w:rsidRDefault="00BE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Вспоминают полученные навыки по работе с текстом, иллюстрациями.</w:t>
            </w:r>
          </w:p>
        </w:tc>
        <w:tc>
          <w:tcPr>
            <w:tcW w:w="992" w:type="dxa"/>
            <w:textDirection w:val="btLr"/>
          </w:tcPr>
          <w:p w:rsidR="00CA3D54" w:rsidRPr="00D7041B" w:rsidRDefault="001351C3" w:rsidP="005A2A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результатом учения – созданием собственного продукта - статьи и целью, ради которой она осуществляется.</w:t>
            </w:r>
          </w:p>
        </w:tc>
        <w:tc>
          <w:tcPr>
            <w:tcW w:w="992" w:type="dxa"/>
            <w:textDirection w:val="btLr"/>
          </w:tcPr>
          <w:p w:rsidR="00CA3D54" w:rsidRPr="00D7041B" w:rsidRDefault="00D31B18" w:rsidP="005A2A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темы создание печатных изданий</w:t>
            </w:r>
          </w:p>
        </w:tc>
        <w:tc>
          <w:tcPr>
            <w:tcW w:w="992" w:type="dxa"/>
            <w:textDirection w:val="btLr"/>
          </w:tcPr>
          <w:p w:rsidR="00BB6F1D" w:rsidRPr="00D7041B" w:rsidRDefault="00BB6F1D" w:rsidP="00B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постановки темы - инициативное сотрудничество в поиске и сборе информации</w:t>
            </w:r>
          </w:p>
          <w:p w:rsidR="00D31B18" w:rsidRPr="00D7041B" w:rsidRDefault="00D31B18" w:rsidP="00D3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поиска, в том числе с помощью компьютерных средств</w:t>
            </w:r>
          </w:p>
          <w:p w:rsidR="00CA3D54" w:rsidRPr="00D7041B" w:rsidRDefault="00CA3D54" w:rsidP="005A2A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CA3D54" w:rsidRPr="00D7041B" w:rsidRDefault="004712F9" w:rsidP="005A2A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и выделение необходимой информации; применение методов </w:t>
            </w:r>
            <w:proofErr w:type="gramStart"/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информационного</w:t>
            </w:r>
            <w:proofErr w:type="gramEnd"/>
          </w:p>
        </w:tc>
      </w:tr>
      <w:tr w:rsidR="00CA3D54" w:rsidRPr="0094195E" w:rsidTr="00D7041B">
        <w:trPr>
          <w:trHeight w:val="1423"/>
        </w:trPr>
        <w:tc>
          <w:tcPr>
            <w:tcW w:w="2235" w:type="dxa"/>
            <w:vMerge/>
          </w:tcPr>
          <w:p w:rsidR="00CA3D54" w:rsidRPr="00D7041B" w:rsidRDefault="00CA3D54" w:rsidP="00D70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3D54" w:rsidRPr="00D7041B" w:rsidRDefault="00CA3D54" w:rsidP="00D7041B">
            <w:pPr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Newton-Regular" w:hAnsi="Times New Roman" w:cs="Times New Roman"/>
                <w:sz w:val="24"/>
                <w:szCs w:val="24"/>
              </w:rPr>
              <w:t>- постановка цели учебной деятельности на основе соотнесения того, что уже известно и усвоено, и того, что неизвестно: выбор  (проектирование) способов и средств ее реализации.</w:t>
            </w:r>
          </w:p>
          <w:p w:rsidR="002F58D4" w:rsidRPr="00D7041B" w:rsidRDefault="002F58D4" w:rsidP="00D7041B">
            <w:pPr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3D54" w:rsidRPr="00D7041B" w:rsidRDefault="00CA3D54" w:rsidP="00D7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Формулирование цели и задач </w:t>
            </w:r>
            <w:r w:rsidR="00535AC2" w:rsidRPr="00D7041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984" w:type="dxa"/>
          </w:tcPr>
          <w:p w:rsidR="00CA3D54" w:rsidRPr="00D7041B" w:rsidRDefault="001E5935" w:rsidP="00D7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Учитель формулирует цель занятия: формирование знаний, умений и навыков создания газетной статьи»</w:t>
            </w:r>
          </w:p>
        </w:tc>
        <w:tc>
          <w:tcPr>
            <w:tcW w:w="1985" w:type="dxa"/>
          </w:tcPr>
          <w:p w:rsidR="00CA3D54" w:rsidRPr="00D7041B" w:rsidRDefault="00BE76F6" w:rsidP="00D7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Обучающиеся пытаются сформулировать, что они будут делать и каким способом.</w:t>
            </w:r>
          </w:p>
        </w:tc>
        <w:tc>
          <w:tcPr>
            <w:tcW w:w="992" w:type="dxa"/>
            <w:textDirection w:val="btLr"/>
          </w:tcPr>
          <w:p w:rsidR="00CA3D54" w:rsidRPr="00D7041B" w:rsidRDefault="001351C3" w:rsidP="005A2A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Поиск ответа на вопрос какое значение, смысл имеет создание статьи</w:t>
            </w:r>
          </w:p>
        </w:tc>
        <w:tc>
          <w:tcPr>
            <w:tcW w:w="992" w:type="dxa"/>
            <w:textDirection w:val="btLr"/>
          </w:tcPr>
          <w:p w:rsidR="00CA3D54" w:rsidRPr="00D7041B" w:rsidRDefault="00D31B18" w:rsidP="005A2A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цели как постановки учебной задачи по созданию газетной статьи на основе соотнесения того, что уже известно и усвоено учащимся, и того, что еще неизвестно</w:t>
            </w:r>
          </w:p>
        </w:tc>
        <w:tc>
          <w:tcPr>
            <w:tcW w:w="992" w:type="dxa"/>
            <w:textDirection w:val="btLr"/>
          </w:tcPr>
          <w:p w:rsidR="00BB6F1D" w:rsidRPr="00D7041B" w:rsidRDefault="00BB6F1D" w:rsidP="00B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</w:t>
            </w:r>
          </w:p>
          <w:p w:rsidR="00D31B18" w:rsidRPr="00D7041B" w:rsidRDefault="00D31B18" w:rsidP="00D3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эффективных способов решения задач в зависимости от конкретных условий</w:t>
            </w:r>
          </w:p>
          <w:p w:rsidR="00CA3D54" w:rsidRPr="00D7041B" w:rsidRDefault="00CA3D54" w:rsidP="005A2A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CA3D54" w:rsidRPr="00D7041B" w:rsidRDefault="004712F9" w:rsidP="005A2A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целью выбор наиболее </w:t>
            </w:r>
            <w:proofErr w:type="gramStart"/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эффективных</w:t>
            </w:r>
            <w:proofErr w:type="gramEnd"/>
          </w:p>
        </w:tc>
      </w:tr>
      <w:tr w:rsidR="00CA3D54" w:rsidRPr="0094195E" w:rsidTr="00D7041B">
        <w:tc>
          <w:tcPr>
            <w:tcW w:w="2235" w:type="dxa"/>
          </w:tcPr>
          <w:p w:rsidR="00CA3D54" w:rsidRPr="00D7041B" w:rsidRDefault="00CA3D54" w:rsidP="00D70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Процессуально-содержательный</w:t>
            </w:r>
          </w:p>
        </w:tc>
        <w:tc>
          <w:tcPr>
            <w:tcW w:w="2976" w:type="dxa"/>
          </w:tcPr>
          <w:p w:rsidR="00CA3D54" w:rsidRPr="00D7041B" w:rsidRDefault="00CA3D54" w:rsidP="00D70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Освоение нового. П</w:t>
            </w:r>
            <w:r w:rsidRPr="00D7041B">
              <w:rPr>
                <w:rFonts w:ascii="Times New Roman" w:eastAsia="Newton-Regular" w:hAnsi="Times New Roman" w:cs="Times New Roman"/>
                <w:sz w:val="24"/>
                <w:szCs w:val="24"/>
              </w:rPr>
              <w:t>ервичное проектирование индивидуального маршрута приращения нового.</w:t>
            </w:r>
          </w:p>
        </w:tc>
        <w:tc>
          <w:tcPr>
            <w:tcW w:w="2127" w:type="dxa"/>
          </w:tcPr>
          <w:p w:rsidR="00CA3D54" w:rsidRPr="00D7041B" w:rsidRDefault="00CA3D54" w:rsidP="00D7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Поэтапное формирование умственных действий</w:t>
            </w:r>
          </w:p>
        </w:tc>
        <w:tc>
          <w:tcPr>
            <w:tcW w:w="1984" w:type="dxa"/>
          </w:tcPr>
          <w:p w:rsidR="001E5935" w:rsidRPr="00D7041B" w:rsidRDefault="001E5935" w:rsidP="00D7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ставит проблему, обозначает  замысел для создания газетной статьи, </w:t>
            </w:r>
          </w:p>
          <w:p w:rsidR="00CA3D54" w:rsidRPr="00D7041B" w:rsidRDefault="001E5935" w:rsidP="00D7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проектирует процесс обучения, проводит поэтапную диагностику</w:t>
            </w:r>
          </w:p>
        </w:tc>
        <w:tc>
          <w:tcPr>
            <w:tcW w:w="1985" w:type="dxa"/>
          </w:tcPr>
          <w:p w:rsidR="00CA3D54" w:rsidRPr="00D7041B" w:rsidRDefault="00BE76F6" w:rsidP="00D7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Обучающиеся определя</w:t>
            </w:r>
            <w:r w:rsidR="006D0944" w:rsidRPr="00D7041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т тему газетной статьи</w:t>
            </w:r>
            <w:r w:rsidR="006D0944" w:rsidRPr="00D7041B">
              <w:rPr>
                <w:rFonts w:ascii="Times New Roman" w:hAnsi="Times New Roman" w:cs="Times New Roman"/>
                <w:sz w:val="24"/>
                <w:szCs w:val="24"/>
              </w:rPr>
              <w:t>, заголовок, ее построение.</w:t>
            </w:r>
            <w:proofErr w:type="gramEnd"/>
            <w:r w:rsidR="006D0944" w:rsidRPr="00D7041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последовательный действий. Показывают учителю промежуточные результаты</w:t>
            </w:r>
          </w:p>
        </w:tc>
        <w:tc>
          <w:tcPr>
            <w:tcW w:w="992" w:type="dxa"/>
            <w:textDirection w:val="btLr"/>
          </w:tcPr>
          <w:p w:rsidR="001351C3" w:rsidRPr="00D7041B" w:rsidRDefault="001351C3" w:rsidP="0013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профессиональное самоопределение при создании творческого продукта – газетной статьи </w:t>
            </w:r>
          </w:p>
          <w:p w:rsidR="00CA3D54" w:rsidRPr="00D7041B" w:rsidRDefault="00CA3D54" w:rsidP="005A2A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D31B18" w:rsidRPr="00D7041B" w:rsidRDefault="00D31B18" w:rsidP="00D3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проекта, планирование  определение последовательности промежуточных действий: работа над текстом, размещение иллюстраций с учетом конечного результата</w:t>
            </w:r>
          </w:p>
          <w:p w:rsidR="00CA3D54" w:rsidRPr="00D7041B" w:rsidRDefault="00CA3D54" w:rsidP="005A2A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BB6F1D" w:rsidRPr="00D7041B" w:rsidRDefault="00BB6F1D" w:rsidP="00B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деятельности: выявление, идентификация проблемы, поиск и оценка альтернативных способов разрешение конфликтов между </w:t>
            </w:r>
            <w:proofErr w:type="gramStart"/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 создания газетной статьи, принятие решения и его реализация</w:t>
            </w:r>
          </w:p>
          <w:p w:rsidR="00CA3D54" w:rsidRPr="00D7041B" w:rsidRDefault="00CA3D54" w:rsidP="005A2A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8637A7" w:rsidRPr="00D7041B" w:rsidRDefault="008637A7" w:rsidP="008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наиболее эффективных способов решения задач создания газетной статьи в зависимости от конкретных условий</w:t>
            </w:r>
          </w:p>
          <w:p w:rsidR="00CA3D54" w:rsidRPr="00D7041B" w:rsidRDefault="00CA3D54" w:rsidP="005A2A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54" w:rsidRPr="0094195E" w:rsidTr="00D7041B">
        <w:tc>
          <w:tcPr>
            <w:tcW w:w="2235" w:type="dxa"/>
          </w:tcPr>
          <w:p w:rsidR="00CA3D54" w:rsidRPr="00D7041B" w:rsidRDefault="00CA3D54" w:rsidP="00D7041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Закрепление  и первичная проверка </w:t>
            </w:r>
            <w:proofErr w:type="gramStart"/>
            <w:r w:rsidRPr="00D7041B">
              <w:rPr>
                <w:rFonts w:ascii="Times New Roman" w:eastAsia="Newton-Regular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CA3D54" w:rsidRPr="00D7041B" w:rsidRDefault="00CA3D54" w:rsidP="00D704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3D54" w:rsidRPr="00D7041B" w:rsidRDefault="00CA3D54" w:rsidP="00D7041B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Построение, фиксация и применение нового (предметных, </w:t>
            </w:r>
            <w:proofErr w:type="spellStart"/>
            <w:r w:rsidRPr="00D7041B">
              <w:rPr>
                <w:rFonts w:ascii="Times New Roman" w:eastAsia="Newton-Regular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7041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личностных результатов) – </w:t>
            </w:r>
          </w:p>
          <w:p w:rsidR="00CA3D54" w:rsidRPr="00D7041B" w:rsidRDefault="00CA3D54" w:rsidP="00D70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включение нового в систему усвоенного; закрепление нового при выполнении практических заданий;  первичное </w:t>
            </w:r>
            <w:r w:rsidRPr="00D7041B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 xml:space="preserve">проектирование индивидуального маршрута  восполнения проблемных зон в изученной теме, в формировании </w:t>
            </w:r>
            <w:proofErr w:type="spellStart"/>
            <w:r w:rsidRPr="00D7041B">
              <w:rPr>
                <w:rFonts w:ascii="Times New Roman" w:eastAsia="Newton-Regular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7041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личностных результатов</w:t>
            </w:r>
          </w:p>
        </w:tc>
        <w:tc>
          <w:tcPr>
            <w:tcW w:w="2127" w:type="dxa"/>
          </w:tcPr>
          <w:p w:rsidR="00CA3D54" w:rsidRPr="00D7041B" w:rsidRDefault="00CA3D54" w:rsidP="00D7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закрепление.</w:t>
            </w:r>
          </w:p>
          <w:p w:rsidR="00CA3D54" w:rsidRPr="00D7041B" w:rsidRDefault="00CA3D54" w:rsidP="00D7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Первичная проверка умений.</w:t>
            </w:r>
          </w:p>
        </w:tc>
        <w:tc>
          <w:tcPr>
            <w:tcW w:w="1984" w:type="dxa"/>
          </w:tcPr>
          <w:p w:rsidR="00CA3D54" w:rsidRPr="00D7041B" w:rsidRDefault="006D0944" w:rsidP="00D7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 xml:space="preserve">Выясняет </w:t>
            </w:r>
            <w:r w:rsidR="00E32B26" w:rsidRPr="00D704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результаты, достигаемые </w:t>
            </w:r>
            <w:proofErr w:type="gramStart"/>
            <w:r w:rsidR="00E32B26" w:rsidRPr="00D7041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E32B26" w:rsidRPr="00D7041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изучения предмета. Умение соотносить свои действия с планируемыми </w:t>
            </w:r>
            <w:r w:rsidR="00E32B26" w:rsidRPr="00D7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результатами, осуществлять контроль своей деятельности в процессе достижения результата</w:t>
            </w: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2B26" w:rsidRPr="00D7041B">
              <w:rPr>
                <w:rFonts w:ascii="Times New Roman" w:hAnsi="Times New Roman" w:cs="Times New Roman"/>
                <w:sz w:val="24"/>
                <w:szCs w:val="24"/>
              </w:rPr>
              <w:t xml:space="preserve"> Может проводиться в виде фронтального опроса, теста</w:t>
            </w:r>
          </w:p>
        </w:tc>
        <w:tc>
          <w:tcPr>
            <w:tcW w:w="1985" w:type="dxa"/>
          </w:tcPr>
          <w:p w:rsidR="00CA3D54" w:rsidRPr="00D7041B" w:rsidRDefault="006D0944" w:rsidP="00D7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колонок и заполнение их текстом. Размещение </w:t>
            </w:r>
            <w:proofErr w:type="spellStart"/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иллюстранций</w:t>
            </w:r>
            <w:proofErr w:type="spellEnd"/>
            <w:r w:rsidRPr="00D7041B">
              <w:rPr>
                <w:rFonts w:ascii="Times New Roman" w:hAnsi="Times New Roman" w:cs="Times New Roman"/>
                <w:sz w:val="24"/>
                <w:szCs w:val="24"/>
              </w:rPr>
              <w:t xml:space="preserve">. Контролируют орфографию, содержание статьи. Разбираются с </w:t>
            </w:r>
            <w:r w:rsidRPr="00D7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возникшими проблемами и ищут способы их преодоления.</w:t>
            </w:r>
          </w:p>
          <w:p w:rsidR="006D0944" w:rsidRPr="00D7041B" w:rsidRDefault="006D0944" w:rsidP="00D7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  <w:proofErr w:type="gramStart"/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фронтального</w:t>
            </w:r>
            <w:proofErr w:type="gramEnd"/>
            <w:r w:rsidRPr="00D7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обпроса</w:t>
            </w:r>
            <w:proofErr w:type="spellEnd"/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992" w:type="dxa"/>
            <w:textDirection w:val="btLr"/>
          </w:tcPr>
          <w:p w:rsidR="00F23207" w:rsidRPr="00D7041B" w:rsidRDefault="00F23207" w:rsidP="00F2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Первичное закрепление - этического оценивания усваиваемого содержания, обеспечивающее личностный моральный выбор на основе социальных и личностных ценностей. Проверка умений соотносить поступки и события с принятыми этическими принципами</w:t>
            </w:r>
          </w:p>
          <w:p w:rsidR="00CA3D54" w:rsidRPr="00D7041B" w:rsidRDefault="00CA3D54" w:rsidP="005A2A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F23207" w:rsidRPr="00D7041B" w:rsidRDefault="00F23207" w:rsidP="00F2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Первичное закрепление выделения и осознания учащимся того, что уже усвоено и что еще подлежит усвоению, оценивание качества и уровня усвоения</w:t>
            </w:r>
          </w:p>
          <w:p w:rsidR="00CA3D54" w:rsidRPr="00D7041B" w:rsidRDefault="00CA3D54" w:rsidP="005A2A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F23207" w:rsidRPr="00D7041B" w:rsidRDefault="00F23207" w:rsidP="00F2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умений владения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CA3D54" w:rsidRPr="00D7041B" w:rsidRDefault="00CA3D54" w:rsidP="005A2A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CA3D54" w:rsidRPr="00D7041B" w:rsidRDefault="00F23207" w:rsidP="005A2A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умения самостоятельного создания алгоритмов деятельности при решении проблем творческого и поискового характера</w:t>
            </w:r>
          </w:p>
        </w:tc>
      </w:tr>
      <w:tr w:rsidR="00CA3D54" w:rsidRPr="0094195E" w:rsidTr="00D7041B">
        <w:tc>
          <w:tcPr>
            <w:tcW w:w="2235" w:type="dxa"/>
          </w:tcPr>
          <w:p w:rsidR="00CA3D54" w:rsidRPr="00D7041B" w:rsidRDefault="00CA3D54" w:rsidP="00D70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Рефлексивный этап </w:t>
            </w:r>
            <w:r w:rsidR="00535AC2" w:rsidRPr="00D7041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976" w:type="dxa"/>
          </w:tcPr>
          <w:p w:rsidR="00CA3D54" w:rsidRPr="00D7041B" w:rsidRDefault="00CA3D54" w:rsidP="00D7041B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Newton-Regular" w:hAnsi="Times New Roman" w:cs="Times New Roman"/>
                <w:sz w:val="24"/>
                <w:szCs w:val="24"/>
              </w:rPr>
              <w:t>Самопроверка умений применять новое</w:t>
            </w:r>
          </w:p>
          <w:p w:rsidR="00CA3D54" w:rsidRPr="00D7041B" w:rsidRDefault="00CA3D54" w:rsidP="00D70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в типовых условиях – выделение и осознание того, что уже усвоено и что еще нужно </w:t>
            </w:r>
            <w:proofErr w:type="gramStart"/>
            <w:r w:rsidRPr="00D7041B">
              <w:rPr>
                <w:rFonts w:ascii="Times New Roman" w:eastAsia="Newton-Regular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D7041B">
              <w:rPr>
                <w:rFonts w:ascii="Times New Roman" w:eastAsia="Newton-Regular" w:hAnsi="Times New Roman" w:cs="Times New Roman"/>
                <w:sz w:val="24"/>
                <w:szCs w:val="24"/>
              </w:rPr>
              <w:t>; осознание качества и уровня усвоения; оценка результатов работы.</w:t>
            </w:r>
          </w:p>
        </w:tc>
        <w:tc>
          <w:tcPr>
            <w:tcW w:w="2127" w:type="dxa"/>
          </w:tcPr>
          <w:p w:rsidR="00CA3D54" w:rsidRPr="00D7041B" w:rsidRDefault="00CA3D54" w:rsidP="00D7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Рефлексия  деятельности.</w:t>
            </w:r>
          </w:p>
          <w:p w:rsidR="00CA3D54" w:rsidRPr="00D7041B" w:rsidRDefault="00CA3D54" w:rsidP="00D7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Рефлексия содержательная. Рефлексия эмоционального состояния.</w:t>
            </w:r>
          </w:p>
        </w:tc>
        <w:tc>
          <w:tcPr>
            <w:tcW w:w="1984" w:type="dxa"/>
          </w:tcPr>
          <w:p w:rsidR="00CA3D54" w:rsidRPr="00D7041B" w:rsidRDefault="006D0944" w:rsidP="00D7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 xml:space="preserve">Выяснение, </w:t>
            </w:r>
            <w:r w:rsidR="00E32B26" w:rsidRPr="00D7041B"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E32B26" w:rsidRPr="00D704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32B26" w:rsidRPr="00D7041B">
              <w:rPr>
                <w:rFonts w:ascii="Times New Roman" w:hAnsi="Times New Roman" w:cs="Times New Roman"/>
                <w:sz w:val="24"/>
                <w:szCs w:val="24"/>
              </w:rPr>
              <w:t>осозна</w:t>
            </w: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7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B26" w:rsidRPr="00D7041B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32B26" w:rsidRPr="00D7041B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32B26" w:rsidRPr="00D7041B">
              <w:rPr>
                <w:rFonts w:ascii="Times New Roman" w:hAnsi="Times New Roman" w:cs="Times New Roman"/>
                <w:sz w:val="24"/>
                <w:szCs w:val="24"/>
              </w:rPr>
              <w:t> деятельности - ее смысл, типы, способы, проблемы, пути их решения</w:t>
            </w:r>
          </w:p>
        </w:tc>
        <w:tc>
          <w:tcPr>
            <w:tcW w:w="1985" w:type="dxa"/>
          </w:tcPr>
          <w:p w:rsidR="00CA3D54" w:rsidRPr="00D7041B" w:rsidRDefault="006D0944" w:rsidP="00D7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7041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получившуюся статью, смысл, дизайн</w:t>
            </w:r>
            <w:r w:rsidR="00947527" w:rsidRPr="00D7041B">
              <w:rPr>
                <w:rFonts w:ascii="Times New Roman" w:hAnsi="Times New Roman" w:cs="Times New Roman"/>
                <w:sz w:val="24"/>
                <w:szCs w:val="24"/>
              </w:rPr>
              <w:t xml:space="preserve">, верстку. Сравнивая работу с профессиональными образцами,  </w:t>
            </w:r>
            <w:proofErr w:type="spellStart"/>
            <w:r w:rsidR="00947527" w:rsidRPr="00D7041B">
              <w:rPr>
                <w:rFonts w:ascii="Times New Roman" w:hAnsi="Times New Roman" w:cs="Times New Roman"/>
                <w:sz w:val="24"/>
                <w:szCs w:val="24"/>
              </w:rPr>
              <w:t>намечанию</w:t>
            </w:r>
            <w:proofErr w:type="spellEnd"/>
            <w:r w:rsidR="00947527" w:rsidRPr="00D7041B">
              <w:rPr>
                <w:rFonts w:ascii="Times New Roman" w:hAnsi="Times New Roman" w:cs="Times New Roman"/>
                <w:sz w:val="24"/>
                <w:szCs w:val="24"/>
              </w:rPr>
              <w:t xml:space="preserve"> пути совершенствования. Получают удовольствие </w:t>
            </w:r>
            <w:proofErr w:type="gramStart"/>
            <w:r w:rsidR="00947527" w:rsidRPr="00D704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947527" w:rsidRPr="00D7041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результат.</w:t>
            </w:r>
          </w:p>
        </w:tc>
        <w:tc>
          <w:tcPr>
            <w:tcW w:w="992" w:type="dxa"/>
            <w:textDirection w:val="btLr"/>
          </w:tcPr>
          <w:p w:rsidR="00D31B18" w:rsidRPr="00D7041B" w:rsidRDefault="00D31B18" w:rsidP="00D3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результата в ходе работы. 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CA3D54" w:rsidRPr="00D7041B" w:rsidRDefault="001351C3" w:rsidP="005A2A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риентацию учащихся</w:t>
            </w:r>
          </w:p>
        </w:tc>
        <w:tc>
          <w:tcPr>
            <w:tcW w:w="992" w:type="dxa"/>
            <w:textDirection w:val="btLr"/>
          </w:tcPr>
          <w:p w:rsidR="00A336A2" w:rsidRPr="00D7041B" w:rsidRDefault="00A336A2" w:rsidP="00A3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Рефлексия с целью внесения необходимых дополнений и корректив в </w:t>
            </w:r>
            <w:proofErr w:type="gramStart"/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proofErr w:type="gramEnd"/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способ действия в случае расхождения ожидаемого результата действия и его реального продукта</w:t>
            </w:r>
          </w:p>
          <w:p w:rsidR="00CA3D54" w:rsidRPr="00D7041B" w:rsidRDefault="00CA3D54" w:rsidP="005A2A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BF0A99" w:rsidRPr="00D7041B" w:rsidRDefault="00BF0A99" w:rsidP="00BF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умения с достаточной полнотой и точностью выражать свои мысли в соответствии с задачами и условиями коммуникации, владения монологической и диалогической формами речи</w:t>
            </w:r>
          </w:p>
          <w:p w:rsidR="00CA3D54" w:rsidRPr="00D7041B" w:rsidRDefault="00D31B18" w:rsidP="005A2A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и результатов деятельности</w:t>
            </w:r>
          </w:p>
        </w:tc>
        <w:tc>
          <w:tcPr>
            <w:tcW w:w="993" w:type="dxa"/>
            <w:textDirection w:val="btLr"/>
          </w:tcPr>
          <w:p w:rsidR="00CA3D54" w:rsidRPr="00D7041B" w:rsidRDefault="004712F9" w:rsidP="005A2A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создания статьи рефлексия способов и условий действия, контроль и оценка</w:t>
            </w:r>
          </w:p>
        </w:tc>
      </w:tr>
      <w:tr w:rsidR="00CA3D54" w:rsidRPr="0094195E" w:rsidTr="00D7041B">
        <w:trPr>
          <w:trHeight w:val="456"/>
        </w:trPr>
        <w:tc>
          <w:tcPr>
            <w:tcW w:w="2235" w:type="dxa"/>
          </w:tcPr>
          <w:p w:rsidR="00CA3D54" w:rsidRPr="00D7041B" w:rsidRDefault="00CA3D54" w:rsidP="00D70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proofErr w:type="spellStart"/>
            <w:proofErr w:type="gramStart"/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дифференциро</w:t>
            </w:r>
            <w:proofErr w:type="spellEnd"/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D7041B">
              <w:rPr>
                <w:rFonts w:ascii="Times New Roman" w:hAnsi="Times New Roman" w:cs="Times New Roman"/>
                <w:sz w:val="24"/>
                <w:szCs w:val="24"/>
              </w:rPr>
              <w:t xml:space="preserve"> домашнего задания</w:t>
            </w:r>
          </w:p>
        </w:tc>
        <w:tc>
          <w:tcPr>
            <w:tcW w:w="2976" w:type="dxa"/>
          </w:tcPr>
          <w:p w:rsidR="00CA3D54" w:rsidRPr="00D7041B" w:rsidRDefault="00CA3D54" w:rsidP="00D70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Newton-Regular" w:hAnsi="Times New Roman" w:cs="Times New Roman"/>
                <w:sz w:val="24"/>
                <w:szCs w:val="24"/>
              </w:rPr>
              <w:t>Составление индивидуального маршрута выполнения домашнего задания как части коллективного проекта в соответствии с индивидуальными возможностями и предметной подготовленностью учащегося.</w:t>
            </w:r>
          </w:p>
        </w:tc>
        <w:tc>
          <w:tcPr>
            <w:tcW w:w="2127" w:type="dxa"/>
          </w:tcPr>
          <w:p w:rsidR="00CA3D54" w:rsidRPr="00D7041B" w:rsidRDefault="00CA3D54" w:rsidP="00D7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Объяснение домашнего задания:</w:t>
            </w:r>
          </w:p>
          <w:p w:rsidR="00CA3D54" w:rsidRPr="00D7041B" w:rsidRDefault="00CA3D54" w:rsidP="00D7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- обязательное задание</w:t>
            </w:r>
          </w:p>
          <w:p w:rsidR="00CA3D54" w:rsidRPr="00D7041B" w:rsidRDefault="00CA3D54" w:rsidP="00D7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- дополнительное задание (по желанию или на выбор)</w:t>
            </w:r>
          </w:p>
        </w:tc>
        <w:tc>
          <w:tcPr>
            <w:tcW w:w="1984" w:type="dxa"/>
          </w:tcPr>
          <w:p w:rsidR="00CA3D54" w:rsidRPr="00D7041B" w:rsidRDefault="00FD5A5F" w:rsidP="00D7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адаптирует учебный процесс к познавательным возможностям каждого ученика</w:t>
            </w:r>
          </w:p>
        </w:tc>
        <w:tc>
          <w:tcPr>
            <w:tcW w:w="1985" w:type="dxa"/>
          </w:tcPr>
          <w:p w:rsidR="00CA3D54" w:rsidRPr="00D7041B" w:rsidRDefault="00947527" w:rsidP="00D7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41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7041B"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домашнее задание. Обсудить статью с родителями и друзьями. И сделать выводы</w:t>
            </w:r>
          </w:p>
        </w:tc>
        <w:tc>
          <w:tcPr>
            <w:tcW w:w="992" w:type="dxa"/>
            <w:textDirection w:val="btLr"/>
          </w:tcPr>
          <w:p w:rsidR="00CA3D54" w:rsidRPr="00D7041B" w:rsidRDefault="001351C3" w:rsidP="005A2A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Нравственно-этическая оценка </w:t>
            </w:r>
            <w:proofErr w:type="gramStart"/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проделанной работы – создания готовой статьи  и оценивания усваиваемого содержания</w:t>
            </w:r>
          </w:p>
        </w:tc>
        <w:tc>
          <w:tcPr>
            <w:tcW w:w="992" w:type="dxa"/>
            <w:textDirection w:val="btLr"/>
          </w:tcPr>
          <w:p w:rsidR="00D31B18" w:rsidRPr="00D7041B" w:rsidRDefault="00D31B18" w:rsidP="00D3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результата в ходе работы. 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CA3D54" w:rsidRPr="00D7041B" w:rsidRDefault="00CA3D54" w:rsidP="005A2A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BF0A99" w:rsidRPr="00D7041B" w:rsidRDefault="00BF0A99" w:rsidP="00BF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в кругу родственников и друзей социальной компетентности и учета позиции других людей, партнера по общению или деятельности, умение слушать и вступать в диалог</w:t>
            </w:r>
          </w:p>
          <w:p w:rsidR="00A336A2" w:rsidRPr="00D7041B" w:rsidRDefault="00A336A2" w:rsidP="00A3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оценка языка средств массовой информации</w:t>
            </w:r>
          </w:p>
          <w:p w:rsidR="00CA3D54" w:rsidRPr="00D7041B" w:rsidRDefault="00CA3D54" w:rsidP="005A2A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CA3D54" w:rsidRPr="00D7041B" w:rsidRDefault="004712F9" w:rsidP="005A2A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 чтение готовой статьи в кругу семьи. Понимание и адекватная оценка язык</w:t>
            </w:r>
          </w:p>
        </w:tc>
      </w:tr>
    </w:tbl>
    <w:p w:rsidR="00C83491" w:rsidRDefault="00C83491"/>
    <w:sectPr w:rsidR="00C83491" w:rsidSect="00C8349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4B0C"/>
    <w:multiLevelType w:val="hybridMultilevel"/>
    <w:tmpl w:val="A7A0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B25C0"/>
    <w:multiLevelType w:val="hybridMultilevel"/>
    <w:tmpl w:val="A7A0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FFD"/>
    <w:rsid w:val="0007752C"/>
    <w:rsid w:val="000C4AAF"/>
    <w:rsid w:val="00112E94"/>
    <w:rsid w:val="001351C3"/>
    <w:rsid w:val="00164CF4"/>
    <w:rsid w:val="001E5935"/>
    <w:rsid w:val="00215AEA"/>
    <w:rsid w:val="00243F78"/>
    <w:rsid w:val="002F58D4"/>
    <w:rsid w:val="00381C32"/>
    <w:rsid w:val="00440A66"/>
    <w:rsid w:val="004712F9"/>
    <w:rsid w:val="00535AC2"/>
    <w:rsid w:val="006D0944"/>
    <w:rsid w:val="008637A7"/>
    <w:rsid w:val="00902484"/>
    <w:rsid w:val="0094195E"/>
    <w:rsid w:val="00947527"/>
    <w:rsid w:val="009D1B71"/>
    <w:rsid w:val="00A336A2"/>
    <w:rsid w:val="00AC208F"/>
    <w:rsid w:val="00BB6F1D"/>
    <w:rsid w:val="00BE76F6"/>
    <w:rsid w:val="00BF0A99"/>
    <w:rsid w:val="00C21A4A"/>
    <w:rsid w:val="00C42D47"/>
    <w:rsid w:val="00C83491"/>
    <w:rsid w:val="00CA3D54"/>
    <w:rsid w:val="00D31B18"/>
    <w:rsid w:val="00D7041B"/>
    <w:rsid w:val="00E32B26"/>
    <w:rsid w:val="00F23207"/>
    <w:rsid w:val="00F33FFD"/>
    <w:rsid w:val="00FD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</dc:creator>
  <cp:keywords/>
  <dc:description/>
  <cp:lastModifiedBy>ОИ</cp:lastModifiedBy>
  <cp:revision>21</cp:revision>
  <dcterms:created xsi:type="dcterms:W3CDTF">2019-10-03T09:20:00Z</dcterms:created>
  <dcterms:modified xsi:type="dcterms:W3CDTF">2019-12-20T10:50:00Z</dcterms:modified>
</cp:coreProperties>
</file>