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34" w:rsidRDefault="00B76C34">
      <w:pPr>
        <w:rPr>
          <w:rFonts w:ascii="Times New Roman" w:hAnsi="Times New Roman" w:cs="Times New Roman"/>
          <w:b/>
          <w:sz w:val="32"/>
          <w:szCs w:val="32"/>
        </w:rPr>
      </w:pPr>
    </w:p>
    <w:p w:rsidR="00B76C34" w:rsidRPr="00B76C34" w:rsidRDefault="00B76C34" w:rsidP="00B76C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6C34">
        <w:rPr>
          <w:rFonts w:ascii="Times New Roman" w:hAnsi="Times New Roman" w:cs="Times New Roman"/>
          <w:b/>
          <w:sz w:val="52"/>
          <w:szCs w:val="52"/>
        </w:rPr>
        <w:t>Методическая разработка</w:t>
      </w:r>
    </w:p>
    <w:p w:rsidR="00B76C34" w:rsidRPr="00B76C34" w:rsidRDefault="00B76C34" w:rsidP="00B76C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6C34">
        <w:rPr>
          <w:rFonts w:ascii="Times New Roman" w:hAnsi="Times New Roman" w:cs="Times New Roman"/>
          <w:b/>
          <w:sz w:val="52"/>
          <w:szCs w:val="52"/>
        </w:rPr>
        <w:t>Тема: Профориентация в начальной школе</w:t>
      </w:r>
    </w:p>
    <w:p w:rsidR="00B76C34" w:rsidRDefault="00B76C34" w:rsidP="00B76C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6C34">
        <w:rPr>
          <w:rFonts w:ascii="Times New Roman" w:hAnsi="Times New Roman" w:cs="Times New Roman"/>
          <w:b/>
          <w:sz w:val="52"/>
          <w:szCs w:val="52"/>
        </w:rPr>
        <w:t xml:space="preserve">Составитель: </w:t>
      </w:r>
      <w:proofErr w:type="spellStart"/>
      <w:r w:rsidRPr="00B76C34">
        <w:rPr>
          <w:rFonts w:ascii="Times New Roman" w:hAnsi="Times New Roman" w:cs="Times New Roman"/>
          <w:b/>
          <w:sz w:val="52"/>
          <w:szCs w:val="52"/>
        </w:rPr>
        <w:t>Далевская</w:t>
      </w:r>
      <w:proofErr w:type="spellEnd"/>
      <w:r w:rsidRPr="00B76C34">
        <w:rPr>
          <w:rFonts w:ascii="Times New Roman" w:hAnsi="Times New Roman" w:cs="Times New Roman"/>
          <w:b/>
          <w:sz w:val="52"/>
          <w:szCs w:val="52"/>
        </w:rPr>
        <w:t xml:space="preserve"> Валентина Николаевна,</w:t>
      </w:r>
    </w:p>
    <w:p w:rsidR="00B76C34" w:rsidRDefault="00B76C34" w:rsidP="00B76C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учитель начальных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классов</w:t>
      </w:r>
    </w:p>
    <w:p w:rsidR="00B76C34" w:rsidRDefault="00B76C34" w:rsidP="00B76C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End"/>
    </w:p>
    <w:p w:rsidR="00B76C34" w:rsidRDefault="00B76C34" w:rsidP="00B76C3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76C34" w:rsidRDefault="00B76C34" w:rsidP="00B76C3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76C34" w:rsidRPr="00B76C34" w:rsidRDefault="00B76C34" w:rsidP="00B76C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B76C34">
        <w:rPr>
          <w:rFonts w:ascii="Times New Roman" w:hAnsi="Times New Roman" w:cs="Times New Roman"/>
          <w:b/>
          <w:sz w:val="52"/>
          <w:szCs w:val="52"/>
        </w:rPr>
        <w:t>г.Ярославль</w:t>
      </w:r>
      <w:proofErr w:type="spellEnd"/>
      <w:r w:rsidRPr="00B76C34">
        <w:rPr>
          <w:rFonts w:ascii="Times New Roman" w:hAnsi="Times New Roman" w:cs="Times New Roman"/>
          <w:b/>
          <w:sz w:val="52"/>
          <w:szCs w:val="52"/>
        </w:rPr>
        <w:t>, школа №59</w:t>
      </w:r>
    </w:p>
    <w:p w:rsidR="00B76C34" w:rsidRPr="00B76C34" w:rsidRDefault="00B76C34" w:rsidP="00B76C3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76C34" w:rsidRPr="00B76C34" w:rsidRDefault="00B76C34" w:rsidP="00B76C3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76C34" w:rsidRDefault="00B76C34" w:rsidP="00B76C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C34" w:rsidRDefault="00B76C34">
      <w:pPr>
        <w:rPr>
          <w:rFonts w:ascii="Times New Roman" w:hAnsi="Times New Roman" w:cs="Times New Roman"/>
          <w:b/>
          <w:sz w:val="32"/>
          <w:szCs w:val="32"/>
        </w:rPr>
      </w:pPr>
    </w:p>
    <w:p w:rsidR="00B76C34" w:rsidRDefault="00B76C34">
      <w:pPr>
        <w:rPr>
          <w:rFonts w:ascii="Times New Roman" w:hAnsi="Times New Roman" w:cs="Times New Roman"/>
          <w:b/>
          <w:sz w:val="32"/>
          <w:szCs w:val="32"/>
        </w:rPr>
      </w:pPr>
    </w:p>
    <w:p w:rsidR="00B76C34" w:rsidRDefault="00B76C34">
      <w:pPr>
        <w:rPr>
          <w:rFonts w:ascii="Times New Roman" w:hAnsi="Times New Roman" w:cs="Times New Roman"/>
          <w:b/>
          <w:sz w:val="32"/>
          <w:szCs w:val="32"/>
        </w:rPr>
      </w:pPr>
    </w:p>
    <w:p w:rsidR="00B76C34" w:rsidRDefault="00B76C34">
      <w:pPr>
        <w:rPr>
          <w:rFonts w:ascii="Times New Roman" w:hAnsi="Times New Roman" w:cs="Times New Roman"/>
          <w:b/>
          <w:sz w:val="32"/>
          <w:szCs w:val="32"/>
        </w:rPr>
      </w:pPr>
    </w:p>
    <w:p w:rsidR="00B76C34" w:rsidRDefault="00B76C34">
      <w:pPr>
        <w:rPr>
          <w:rFonts w:ascii="Times New Roman" w:hAnsi="Times New Roman" w:cs="Times New Roman"/>
          <w:b/>
          <w:sz w:val="32"/>
          <w:szCs w:val="32"/>
        </w:rPr>
      </w:pPr>
    </w:p>
    <w:p w:rsidR="00B76C34" w:rsidRDefault="00B76C34">
      <w:pPr>
        <w:rPr>
          <w:rFonts w:ascii="Times New Roman" w:hAnsi="Times New Roman" w:cs="Times New Roman"/>
          <w:b/>
          <w:sz w:val="32"/>
          <w:szCs w:val="32"/>
        </w:rPr>
      </w:pPr>
    </w:p>
    <w:p w:rsidR="00B76C34" w:rsidRDefault="00B76C34">
      <w:pPr>
        <w:rPr>
          <w:rFonts w:ascii="Times New Roman" w:hAnsi="Times New Roman" w:cs="Times New Roman"/>
          <w:b/>
          <w:sz w:val="32"/>
          <w:szCs w:val="32"/>
        </w:rPr>
      </w:pPr>
    </w:p>
    <w:p w:rsidR="00B76C34" w:rsidRDefault="00B76C34">
      <w:pPr>
        <w:rPr>
          <w:rFonts w:ascii="Times New Roman" w:hAnsi="Times New Roman" w:cs="Times New Roman"/>
          <w:b/>
          <w:sz w:val="32"/>
          <w:szCs w:val="32"/>
        </w:rPr>
      </w:pPr>
    </w:p>
    <w:p w:rsidR="00B76C34" w:rsidRDefault="00B76C34">
      <w:pPr>
        <w:rPr>
          <w:rFonts w:ascii="Times New Roman" w:hAnsi="Times New Roman" w:cs="Times New Roman"/>
          <w:b/>
          <w:sz w:val="32"/>
          <w:szCs w:val="32"/>
        </w:rPr>
      </w:pPr>
    </w:p>
    <w:p w:rsidR="00B76C34" w:rsidRDefault="00B76C34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Содержание:</w:t>
      </w:r>
    </w:p>
    <w:p w:rsidR="00D05CB8" w:rsidRPr="00D05CB8" w:rsidRDefault="00D05CB8" w:rsidP="00D05CB8">
      <w:pPr>
        <w:rPr>
          <w:rFonts w:ascii="Times New Roman" w:hAnsi="Times New Roman" w:cs="Times New Roman"/>
          <w:sz w:val="32"/>
          <w:szCs w:val="32"/>
        </w:rPr>
      </w:pPr>
      <w:r w:rsidRPr="00D05CB8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D05CB8">
        <w:rPr>
          <w:rFonts w:ascii="Times New Roman" w:hAnsi="Times New Roman" w:cs="Times New Roman"/>
          <w:sz w:val="32"/>
          <w:szCs w:val="32"/>
        </w:rPr>
        <w:t>Профориентационная</w:t>
      </w:r>
      <w:proofErr w:type="spellEnd"/>
      <w:r w:rsidRPr="00D05CB8">
        <w:rPr>
          <w:rFonts w:ascii="Times New Roman" w:hAnsi="Times New Roman" w:cs="Times New Roman"/>
          <w:sz w:val="32"/>
          <w:szCs w:val="32"/>
        </w:rPr>
        <w:t xml:space="preserve"> работа в начальной школе</w:t>
      </w:r>
    </w:p>
    <w:p w:rsidR="00D05CB8" w:rsidRPr="00D05CB8" w:rsidRDefault="00D05CB8">
      <w:pPr>
        <w:rPr>
          <w:rFonts w:ascii="Times New Roman" w:hAnsi="Times New Roman" w:cs="Times New Roman"/>
          <w:sz w:val="32"/>
          <w:szCs w:val="32"/>
        </w:rPr>
      </w:pPr>
      <w:r w:rsidRPr="00D05CB8">
        <w:rPr>
          <w:rFonts w:ascii="Times New Roman" w:hAnsi="Times New Roman" w:cs="Times New Roman"/>
          <w:sz w:val="32"/>
          <w:szCs w:val="32"/>
        </w:rPr>
        <w:t xml:space="preserve">2.Цели и </w:t>
      </w:r>
      <w:r w:rsidR="00B76C34">
        <w:rPr>
          <w:rFonts w:ascii="Times New Roman" w:hAnsi="Times New Roman" w:cs="Times New Roman"/>
          <w:sz w:val="32"/>
          <w:szCs w:val="32"/>
        </w:rPr>
        <w:t>задачи профориентации.</w:t>
      </w:r>
    </w:p>
    <w:p w:rsidR="00B76C34" w:rsidRPr="00B76C34" w:rsidRDefault="00D05CB8" w:rsidP="00B76C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B76C34">
        <w:rPr>
          <w:rFonts w:ascii="Times New Roman" w:hAnsi="Times New Roman" w:cs="Times New Roman"/>
          <w:sz w:val="32"/>
          <w:szCs w:val="32"/>
        </w:rPr>
        <w:t>.</w:t>
      </w:r>
      <w:r w:rsidR="00B76C34" w:rsidRPr="00B76C34">
        <w:rPr>
          <w:rFonts w:ascii="Times New Roman" w:hAnsi="Times New Roman" w:cs="Times New Roman"/>
          <w:sz w:val="32"/>
          <w:szCs w:val="32"/>
        </w:rPr>
        <w:t xml:space="preserve"> </w:t>
      </w:r>
      <w:r w:rsidR="00B76C34" w:rsidRPr="00B76C34">
        <w:rPr>
          <w:rFonts w:ascii="Times New Roman" w:hAnsi="Times New Roman" w:cs="Times New Roman"/>
          <w:sz w:val="32"/>
          <w:szCs w:val="32"/>
        </w:rPr>
        <w:t>Формы работы по профориентации в начальной школе.</w:t>
      </w:r>
    </w:p>
    <w:p w:rsidR="00D05CB8" w:rsidRPr="00D05CB8" w:rsidRDefault="00B76C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4.Раз</w:t>
      </w:r>
      <w:r w:rsidR="00BB447D">
        <w:rPr>
          <w:rFonts w:ascii="Times New Roman" w:hAnsi="Times New Roman" w:cs="Times New Roman"/>
          <w:sz w:val="32"/>
          <w:szCs w:val="32"/>
        </w:rPr>
        <w:t xml:space="preserve">работка классного часа по теме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«Мир профессий»</w:t>
      </w: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D05CB8" w:rsidRDefault="00D05CB8">
      <w:pPr>
        <w:rPr>
          <w:rFonts w:ascii="Times New Roman" w:hAnsi="Times New Roman" w:cs="Times New Roman"/>
          <w:b/>
          <w:sz w:val="32"/>
          <w:szCs w:val="32"/>
        </w:rPr>
      </w:pPr>
    </w:p>
    <w:p w:rsidR="00BB447D" w:rsidRDefault="00BB447D">
      <w:pPr>
        <w:rPr>
          <w:rFonts w:ascii="Times New Roman" w:hAnsi="Times New Roman" w:cs="Times New Roman"/>
          <w:b/>
          <w:sz w:val="32"/>
          <w:szCs w:val="32"/>
        </w:rPr>
      </w:pPr>
    </w:p>
    <w:p w:rsidR="00012A2A" w:rsidRPr="00D05CB8" w:rsidRDefault="00B85552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05CB8">
        <w:rPr>
          <w:rFonts w:ascii="Times New Roman" w:hAnsi="Times New Roman" w:cs="Times New Roman"/>
          <w:b/>
          <w:sz w:val="32"/>
          <w:szCs w:val="32"/>
        </w:rPr>
        <w:lastRenderedPageBreak/>
        <w:t>Профориентационная</w:t>
      </w:r>
      <w:proofErr w:type="spellEnd"/>
      <w:r w:rsidRPr="00D05CB8">
        <w:rPr>
          <w:rFonts w:ascii="Times New Roman" w:hAnsi="Times New Roman" w:cs="Times New Roman"/>
          <w:b/>
          <w:sz w:val="32"/>
          <w:szCs w:val="32"/>
        </w:rPr>
        <w:t xml:space="preserve"> работа в начальной школе</w:t>
      </w:r>
    </w:p>
    <w:p w:rsidR="00814D15" w:rsidRDefault="006B2F5D" w:rsidP="00814D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«Кем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Start"/>
      <w:r>
        <w:rPr>
          <w:rFonts w:ascii="Times New Roman" w:hAnsi="Times New Roman" w:cs="Times New Roman"/>
          <w:sz w:val="24"/>
          <w:szCs w:val="24"/>
        </w:rPr>
        <w:t>?»жизненно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важный. Ответ на него оказывает влияние на дальнейшую жизнь</w:t>
      </w:r>
      <w:r w:rsidR="007A5977">
        <w:rPr>
          <w:rFonts w:ascii="Times New Roman" w:hAnsi="Times New Roman" w:cs="Times New Roman"/>
          <w:sz w:val="24"/>
          <w:szCs w:val="24"/>
        </w:rPr>
        <w:t xml:space="preserve">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D15" w:rsidRPr="0081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начальной школе, когда учебно-познавательная деятельность ста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новится ведущей, т.е. определяет</w:t>
      </w:r>
      <w:r w:rsidR="00814D15" w:rsidRPr="0081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школьника, важно, чтобы именно в ней формировались знания детей о профессиях и профессиональной </w:t>
      </w:r>
      <w:r w:rsidR="0081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деятельности. Для </w:t>
      </w:r>
      <w:proofErr w:type="gramStart"/>
      <w:r w:rsidR="0081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этого </w:t>
      </w:r>
      <w:r w:rsidR="00814D15" w:rsidRPr="0081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</w:t>
      </w:r>
      <w:proofErr w:type="gramEnd"/>
      <w:r w:rsidR="00814D15" w:rsidRPr="0081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владеть разнообразными методами и приемами профессиональной ориентации младших школьников в учебном процессе.</w:t>
      </w:r>
    </w:p>
    <w:p w:rsidR="006B2F5D" w:rsidRDefault="006B2F5D" w:rsidP="006B2F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4D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Профессионально ориентированная работа</w:t>
      </w:r>
      <w:r w:rsidRPr="0081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это система учебно-воспитательной работы, направленная на усвоение школьниками необходимого объёма знаний о мире профессий. </w:t>
      </w:r>
    </w:p>
    <w:p w:rsidR="007A5977" w:rsidRPr="00814D15" w:rsidRDefault="007A5977" w:rsidP="006B2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того,чтобы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ребёнок осознанно сделал выбор во взрослой жизни, его надо познакомить с максимальным количеством профессий, начиная с тех профессий, которые детям хорошо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знакомы.Чем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больше профессий будет знакомо ребёнку и чем шире его представления о мире профессий, тем меньше ошибок он совершит в процессе формирования профессионального плана.</w:t>
      </w:r>
    </w:p>
    <w:p w:rsidR="006B2F5D" w:rsidRDefault="007A5977" w:rsidP="00814D1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в начальных классах проводится как на уроках, так и во внеурочное время. Первое знакомство с профессиями начинается в 1 классе на уроках литературного чтения, русского языка, математики, окружающего мира, изобразительного искусства, технологии</w:t>
      </w:r>
      <w:r w:rsidR="001519A6">
        <w:rPr>
          <w:rFonts w:ascii="Times New Roman" w:hAnsi="Times New Roman" w:cs="Times New Roman"/>
          <w:sz w:val="24"/>
          <w:szCs w:val="24"/>
        </w:rPr>
        <w:t>, ф</w:t>
      </w:r>
      <w:r>
        <w:rPr>
          <w:rFonts w:ascii="Times New Roman" w:hAnsi="Times New Roman" w:cs="Times New Roman"/>
          <w:sz w:val="24"/>
          <w:szCs w:val="24"/>
        </w:rPr>
        <w:t>изической культуры и музыки.</w:t>
      </w:r>
      <w:r w:rsidR="001519A6">
        <w:rPr>
          <w:rFonts w:ascii="Times New Roman" w:hAnsi="Times New Roman" w:cs="Times New Roman"/>
          <w:sz w:val="24"/>
          <w:szCs w:val="24"/>
        </w:rPr>
        <w:t xml:space="preserve"> Богатство учебного материала позволяет проводить </w:t>
      </w:r>
      <w:proofErr w:type="spellStart"/>
      <w:r w:rsidR="001519A6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1519A6">
        <w:rPr>
          <w:rFonts w:ascii="Times New Roman" w:hAnsi="Times New Roman" w:cs="Times New Roman"/>
          <w:sz w:val="24"/>
          <w:szCs w:val="24"/>
        </w:rPr>
        <w:t xml:space="preserve"> работу на протяжении всего обучения в начальной школе. Непрерывная </w:t>
      </w:r>
      <w:proofErr w:type="spellStart"/>
      <w:r w:rsidR="001519A6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1519A6">
        <w:rPr>
          <w:rFonts w:ascii="Times New Roman" w:hAnsi="Times New Roman" w:cs="Times New Roman"/>
          <w:sz w:val="24"/>
          <w:szCs w:val="24"/>
        </w:rPr>
        <w:t xml:space="preserve"> работа даёт представление о мире профессий, направлена на развитие интереса к будущей профессии, на понимание роли труда в жизни человека, что является одним из компонентов психологической готовности младших школьников к профессиональному самоопределению.</w:t>
      </w:r>
    </w:p>
    <w:p w:rsidR="001519A6" w:rsidRDefault="001519A6" w:rsidP="00814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профориентации ведётся и во внеурочной деятельности младших школьников. Разнообразная внеурочная деятельность в полной мере способствует формированию мотивации и интереса к различным видам деятельности, развивает интеллектуальные и творческие способности учащихся. Введение ФГОС в начальной школе</w:t>
      </w:r>
      <w:r w:rsidR="00C842FA">
        <w:rPr>
          <w:rFonts w:ascii="Times New Roman" w:hAnsi="Times New Roman" w:cs="Times New Roman"/>
          <w:sz w:val="24"/>
          <w:szCs w:val="24"/>
        </w:rPr>
        <w:t xml:space="preserve"> позволило предоставить детям широкий спектр кружков, секций, творческих объединений для реализации полученных знаний, умений и навыков в практической социально и личностно значимой деятельности во внеурочное время, </w:t>
      </w:r>
      <w:proofErr w:type="spellStart"/>
      <w:r w:rsidR="00C842FA">
        <w:rPr>
          <w:rFonts w:ascii="Times New Roman" w:hAnsi="Times New Roman" w:cs="Times New Roman"/>
          <w:sz w:val="24"/>
          <w:szCs w:val="24"/>
        </w:rPr>
        <w:t>т.е.организовать</w:t>
      </w:r>
      <w:proofErr w:type="spellEnd"/>
      <w:r w:rsidR="00C842FA">
        <w:rPr>
          <w:rFonts w:ascii="Times New Roman" w:hAnsi="Times New Roman" w:cs="Times New Roman"/>
          <w:sz w:val="24"/>
          <w:szCs w:val="24"/>
        </w:rPr>
        <w:t xml:space="preserve"> соответствующее пространство для социального и профессионального самоопределения, творческой самореализации личности ребёнка.</w:t>
      </w:r>
    </w:p>
    <w:p w:rsidR="00C842FA" w:rsidRDefault="00C842FA" w:rsidP="00814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способствует более разностороннему раскрытию индивидуальных способностей ребёнка,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BB447D" w:rsidRDefault="00BB447D" w:rsidP="00814D15">
      <w:pPr>
        <w:rPr>
          <w:rFonts w:ascii="Times New Roman" w:hAnsi="Times New Roman" w:cs="Times New Roman"/>
          <w:sz w:val="24"/>
          <w:szCs w:val="24"/>
        </w:rPr>
      </w:pPr>
    </w:p>
    <w:p w:rsidR="00BB447D" w:rsidRDefault="00BB447D" w:rsidP="00814D15">
      <w:pPr>
        <w:rPr>
          <w:rFonts w:ascii="Times New Roman" w:hAnsi="Times New Roman" w:cs="Times New Roman"/>
          <w:sz w:val="24"/>
          <w:szCs w:val="24"/>
        </w:rPr>
      </w:pPr>
    </w:p>
    <w:p w:rsidR="00BB447D" w:rsidRDefault="00BB447D" w:rsidP="00814D15">
      <w:pPr>
        <w:rPr>
          <w:rFonts w:ascii="Times New Roman" w:hAnsi="Times New Roman" w:cs="Times New Roman"/>
          <w:sz w:val="24"/>
          <w:szCs w:val="24"/>
        </w:rPr>
      </w:pPr>
    </w:p>
    <w:p w:rsidR="00BB447D" w:rsidRPr="00814D15" w:rsidRDefault="00BB447D" w:rsidP="00814D15">
      <w:pPr>
        <w:rPr>
          <w:rFonts w:ascii="Times New Roman" w:hAnsi="Times New Roman" w:cs="Times New Roman"/>
          <w:sz w:val="24"/>
          <w:szCs w:val="24"/>
        </w:rPr>
      </w:pPr>
    </w:p>
    <w:p w:rsidR="000C11A0" w:rsidRPr="00D05CB8" w:rsidRDefault="00C842FA">
      <w:pPr>
        <w:rPr>
          <w:rFonts w:ascii="Times New Roman" w:hAnsi="Times New Roman" w:cs="Times New Roman"/>
          <w:b/>
          <w:sz w:val="32"/>
          <w:szCs w:val="32"/>
        </w:rPr>
      </w:pPr>
      <w:r w:rsidRPr="00D05CB8">
        <w:rPr>
          <w:rFonts w:ascii="Times New Roman" w:hAnsi="Times New Roman" w:cs="Times New Roman"/>
          <w:b/>
          <w:sz w:val="32"/>
          <w:szCs w:val="32"/>
        </w:rPr>
        <w:lastRenderedPageBreak/>
        <w:t>Цели и задачи профориентации в начальной школе</w:t>
      </w:r>
    </w:p>
    <w:tbl>
      <w:tblPr>
        <w:tblStyle w:val="a4"/>
        <w:tblW w:w="5377" w:type="pct"/>
        <w:tblInd w:w="-714" w:type="dxa"/>
        <w:tblLook w:val="04A0" w:firstRow="1" w:lastRow="0" w:firstColumn="1" w:lastColumn="0" w:noHBand="0" w:noVBand="1"/>
      </w:tblPr>
      <w:tblGrid>
        <w:gridCol w:w="5383"/>
        <w:gridCol w:w="4667"/>
      </w:tblGrid>
      <w:tr w:rsidR="000C11A0" w:rsidRPr="00814D15" w:rsidTr="00537824">
        <w:tc>
          <w:tcPr>
            <w:tcW w:w="2678" w:type="pct"/>
          </w:tcPr>
          <w:p w:rsidR="000C11A0" w:rsidRPr="00814D15" w:rsidRDefault="00D05CB8" w:rsidP="000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0C11A0" w:rsidRPr="00814D15" w:rsidRDefault="000C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</w:tcPr>
          <w:p w:rsidR="00537824" w:rsidRPr="00814D15" w:rsidRDefault="00D05CB8" w:rsidP="0053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0C11A0" w:rsidRPr="00814D15" w:rsidRDefault="000C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1A0" w:rsidRPr="00814D15" w:rsidTr="00537824">
        <w:tc>
          <w:tcPr>
            <w:tcW w:w="2678" w:type="pct"/>
          </w:tcPr>
          <w:p w:rsidR="000C11A0" w:rsidRPr="00814D15" w:rsidRDefault="00537824" w:rsidP="000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C11A0" w:rsidRPr="00814D15">
              <w:rPr>
                <w:rFonts w:ascii="Times New Roman" w:hAnsi="Times New Roman" w:cs="Times New Roman"/>
                <w:sz w:val="24"/>
                <w:szCs w:val="24"/>
              </w:rPr>
              <w:t>Расширить первоначальные представления о месте труда в жизни каждого человека</w:t>
            </w:r>
          </w:p>
          <w:p w:rsidR="00537824" w:rsidRPr="00814D15" w:rsidRDefault="00537824" w:rsidP="0053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14D15">
              <w:rPr>
                <w:rFonts w:ascii="Times New Roman" w:hAnsi="Times New Roman" w:cs="Times New Roman"/>
                <w:sz w:val="24"/>
                <w:szCs w:val="24"/>
              </w:rPr>
              <w:t>Детализировать базовые понятия о разных профессиях.</w:t>
            </w:r>
          </w:p>
          <w:p w:rsidR="00537824" w:rsidRPr="00814D15" w:rsidRDefault="00537824" w:rsidP="0053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14D15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погружения в различные виды деятельности посредством игры и прочих методов.</w:t>
            </w:r>
          </w:p>
          <w:p w:rsidR="000C11A0" w:rsidRPr="00814D15" w:rsidRDefault="000C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</w:tcPr>
          <w:p w:rsidR="00537824" w:rsidRPr="00814D15" w:rsidRDefault="00537824" w:rsidP="0053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15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людям, занимающимся физическим трудом, а также ко всем профессиям без исключения;</w:t>
            </w:r>
          </w:p>
          <w:p w:rsidR="00537824" w:rsidRPr="00814D15" w:rsidRDefault="00537824" w:rsidP="0053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15">
              <w:rPr>
                <w:rFonts w:ascii="Times New Roman" w:hAnsi="Times New Roman" w:cs="Times New Roman"/>
                <w:sz w:val="24"/>
                <w:szCs w:val="24"/>
              </w:rPr>
              <w:t>- формировать понимание важности труда для человека;</w:t>
            </w:r>
          </w:p>
          <w:p w:rsidR="00537824" w:rsidRPr="00814D15" w:rsidRDefault="00537824" w:rsidP="0053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15">
              <w:rPr>
                <w:rFonts w:ascii="Times New Roman" w:hAnsi="Times New Roman" w:cs="Times New Roman"/>
                <w:sz w:val="24"/>
                <w:szCs w:val="24"/>
              </w:rPr>
              <w:t>- знакомить с разнообразием современных видов деятельности;</w:t>
            </w:r>
          </w:p>
          <w:p w:rsidR="00537824" w:rsidRPr="00814D15" w:rsidRDefault="00537824" w:rsidP="0053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15">
              <w:rPr>
                <w:rFonts w:ascii="Times New Roman" w:hAnsi="Times New Roman" w:cs="Times New Roman"/>
                <w:sz w:val="24"/>
                <w:szCs w:val="24"/>
              </w:rPr>
              <w:t>- приучать выполнять свою работу качественно;</w:t>
            </w:r>
          </w:p>
          <w:p w:rsidR="00537824" w:rsidRPr="00814D15" w:rsidRDefault="00537824" w:rsidP="0053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15">
              <w:rPr>
                <w:rFonts w:ascii="Times New Roman" w:hAnsi="Times New Roman" w:cs="Times New Roman"/>
                <w:sz w:val="24"/>
                <w:szCs w:val="24"/>
              </w:rPr>
              <w:t xml:space="preserve">- мотивировать к учёбе и труду посредством применения познавательных и </w:t>
            </w:r>
            <w:proofErr w:type="spellStart"/>
            <w:r w:rsidRPr="00814D1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14D15">
              <w:rPr>
                <w:rFonts w:ascii="Times New Roman" w:hAnsi="Times New Roman" w:cs="Times New Roman"/>
                <w:sz w:val="24"/>
                <w:szCs w:val="24"/>
              </w:rPr>
              <w:t xml:space="preserve"> методик;</w:t>
            </w:r>
          </w:p>
          <w:p w:rsidR="00537824" w:rsidRPr="00814D15" w:rsidRDefault="00537824" w:rsidP="0053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15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 ребёнка в ходе ознакомления с профессиями</w:t>
            </w:r>
          </w:p>
          <w:p w:rsidR="000C11A0" w:rsidRPr="00814D15" w:rsidRDefault="000C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552" w:rsidRPr="00814D15" w:rsidRDefault="00B85552">
      <w:pPr>
        <w:rPr>
          <w:rFonts w:ascii="Times New Roman" w:hAnsi="Times New Roman" w:cs="Times New Roman"/>
          <w:sz w:val="24"/>
          <w:szCs w:val="24"/>
        </w:rPr>
      </w:pPr>
    </w:p>
    <w:p w:rsidR="00EC2A40" w:rsidRPr="00D05CB8" w:rsidRDefault="00EC2A40">
      <w:pPr>
        <w:rPr>
          <w:rFonts w:ascii="Times New Roman" w:hAnsi="Times New Roman" w:cs="Times New Roman"/>
          <w:b/>
          <w:sz w:val="32"/>
          <w:szCs w:val="32"/>
        </w:rPr>
      </w:pPr>
      <w:r w:rsidRPr="00D05CB8">
        <w:rPr>
          <w:rFonts w:ascii="Times New Roman" w:hAnsi="Times New Roman" w:cs="Times New Roman"/>
          <w:b/>
          <w:sz w:val="32"/>
          <w:szCs w:val="32"/>
        </w:rPr>
        <w:t>Формы работы по профориентации в начальной школе.</w:t>
      </w:r>
    </w:p>
    <w:tbl>
      <w:tblPr>
        <w:tblStyle w:val="a4"/>
        <w:tblW w:w="5377" w:type="pct"/>
        <w:tblInd w:w="-714" w:type="dxa"/>
        <w:tblLook w:val="04A0" w:firstRow="1" w:lastRow="0" w:firstColumn="1" w:lastColumn="0" w:noHBand="0" w:noVBand="1"/>
      </w:tblPr>
      <w:tblGrid>
        <w:gridCol w:w="3686"/>
        <w:gridCol w:w="6364"/>
      </w:tblGrid>
      <w:tr w:rsidR="00EC2A40" w:rsidRPr="00814D15" w:rsidTr="00342A6C">
        <w:tc>
          <w:tcPr>
            <w:tcW w:w="1834" w:type="pct"/>
          </w:tcPr>
          <w:p w:rsidR="00EC2A40" w:rsidRPr="00814D15" w:rsidRDefault="00EC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Беседы с детьми и родителями.</w:t>
            </w:r>
          </w:p>
        </w:tc>
        <w:tc>
          <w:tcPr>
            <w:tcW w:w="3166" w:type="pct"/>
          </w:tcPr>
          <w:p w:rsidR="00EC2A40" w:rsidRPr="00814D15" w:rsidRDefault="00EC2A40" w:rsidP="00EC2A4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14D15">
              <w:rPr>
                <w:color w:val="000000"/>
              </w:rPr>
              <w:t xml:space="preserve">При организации </w:t>
            </w:r>
            <w:proofErr w:type="spellStart"/>
            <w:r w:rsidRPr="00814D15">
              <w:rPr>
                <w:color w:val="000000"/>
              </w:rPr>
              <w:t>профориентационной</w:t>
            </w:r>
            <w:proofErr w:type="spellEnd"/>
            <w:r w:rsidRPr="00814D15">
              <w:rPr>
                <w:color w:val="000000"/>
              </w:rPr>
              <w:t xml:space="preserve"> работы в начальной школе важно учитывать, что у детей в этот период формируется </w:t>
            </w:r>
            <w:proofErr w:type="spellStart"/>
            <w:proofErr w:type="gramStart"/>
            <w:r w:rsidRPr="00814D15">
              <w:rPr>
                <w:color w:val="000000"/>
              </w:rPr>
              <w:t>трудолюбие,возникает</w:t>
            </w:r>
            <w:proofErr w:type="spellEnd"/>
            <w:proofErr w:type="gramEnd"/>
            <w:r w:rsidRPr="00814D15">
              <w:rPr>
                <w:color w:val="000000"/>
              </w:rPr>
              <w:t xml:space="preserve"> интерес к профессиям родител</w:t>
            </w:r>
            <w:r w:rsidRPr="00814D15">
              <w:rPr>
                <w:color w:val="000000"/>
              </w:rPr>
              <w:t>ей и людей ближайшего окружения.</w:t>
            </w:r>
            <w:r w:rsidRPr="00814D15">
              <w:rPr>
                <w:color w:val="000000"/>
              </w:rPr>
              <w:t xml:space="preserve"> Родители являются «живым» </w:t>
            </w:r>
            <w:proofErr w:type="spellStart"/>
            <w:r w:rsidRPr="00814D15">
              <w:rPr>
                <w:color w:val="000000"/>
              </w:rPr>
              <w:t>профориентационным</w:t>
            </w:r>
            <w:proofErr w:type="spellEnd"/>
            <w:r w:rsidRPr="00814D15">
              <w:rPr>
                <w:color w:val="000000"/>
              </w:rPr>
              <w:t xml:space="preserve"> примером. А для детей младшего школьного возраста – это естественный интерес к работе родителей, желание стать такими, как папы и мамы. Информационное воздействие родителей может проявляться во всех разновидностях их воспитательной деятельности, т.к. на каждом шагу мы сталкиваемся с необходимостью дать ребенку сведения о той или иной профессии. Это, прежде всего, доступные беседы о себе, своей работе, мастер-классы.</w:t>
            </w:r>
          </w:p>
          <w:p w:rsidR="00EC2A40" w:rsidRPr="00814D15" w:rsidRDefault="00EC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40" w:rsidRPr="00814D15" w:rsidTr="00342A6C">
        <w:tc>
          <w:tcPr>
            <w:tcW w:w="1834" w:type="pct"/>
          </w:tcPr>
          <w:p w:rsidR="00EC2A40" w:rsidRPr="00814D15" w:rsidRDefault="00EC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Встречи с людьми разных профессий.</w:t>
            </w:r>
          </w:p>
        </w:tc>
        <w:tc>
          <w:tcPr>
            <w:tcW w:w="3166" w:type="pct"/>
          </w:tcPr>
          <w:p w:rsidR="00EC2A40" w:rsidRPr="00814D15" w:rsidRDefault="00EC2A40" w:rsidP="00EC2A4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14D15">
              <w:rPr>
                <w:color w:val="000000"/>
              </w:rPr>
              <w:t>Рассказ специалиста о профессии (наглядность): фотографии, рисунки, орудия</w:t>
            </w:r>
            <w:r w:rsidRPr="00814D15">
              <w:rPr>
                <w:color w:val="000000"/>
              </w:rPr>
              <w:t xml:space="preserve"> труда и др. Можно порекомендовать представить рассказ о профессии в форме истории об одном дне специалиста, о его биографии. Независимо от выбранной формы, лекция (рассказ) должна быть проведена на языке ребенка начальных классов и включать в себя такие моменты, как: история</w:t>
            </w:r>
            <w:r w:rsidR="00342A6C" w:rsidRPr="00814D15">
              <w:rPr>
                <w:color w:val="000000"/>
              </w:rPr>
              <w:t xml:space="preserve"> </w:t>
            </w:r>
            <w:r w:rsidRPr="00814D15">
              <w:rPr>
                <w:color w:val="000000"/>
              </w:rPr>
              <w:t xml:space="preserve">профессии, о содержание труда, профессионально-важные ограничения при работе по этой профессии, описание интересных историй и случаев из профессиональной жизни различных </w:t>
            </w:r>
            <w:proofErr w:type="spellStart"/>
            <w:r w:rsidRPr="00814D15">
              <w:rPr>
                <w:color w:val="000000"/>
              </w:rPr>
              <w:t>людей.Чтобы</w:t>
            </w:r>
            <w:proofErr w:type="spellEnd"/>
            <w:r w:rsidRPr="00814D15">
              <w:rPr>
                <w:color w:val="000000"/>
              </w:rPr>
              <w:t xml:space="preserve"> «оживить» эти встречи, можно заранее провести с ребятами подготовительную работу: подобрать </w:t>
            </w:r>
            <w:r w:rsidRPr="00814D15">
              <w:rPr>
                <w:color w:val="000000"/>
              </w:rPr>
              <w:lastRenderedPageBreak/>
              <w:t xml:space="preserve">загадки, составить кроссворды, </w:t>
            </w:r>
            <w:proofErr w:type="spellStart"/>
            <w:r w:rsidRPr="00814D15">
              <w:rPr>
                <w:color w:val="000000"/>
              </w:rPr>
              <w:t>синквейны</w:t>
            </w:r>
            <w:proofErr w:type="spellEnd"/>
            <w:r w:rsidRPr="00814D15">
              <w:rPr>
                <w:color w:val="000000"/>
              </w:rPr>
              <w:t xml:space="preserve"> по профессиям, с представителями которых ожидается встреча.</w:t>
            </w:r>
          </w:p>
          <w:p w:rsidR="00EC2A40" w:rsidRPr="00814D15" w:rsidRDefault="00EC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40" w:rsidRPr="00814D15" w:rsidTr="00342A6C">
        <w:tc>
          <w:tcPr>
            <w:tcW w:w="1834" w:type="pct"/>
          </w:tcPr>
          <w:p w:rsidR="00EC2A40" w:rsidRPr="00814D15" w:rsidRDefault="0034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Экскурсии</w:t>
            </w:r>
          </w:p>
        </w:tc>
        <w:tc>
          <w:tcPr>
            <w:tcW w:w="3166" w:type="pct"/>
          </w:tcPr>
          <w:p w:rsidR="00EC2A40" w:rsidRPr="00814D15" w:rsidRDefault="0034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 w:rsidRPr="0081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экскурсия является одним из видов сопровождения профессионального самоопределения обучающихся, сочетающая в себе не только наглядность и доступность информации, но и возможность формирования у ребят интереса к профессии. Экскурсия помогает школьникам соотнести свои профессиональные интересы и знания, полученные в школе, с новыми представлениями о профессиях, знакомит их с различными видами трудовой деятельности и потребностями в кадрах. В перспективе способствует осознанному выбору своего профессионального пути. Экскурсию следует проводить в заранее намеченных безопасных местах, позволяющих хорошо видеть объекты.</w:t>
            </w:r>
          </w:p>
        </w:tc>
      </w:tr>
      <w:tr w:rsidR="00EC2A40" w:rsidRPr="00814D15" w:rsidTr="00342A6C">
        <w:tc>
          <w:tcPr>
            <w:tcW w:w="1834" w:type="pct"/>
          </w:tcPr>
          <w:p w:rsidR="00EC2A40" w:rsidRPr="00814D15" w:rsidRDefault="0034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Классные часы по профориентации.</w:t>
            </w:r>
          </w:p>
        </w:tc>
        <w:tc>
          <w:tcPr>
            <w:tcW w:w="3166" w:type="pct"/>
          </w:tcPr>
          <w:p w:rsidR="00342A6C" w:rsidRPr="00814D15" w:rsidRDefault="00342A6C" w:rsidP="00342A6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814D15">
              <w:rPr>
                <w:color w:val="000000"/>
              </w:rPr>
              <w:t>На  классных</w:t>
            </w:r>
            <w:proofErr w:type="gramEnd"/>
            <w:r w:rsidRPr="00814D15">
              <w:rPr>
                <w:color w:val="000000"/>
              </w:rPr>
              <w:t xml:space="preserve"> </w:t>
            </w:r>
            <w:r w:rsidRPr="00814D15">
              <w:rPr>
                <w:color w:val="000000"/>
              </w:rPr>
              <w:t xml:space="preserve">часах </w:t>
            </w:r>
            <w:r w:rsidRPr="00814D15">
              <w:rPr>
                <w:color w:val="000000"/>
              </w:rPr>
              <w:t>младшие школьники читают стихи о разных профессиях, разгадывают загадки, инсценируют</w:t>
            </w:r>
            <w:r w:rsidRPr="00814D15">
              <w:rPr>
                <w:color w:val="000000"/>
              </w:rPr>
              <w:t xml:space="preserve"> </w:t>
            </w:r>
            <w:r w:rsidRPr="00814D15">
              <w:rPr>
                <w:color w:val="000000"/>
              </w:rPr>
              <w:t>произведения, составляют пословицы о труде, рассказывают о профессиях своих родителей, уч</w:t>
            </w:r>
            <w:r w:rsidRPr="00814D15">
              <w:rPr>
                <w:color w:val="000000"/>
              </w:rPr>
              <w:t>аствуют в викторинах.  </w:t>
            </w:r>
          </w:p>
          <w:p w:rsidR="00EC2A40" w:rsidRPr="00814D15" w:rsidRDefault="00EC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40" w:rsidRPr="00814D15" w:rsidTr="00342A6C">
        <w:tc>
          <w:tcPr>
            <w:tcW w:w="1834" w:type="pct"/>
          </w:tcPr>
          <w:p w:rsidR="00EC2A40" w:rsidRPr="00814D15" w:rsidRDefault="0034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Родительские собрания по </w:t>
            </w:r>
            <w:proofErr w:type="spellStart"/>
            <w:r w:rsidRPr="00814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814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тематике.</w:t>
            </w:r>
          </w:p>
        </w:tc>
        <w:tc>
          <w:tcPr>
            <w:tcW w:w="3166" w:type="pct"/>
          </w:tcPr>
          <w:p w:rsidR="00342A6C" w:rsidRPr="00814D15" w:rsidRDefault="00342A6C" w:rsidP="00342A6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14D15">
              <w:rPr>
                <w:color w:val="000000"/>
              </w:rPr>
              <w:t>На собраниях можно обсудить:</w:t>
            </w:r>
          </w:p>
          <w:p w:rsidR="00342A6C" w:rsidRPr="00814D15" w:rsidRDefault="00342A6C" w:rsidP="00342A6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14D15">
              <w:rPr>
                <w:color w:val="000000"/>
              </w:rPr>
              <w:t xml:space="preserve">- </w:t>
            </w:r>
            <w:r w:rsidRPr="00814D15">
              <w:rPr>
                <w:color w:val="000000"/>
              </w:rPr>
              <w:t>профессиональные интересы и склонности детей, методы и способы их изучения и развития;</w:t>
            </w:r>
          </w:p>
          <w:p w:rsidR="00342A6C" w:rsidRPr="00814D15" w:rsidRDefault="00342A6C" w:rsidP="00342A6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14D15">
              <w:rPr>
                <w:color w:val="000000"/>
              </w:rPr>
              <w:t xml:space="preserve">- </w:t>
            </w:r>
            <w:r w:rsidRPr="00814D15">
              <w:rPr>
                <w:color w:val="000000"/>
              </w:rPr>
              <w:t>правила выбора профессии;</w:t>
            </w:r>
          </w:p>
          <w:p w:rsidR="00342A6C" w:rsidRPr="00814D15" w:rsidRDefault="00342A6C" w:rsidP="00342A6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14D15">
              <w:rPr>
                <w:color w:val="000000"/>
              </w:rPr>
              <w:t xml:space="preserve">- </w:t>
            </w:r>
            <w:r w:rsidRPr="00814D15">
              <w:rPr>
                <w:color w:val="000000"/>
              </w:rPr>
              <w:t>факторы, оказывающие влияние на выбор профессии;</w:t>
            </w:r>
          </w:p>
          <w:p w:rsidR="00342A6C" w:rsidRPr="00814D15" w:rsidRDefault="00342A6C" w:rsidP="00342A6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14D15">
              <w:rPr>
                <w:color w:val="000000"/>
              </w:rPr>
              <w:t xml:space="preserve">- </w:t>
            </w:r>
            <w:r w:rsidRPr="00814D15">
              <w:rPr>
                <w:color w:val="000000"/>
              </w:rPr>
              <w:t>типичные ошибки, которые совершают родители и дети, определяя дальнейший жизненный путь;</w:t>
            </w:r>
          </w:p>
          <w:p w:rsidR="00342A6C" w:rsidRPr="00814D15" w:rsidRDefault="00342A6C" w:rsidP="00342A6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14D15">
              <w:rPr>
                <w:color w:val="000000"/>
              </w:rPr>
              <w:t xml:space="preserve">- </w:t>
            </w:r>
            <w:r w:rsidRPr="00814D15">
              <w:rPr>
                <w:color w:val="000000"/>
              </w:rPr>
              <w:t>состояние здоровья и его роль при профессиональном выборе;</w:t>
            </w:r>
          </w:p>
          <w:p w:rsidR="00342A6C" w:rsidRPr="00814D15" w:rsidRDefault="00342A6C" w:rsidP="00342A6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14D15">
              <w:rPr>
                <w:color w:val="000000"/>
              </w:rPr>
              <w:t xml:space="preserve">- </w:t>
            </w:r>
            <w:r w:rsidRPr="00814D15">
              <w:rPr>
                <w:color w:val="000000"/>
              </w:rPr>
              <w:t>роль родителей при формировании обоснованного профессионального плана де</w:t>
            </w:r>
          </w:p>
          <w:p w:rsidR="00EC2A40" w:rsidRPr="00814D15" w:rsidRDefault="00EC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A40" w:rsidRPr="00814D15" w:rsidTr="00342A6C">
        <w:tc>
          <w:tcPr>
            <w:tcW w:w="1834" w:type="pct"/>
          </w:tcPr>
          <w:p w:rsidR="00EC2A40" w:rsidRPr="00814D15" w:rsidRDefault="009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 П</w:t>
            </w:r>
            <w:r w:rsidR="00342A6C" w:rsidRPr="00814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ортфолио</w:t>
            </w:r>
            <w:proofErr w:type="gramEnd"/>
            <w:r w:rsidR="00342A6C" w:rsidRPr="00814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166" w:type="pct"/>
          </w:tcPr>
          <w:p w:rsidR="00EC2A40" w:rsidRPr="00814D15" w:rsidRDefault="0034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Портфолио служит для сбора информации об образовательных достижениях ученика, для повышения образовательной активности школьника. Оно отражает результаты индивидуальной образовательной активности. В портфолио школьники вкладывают результаты своих достижении в разных видах деятельности, таких как, школьный конкурс, олимпиада, спортивные награды, творческие и исследовательские работы. </w:t>
            </w:r>
            <w:r w:rsidRPr="0081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Ребёнок моет завести раздел «Моя будущая </w:t>
            </w:r>
            <w:proofErr w:type="gramStart"/>
            <w:r w:rsidRPr="0081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профессия»(</w:t>
            </w:r>
            <w:proofErr w:type="gramEnd"/>
            <w:r w:rsidRPr="0081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напишет о том, кем он хочет стать и что для этого он должен сделать)</w:t>
            </w:r>
          </w:p>
        </w:tc>
      </w:tr>
      <w:tr w:rsidR="00342A6C" w:rsidRPr="00814D15" w:rsidTr="00342A6C">
        <w:tc>
          <w:tcPr>
            <w:tcW w:w="1834" w:type="pct"/>
          </w:tcPr>
          <w:p w:rsidR="00342A6C" w:rsidRPr="00814D15" w:rsidRDefault="009C4B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4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Игры (элементы игры на уроках)</w:t>
            </w:r>
          </w:p>
        </w:tc>
        <w:tc>
          <w:tcPr>
            <w:tcW w:w="3166" w:type="pct"/>
          </w:tcPr>
          <w:p w:rsidR="00342A6C" w:rsidRPr="00814D15" w:rsidRDefault="009C4B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способствуют расширению знаний учеников о многообразии профессий, обогащают представления о действиях представителей той или иной профессии, о </w:t>
            </w:r>
            <w:r w:rsidRPr="0081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материалах и инструментах врача, автослесаря, художника, летчика, программиста и т.д. Для этого можно использовать такие игры, как «Угадай профессию», «Профессия на букву...», «Кто использует в работе?» (назвать профессии, которые используют заданный инструмент или материал, например, расческа, поварешка) и т.д.</w:t>
            </w:r>
          </w:p>
        </w:tc>
      </w:tr>
      <w:tr w:rsidR="009C4B59" w:rsidRPr="00814D15" w:rsidTr="00342A6C">
        <w:tc>
          <w:tcPr>
            <w:tcW w:w="1834" w:type="pct"/>
          </w:tcPr>
          <w:p w:rsidR="009C4B59" w:rsidRPr="00814D15" w:rsidRDefault="009C4B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4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Внеурочная деятельность</w:t>
            </w:r>
          </w:p>
        </w:tc>
        <w:tc>
          <w:tcPr>
            <w:tcW w:w="3166" w:type="pct"/>
          </w:tcPr>
          <w:p w:rsidR="00D05CB8" w:rsidRDefault="00D05CB8" w:rsidP="00D05C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5CB8" w:rsidRPr="00814D15" w:rsidRDefault="009C4B59" w:rsidP="00D0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</w:t>
            </w:r>
            <w:r w:rsidR="00D05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 с профессиями через программы </w:t>
            </w:r>
            <w:proofErr w:type="spellStart"/>
            <w:r w:rsidR="00D05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="00D05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направленности:</w:t>
            </w:r>
            <w:r w:rsidRPr="0081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«Мир профессий», «Я познаю мир» и другие. Ребёнок через игру, экскурсию, викторину, проектную работу получает информацию о той ил</w:t>
            </w:r>
            <w:r w:rsidR="00D05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иной профессии, что способствует</w:t>
            </w:r>
            <w:r w:rsidR="00D0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CB8">
              <w:rPr>
                <w:rFonts w:ascii="Times New Roman" w:hAnsi="Times New Roman" w:cs="Times New Roman"/>
                <w:sz w:val="24"/>
                <w:szCs w:val="24"/>
              </w:rPr>
              <w:t>более разностороннему раскрытию индивидуальных способностей ребёнка,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      </w:r>
          </w:p>
          <w:p w:rsidR="009C4B59" w:rsidRPr="00814D15" w:rsidRDefault="009C4B59" w:rsidP="00D05C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4B59" w:rsidRPr="00814D15" w:rsidTr="00342A6C">
        <w:tc>
          <w:tcPr>
            <w:tcW w:w="1834" w:type="pct"/>
          </w:tcPr>
          <w:p w:rsidR="009C4B59" w:rsidRPr="00814D15" w:rsidRDefault="009C4B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4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Оформление классного </w:t>
            </w:r>
            <w:proofErr w:type="gramStart"/>
            <w:r w:rsidRPr="00814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уголка »Мир</w:t>
            </w:r>
            <w:proofErr w:type="gramEnd"/>
            <w:r w:rsidRPr="00814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профессий»</w:t>
            </w:r>
          </w:p>
        </w:tc>
        <w:tc>
          <w:tcPr>
            <w:tcW w:w="3166" w:type="pct"/>
          </w:tcPr>
          <w:p w:rsidR="009C4B59" w:rsidRPr="00814D15" w:rsidRDefault="009C4B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этом уголке могут быть книги, фотоматериалы, так или иначе связанные с профессией. В процессе проведения занятия к этому уголку необходимо обращаться, чтобы он не был чем-то искусственным, нерабочим.</w:t>
            </w:r>
          </w:p>
        </w:tc>
      </w:tr>
    </w:tbl>
    <w:p w:rsidR="00EC2A40" w:rsidRDefault="00EC2A40">
      <w:pPr>
        <w:rPr>
          <w:rFonts w:ascii="Times New Roman" w:hAnsi="Times New Roman" w:cs="Times New Roman"/>
          <w:sz w:val="24"/>
          <w:szCs w:val="24"/>
        </w:rPr>
      </w:pPr>
    </w:p>
    <w:p w:rsidR="00BB447D" w:rsidRDefault="00BB447D">
      <w:pPr>
        <w:rPr>
          <w:rFonts w:ascii="Times New Roman" w:hAnsi="Times New Roman" w:cs="Times New Roman"/>
          <w:sz w:val="24"/>
          <w:szCs w:val="24"/>
        </w:rPr>
      </w:pPr>
    </w:p>
    <w:p w:rsidR="00BB447D" w:rsidRDefault="00BB447D">
      <w:pPr>
        <w:rPr>
          <w:rFonts w:ascii="Times New Roman" w:hAnsi="Times New Roman" w:cs="Times New Roman"/>
          <w:sz w:val="24"/>
          <w:szCs w:val="24"/>
        </w:rPr>
      </w:pPr>
    </w:p>
    <w:p w:rsidR="00BB447D" w:rsidRPr="00455CB7" w:rsidRDefault="00BB447D" w:rsidP="00BB447D">
      <w:pPr>
        <w:pStyle w:val="a5"/>
        <w:spacing w:before="0" w:beforeAutospacing="0" w:after="0" w:afterAutospacing="0"/>
        <w:ind w:left="360"/>
        <w:jc w:val="center"/>
        <w:rPr>
          <w:b/>
          <w:sz w:val="32"/>
          <w:szCs w:val="32"/>
        </w:rPr>
      </w:pPr>
      <w:r w:rsidRPr="00455CB7">
        <w:rPr>
          <w:b/>
          <w:sz w:val="32"/>
          <w:szCs w:val="32"/>
        </w:rPr>
        <w:t>Классный час</w:t>
      </w:r>
    </w:p>
    <w:p w:rsidR="00BB447D" w:rsidRPr="00455CB7" w:rsidRDefault="00BB447D" w:rsidP="00BB447D">
      <w:pPr>
        <w:pStyle w:val="a5"/>
        <w:spacing w:before="0" w:beforeAutospacing="0" w:after="0" w:afterAutospacing="0"/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«Мир профессий»</w:t>
      </w:r>
      <w:r w:rsidRPr="00455CB7">
        <w:rPr>
          <w:b/>
          <w:sz w:val="44"/>
          <w:szCs w:val="44"/>
        </w:rPr>
        <w:t>.</w:t>
      </w:r>
    </w:p>
    <w:p w:rsidR="00BB447D" w:rsidRPr="00455CB7" w:rsidRDefault="00BB447D" w:rsidP="00BB447D">
      <w:pPr>
        <w:pStyle w:val="a5"/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 начальных </w:t>
      </w:r>
      <w:proofErr w:type="gramStart"/>
      <w:r>
        <w:rPr>
          <w:b/>
          <w:sz w:val="28"/>
          <w:szCs w:val="28"/>
        </w:rPr>
        <w:t>классов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Далевская</w:t>
      </w:r>
      <w:proofErr w:type="spellEnd"/>
      <w:r>
        <w:rPr>
          <w:b/>
          <w:sz w:val="28"/>
          <w:szCs w:val="28"/>
        </w:rPr>
        <w:t xml:space="preserve"> В.Н.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hAnsi="Times New Roman"/>
          <w:b/>
          <w:sz w:val="28"/>
          <w:szCs w:val="28"/>
        </w:rPr>
        <w:t xml:space="preserve">       Цель</w:t>
      </w:r>
      <w:r w:rsidRPr="00455CB7">
        <w:rPr>
          <w:rFonts w:ascii="Times New Roman" w:hAnsi="Times New Roman"/>
          <w:sz w:val="28"/>
          <w:szCs w:val="28"/>
        </w:rPr>
        <w:t>: познакомить учащихся с профессиями, прививать интерес к различным видам деятельности, задуматься о своём профессиональном будущем,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потребность в выборе будущей профессии.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proofErr w:type="gramStart"/>
      <w:r w:rsidRPr="00455CB7">
        <w:rPr>
          <w:b/>
          <w:sz w:val="28"/>
          <w:szCs w:val="28"/>
        </w:rPr>
        <w:t>Задачи:</w:t>
      </w:r>
      <w:r w:rsidRPr="00455CB7">
        <w:rPr>
          <w:sz w:val="28"/>
          <w:szCs w:val="28"/>
        </w:rPr>
        <w:t xml:space="preserve">   </w:t>
      </w:r>
      <w:proofErr w:type="gramEnd"/>
      <w:r w:rsidRPr="00455CB7">
        <w:rPr>
          <w:sz w:val="28"/>
          <w:szCs w:val="28"/>
        </w:rPr>
        <w:t xml:space="preserve">активизировать личное участие </w:t>
      </w:r>
      <w:r>
        <w:rPr>
          <w:sz w:val="28"/>
          <w:szCs w:val="28"/>
        </w:rPr>
        <w:t xml:space="preserve">в формировании своего будущего; </w:t>
      </w:r>
      <w:r w:rsidRPr="00455CB7">
        <w:rPr>
          <w:sz w:val="28"/>
          <w:szCs w:val="28"/>
        </w:rPr>
        <w:t>расширить  знание  о  мире  профессий;</w:t>
      </w:r>
      <w:r>
        <w:rPr>
          <w:sz w:val="28"/>
          <w:szCs w:val="28"/>
        </w:rPr>
        <w:t xml:space="preserve"> </w:t>
      </w:r>
      <w:r w:rsidRPr="00455CB7">
        <w:rPr>
          <w:sz w:val="28"/>
          <w:szCs w:val="28"/>
        </w:rPr>
        <w:t>создать условия для повышения гот</w:t>
      </w:r>
      <w:r>
        <w:rPr>
          <w:sz w:val="28"/>
          <w:szCs w:val="28"/>
        </w:rPr>
        <w:t>овности обучающихся к социально-</w:t>
      </w:r>
      <w:r w:rsidRPr="00455CB7">
        <w:rPr>
          <w:sz w:val="28"/>
          <w:szCs w:val="28"/>
        </w:rPr>
        <w:t>профессиональному определению.  </w:t>
      </w:r>
    </w:p>
    <w:p w:rsidR="00BB447D" w:rsidRPr="00455CB7" w:rsidRDefault="00BB447D" w:rsidP="00BB447D">
      <w:pPr>
        <w:pStyle w:val="a5"/>
        <w:ind w:left="360"/>
        <w:jc w:val="center"/>
        <w:rPr>
          <w:sz w:val="28"/>
          <w:szCs w:val="28"/>
        </w:rPr>
      </w:pPr>
      <w:r w:rsidRPr="00455CB7">
        <w:rPr>
          <w:sz w:val="28"/>
          <w:szCs w:val="28"/>
          <w:u w:val="single"/>
        </w:rPr>
        <w:t>Ход занятия.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Ребята, наше занятие</w:t>
      </w:r>
      <w:r>
        <w:rPr>
          <w:sz w:val="28"/>
          <w:szCs w:val="28"/>
          <w:u w:val="single"/>
        </w:rPr>
        <w:t xml:space="preserve"> </w:t>
      </w:r>
      <w:r w:rsidRPr="00455CB7">
        <w:rPr>
          <w:sz w:val="28"/>
          <w:szCs w:val="28"/>
        </w:rPr>
        <w:t xml:space="preserve">мне хочется начать с известных строк </w:t>
      </w:r>
      <w:proofErr w:type="spellStart"/>
      <w:r w:rsidRPr="00455CB7">
        <w:rPr>
          <w:sz w:val="28"/>
          <w:szCs w:val="28"/>
        </w:rPr>
        <w:t>В.В.Маяковского</w:t>
      </w:r>
      <w:proofErr w:type="spellEnd"/>
      <w:r w:rsidRPr="00455CB7">
        <w:rPr>
          <w:sz w:val="28"/>
          <w:szCs w:val="28"/>
        </w:rPr>
        <w:t>:</w:t>
      </w:r>
    </w:p>
    <w:p w:rsidR="00BB447D" w:rsidRPr="00455CB7" w:rsidRDefault="00BB447D" w:rsidP="00BB447D">
      <w:pPr>
        <w:pStyle w:val="a5"/>
        <w:ind w:left="360"/>
        <w:rPr>
          <w:i/>
          <w:sz w:val="28"/>
          <w:szCs w:val="28"/>
        </w:rPr>
      </w:pPr>
      <w:r w:rsidRPr="00455CB7">
        <w:rPr>
          <w:rStyle w:val="a7"/>
          <w:b/>
          <w:bCs/>
          <w:i w:val="0"/>
          <w:sz w:val="28"/>
          <w:szCs w:val="28"/>
        </w:rPr>
        <w:lastRenderedPageBreak/>
        <w:t>                  </w:t>
      </w:r>
      <w:r w:rsidRPr="00455CB7">
        <w:rPr>
          <w:rStyle w:val="a7"/>
          <w:i w:val="0"/>
          <w:sz w:val="28"/>
          <w:szCs w:val="28"/>
        </w:rPr>
        <w:t>  У меня растут года,</w:t>
      </w:r>
    </w:p>
    <w:p w:rsidR="00BB447D" w:rsidRPr="00455CB7" w:rsidRDefault="00BB447D" w:rsidP="00BB447D">
      <w:pPr>
        <w:pStyle w:val="a5"/>
        <w:ind w:left="360"/>
        <w:rPr>
          <w:i/>
          <w:sz w:val="28"/>
          <w:szCs w:val="28"/>
        </w:rPr>
      </w:pPr>
      <w:r w:rsidRPr="00455CB7">
        <w:rPr>
          <w:rStyle w:val="a7"/>
          <w:i w:val="0"/>
          <w:sz w:val="28"/>
          <w:szCs w:val="28"/>
        </w:rPr>
        <w:t>                    Будет и семнадцать.</w:t>
      </w:r>
    </w:p>
    <w:p w:rsidR="00BB447D" w:rsidRPr="00455CB7" w:rsidRDefault="00BB447D" w:rsidP="00BB447D">
      <w:pPr>
        <w:pStyle w:val="a5"/>
        <w:ind w:left="360"/>
        <w:rPr>
          <w:i/>
          <w:sz w:val="28"/>
          <w:szCs w:val="28"/>
        </w:rPr>
      </w:pPr>
      <w:r w:rsidRPr="00455CB7">
        <w:rPr>
          <w:rStyle w:val="a7"/>
          <w:i w:val="0"/>
          <w:sz w:val="28"/>
          <w:szCs w:val="28"/>
        </w:rPr>
        <w:t>                    Где работать мне тогда?</w:t>
      </w:r>
    </w:p>
    <w:p w:rsidR="00BB447D" w:rsidRPr="00455CB7" w:rsidRDefault="00BB447D" w:rsidP="00BB447D">
      <w:pPr>
        <w:pStyle w:val="a5"/>
        <w:ind w:left="360"/>
        <w:rPr>
          <w:i/>
          <w:sz w:val="28"/>
          <w:szCs w:val="28"/>
        </w:rPr>
      </w:pPr>
      <w:r w:rsidRPr="00455CB7">
        <w:rPr>
          <w:rStyle w:val="a7"/>
          <w:i w:val="0"/>
          <w:sz w:val="28"/>
          <w:szCs w:val="28"/>
        </w:rPr>
        <w:t>                    Чем заниматься?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hAnsi="Times New Roman"/>
          <w:sz w:val="28"/>
          <w:szCs w:val="28"/>
        </w:rPr>
        <w:t xml:space="preserve">   Выбор профессии у вас, ребята, впереди. Многие из вас, наверняка, уже задумывались над этой проблемой. Чтобы найти любимую работу, нужно прежде всего хорошо знать, какие работы вообще есть на свете. 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мы ,с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вами, разные, со своими  индивидуальными способностями, возможностями,  интересами, каждый из нас -  это отдельный мир  знаний, эмоций, чувств,  переживаний, стремлений, мотивов.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А  что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 объединяет, чем мы похожи? (ребята называют общее, что их объединяет.)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   А, теперь, ребята, чтобы отгадать тему нашего занятия решите анаграмму.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Анаграмма- это слово, в котором буквы не на своих местах. 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ИРМСПФРСЕОЙИ</w:t>
      </w: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(Мир профессий) 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Мы  познакомимся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с   престижными, редкими и новыми  профессиями, узнаем о предмете труда  этих профессий, поговорим  о способах выбора профессии.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Начнём 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с  игры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.   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Даны  буквы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  С, В, К, П,Д (столяр, врач, кузнец, повар, доярка и т.д.)  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Нужно  написать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 профессии, которые начинаются  на эти буквы, зачитываем  названия  профессий,  называем предмет  труда каждой профессии.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Style w:val="a7"/>
          <w:rFonts w:ascii="Times New Roman" w:hAnsi="Times New Roman"/>
          <w:sz w:val="28"/>
          <w:szCs w:val="28"/>
        </w:rPr>
        <w:t>Специалисты как-то подсчитали: в среднем на каждых четырех человек планеты Земля приходится по корове. Корова кормила человечество на самых ранних этапах его развития и будет кормить дальше, ведь состав молока представляет из себя такое удачное сочетание элементов, которое почти невозможно подобрать искусственным путем. Труженики данной профессии как раз и заняты «добычей» этого ценного продукта питания</w:t>
      </w:r>
      <w:r w:rsidRPr="00455CB7">
        <w:rPr>
          <w:rStyle w:val="a6"/>
          <w:rFonts w:ascii="Times New Roman" w:hAnsi="Times New Roman"/>
          <w:iCs/>
          <w:sz w:val="28"/>
          <w:szCs w:val="28"/>
        </w:rPr>
        <w:t xml:space="preserve"> </w:t>
      </w:r>
      <w:r w:rsidRPr="00455CB7">
        <w:rPr>
          <w:rStyle w:val="a6"/>
          <w:rFonts w:ascii="Times New Roman" w:hAnsi="Times New Roman"/>
          <w:i/>
          <w:iCs/>
          <w:sz w:val="28"/>
          <w:szCs w:val="28"/>
        </w:rPr>
        <w:t>(Доярка).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rStyle w:val="a7"/>
          <w:sz w:val="28"/>
          <w:szCs w:val="28"/>
        </w:rPr>
        <w:t xml:space="preserve">В лесу, в пустыне, в горах, в городах и даже в море тянутся линии электропередач. Они приносят нам свет, тепло, а главное электроэнергию. Проведением профилактических и аварийных работ на электрическом оборудовании, поддержанием в порядке электросетей, трасс воздушных и кабельных линий заняты представители этой </w:t>
      </w:r>
      <w:r w:rsidRPr="00455CB7">
        <w:rPr>
          <w:rStyle w:val="a7"/>
          <w:sz w:val="28"/>
          <w:szCs w:val="28"/>
        </w:rPr>
        <w:lastRenderedPageBreak/>
        <w:t>профессии. Строгое выполнение правил техники безопасности – обязательное условие этой профессии</w:t>
      </w:r>
      <w:r w:rsidRPr="00455CB7">
        <w:rPr>
          <w:rStyle w:val="a6"/>
          <w:i/>
          <w:iCs/>
          <w:sz w:val="28"/>
          <w:szCs w:val="28"/>
        </w:rPr>
        <w:t xml:space="preserve"> (Электромонтажник)  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 xml:space="preserve">  </w:t>
      </w:r>
      <w:r w:rsidRPr="00455CB7">
        <w:rPr>
          <w:rStyle w:val="a7"/>
          <w:sz w:val="28"/>
          <w:szCs w:val="28"/>
        </w:rPr>
        <w:t xml:space="preserve">В настоящее время в России эта профессия завоевала особую популярность. В отличие от европейских стран, у нас в стране получить данную профессию совсем не сложно. А вот во Франции, например, желающие получить эту профессию подвергаются серьезному экзамену. Одним из главных этапов экзамена являются психологические испытания. Их задача – установить личные качества испытуемого: степень активности, умение сохранять самообладание и хладнокровие. Путем перекрестных опросов выясняется его воспитанность, обходительность и т.д. Кандидаты пишут обязательное сочинение о своей будущей профессии, по которому экзаменаторы судят об умственных способностях экзаменуемого, уровне его духовной культуры. Последняя подсказка: представитель этой профессии имеет дело с ценностями и деньгами </w:t>
      </w:r>
      <w:r w:rsidRPr="00455CB7">
        <w:rPr>
          <w:rStyle w:val="a6"/>
          <w:i/>
          <w:iCs/>
          <w:sz w:val="28"/>
          <w:szCs w:val="28"/>
        </w:rPr>
        <w:t xml:space="preserve">(Продавец) 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 xml:space="preserve">     </w:t>
      </w:r>
      <w:proofErr w:type="gramStart"/>
      <w:r w:rsidRPr="00455CB7">
        <w:rPr>
          <w:sz w:val="28"/>
          <w:szCs w:val="28"/>
        </w:rPr>
        <w:t>Я  предлагаю</w:t>
      </w:r>
      <w:proofErr w:type="gramEnd"/>
      <w:r w:rsidRPr="00455CB7">
        <w:rPr>
          <w:sz w:val="28"/>
          <w:szCs w:val="28"/>
        </w:rPr>
        <w:t xml:space="preserve"> вам определить, к каким профессиям относятся те группы слов, которые я вам сейчас буду зачитывать.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 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 xml:space="preserve">1.Рисунок, проект, план, город, гармония, чертеж, конструкции, строительство, здания, памятники.  </w:t>
      </w:r>
      <w:r w:rsidRPr="00455CB7">
        <w:rPr>
          <w:rStyle w:val="a6"/>
          <w:sz w:val="28"/>
          <w:szCs w:val="28"/>
        </w:rPr>
        <w:t>(Архитектор)</w:t>
      </w:r>
    </w:p>
    <w:p w:rsidR="00BB447D" w:rsidRPr="00455CB7" w:rsidRDefault="00BB447D" w:rsidP="00BB447D">
      <w:pPr>
        <w:pStyle w:val="a5"/>
        <w:ind w:left="360"/>
        <w:rPr>
          <w:b/>
          <w:sz w:val="28"/>
          <w:szCs w:val="28"/>
        </w:rPr>
      </w:pPr>
      <w:r w:rsidRPr="00455CB7">
        <w:rPr>
          <w:rStyle w:val="a6"/>
          <w:sz w:val="28"/>
          <w:szCs w:val="28"/>
        </w:rPr>
        <w:t>2.</w:t>
      </w:r>
      <w:r w:rsidRPr="00455CB7">
        <w:rPr>
          <w:sz w:val="28"/>
          <w:szCs w:val="28"/>
        </w:rPr>
        <w:t xml:space="preserve">Ткань, раскрой, костюм, ножницы, </w:t>
      </w:r>
      <w:proofErr w:type="gramStart"/>
      <w:r w:rsidRPr="00455CB7">
        <w:rPr>
          <w:sz w:val="28"/>
          <w:szCs w:val="28"/>
        </w:rPr>
        <w:t>ателье</w:t>
      </w:r>
      <w:r w:rsidRPr="00455CB7">
        <w:rPr>
          <w:b/>
          <w:sz w:val="28"/>
          <w:szCs w:val="28"/>
        </w:rPr>
        <w:t>.(</w:t>
      </w:r>
      <w:proofErr w:type="gramEnd"/>
      <w:r w:rsidRPr="00455CB7">
        <w:rPr>
          <w:b/>
          <w:sz w:val="28"/>
          <w:szCs w:val="28"/>
        </w:rPr>
        <w:t>Портной)</w:t>
      </w:r>
    </w:p>
    <w:p w:rsidR="00BB447D" w:rsidRPr="00455CB7" w:rsidRDefault="00BB447D" w:rsidP="00BB447D">
      <w:pPr>
        <w:pStyle w:val="a5"/>
        <w:rPr>
          <w:sz w:val="28"/>
          <w:szCs w:val="28"/>
        </w:rPr>
      </w:pPr>
      <w:r w:rsidRPr="00455CB7">
        <w:rPr>
          <w:rStyle w:val="a7"/>
          <w:b/>
          <w:bCs/>
          <w:sz w:val="28"/>
          <w:szCs w:val="28"/>
        </w:rPr>
        <w:t xml:space="preserve">      3.</w:t>
      </w:r>
      <w:r w:rsidRPr="00455CB7">
        <w:rPr>
          <w:sz w:val="28"/>
          <w:szCs w:val="28"/>
        </w:rPr>
        <w:t xml:space="preserve">Белый халат, больной, поликлиника, диагноз.  </w:t>
      </w:r>
      <w:r w:rsidRPr="00455CB7">
        <w:rPr>
          <w:rStyle w:val="a6"/>
          <w:sz w:val="28"/>
          <w:szCs w:val="28"/>
        </w:rPr>
        <w:t>(Врач)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 xml:space="preserve">4. Верстак, рубанок, станок, древесина, мебель, мастерская.    </w:t>
      </w:r>
      <w:r w:rsidRPr="00455CB7">
        <w:rPr>
          <w:rStyle w:val="a6"/>
          <w:sz w:val="28"/>
          <w:szCs w:val="28"/>
        </w:rPr>
        <w:t>(Столяр)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rStyle w:val="a6"/>
          <w:sz w:val="28"/>
          <w:szCs w:val="28"/>
        </w:rPr>
        <w:t>5. </w:t>
      </w:r>
      <w:r w:rsidRPr="00455CB7">
        <w:rPr>
          <w:sz w:val="28"/>
          <w:szCs w:val="28"/>
        </w:rPr>
        <w:t xml:space="preserve">Газета, новости, современность, люди, оперативность, редакция, факты.  </w:t>
      </w:r>
      <w:r w:rsidRPr="00455CB7">
        <w:rPr>
          <w:rStyle w:val="a6"/>
          <w:sz w:val="28"/>
          <w:szCs w:val="28"/>
        </w:rPr>
        <w:t>(Журналист)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rStyle w:val="a6"/>
          <w:sz w:val="28"/>
          <w:szCs w:val="28"/>
        </w:rPr>
        <w:t>6.</w:t>
      </w:r>
      <w:r w:rsidRPr="00455CB7">
        <w:rPr>
          <w:rStyle w:val="a7"/>
          <w:b/>
          <w:bCs/>
          <w:sz w:val="28"/>
          <w:szCs w:val="28"/>
        </w:rPr>
        <w:t xml:space="preserve"> </w:t>
      </w:r>
      <w:r w:rsidRPr="00455CB7">
        <w:rPr>
          <w:sz w:val="28"/>
          <w:szCs w:val="28"/>
        </w:rPr>
        <w:t xml:space="preserve">Земля, природа, поле, теплица, сад, сорта, растения, уход, плоды, зерно, удобрения, урожай.  </w:t>
      </w:r>
      <w:r w:rsidRPr="00455CB7">
        <w:rPr>
          <w:rStyle w:val="a6"/>
          <w:sz w:val="28"/>
          <w:szCs w:val="28"/>
        </w:rPr>
        <w:t xml:space="preserve">(Агроном) 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rStyle w:val="a6"/>
          <w:b w:val="0"/>
          <w:sz w:val="28"/>
          <w:szCs w:val="28"/>
          <w:u w:val="single"/>
        </w:rPr>
        <w:t xml:space="preserve">     А, теперь, ребята вспомним пословицы и поговорки о профессиях. </w:t>
      </w:r>
    </w:p>
    <w:p w:rsidR="00BB447D" w:rsidRPr="00455CB7" w:rsidRDefault="00BB447D" w:rsidP="00BB447D">
      <w:pPr>
        <w:pStyle w:val="a5"/>
        <w:ind w:left="360"/>
        <w:rPr>
          <w:b/>
          <w:sz w:val="28"/>
          <w:szCs w:val="28"/>
          <w:u w:val="single"/>
        </w:rPr>
      </w:pPr>
      <w:r w:rsidRPr="00455CB7">
        <w:rPr>
          <w:b/>
          <w:sz w:val="28"/>
          <w:szCs w:val="28"/>
          <w:u w:val="single"/>
        </w:rPr>
        <w:t xml:space="preserve">Портной. 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1.Не игла шьет, а руки.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2. Где шьют, там и порют.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3. Как скроишь, так и тачать станешь.</w:t>
      </w:r>
    </w:p>
    <w:p w:rsidR="00BB447D" w:rsidRPr="00455CB7" w:rsidRDefault="00BB447D" w:rsidP="00BB447D">
      <w:pPr>
        <w:pStyle w:val="a5"/>
        <w:ind w:left="360"/>
        <w:rPr>
          <w:b/>
          <w:sz w:val="28"/>
          <w:szCs w:val="28"/>
        </w:rPr>
      </w:pPr>
      <w:r w:rsidRPr="00455CB7">
        <w:rPr>
          <w:b/>
          <w:sz w:val="28"/>
          <w:szCs w:val="28"/>
          <w:u w:val="single"/>
        </w:rPr>
        <w:lastRenderedPageBreak/>
        <w:t xml:space="preserve">Кузнец.  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1.      Тяжело молоту, тяжело и наковальне.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2.      Куй железо, пока горячо.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3.      Не огонь железо калит, а мех.</w:t>
      </w:r>
    </w:p>
    <w:p w:rsidR="00BB447D" w:rsidRDefault="00BB447D" w:rsidP="00BB447D">
      <w:pPr>
        <w:pStyle w:val="a5"/>
        <w:ind w:left="360"/>
        <w:rPr>
          <w:sz w:val="28"/>
          <w:szCs w:val="28"/>
          <w:u w:val="single"/>
        </w:rPr>
      </w:pPr>
      <w:r w:rsidRPr="00455CB7">
        <w:rPr>
          <w:b/>
          <w:sz w:val="28"/>
          <w:szCs w:val="28"/>
          <w:u w:val="single"/>
        </w:rPr>
        <w:t>Повар.</w:t>
      </w:r>
      <w:r w:rsidRPr="00455CB7">
        <w:rPr>
          <w:sz w:val="28"/>
          <w:szCs w:val="28"/>
          <w:u w:val="single"/>
        </w:rPr>
        <w:t xml:space="preserve"> 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1.      Что в котел положишь, то и вынешь.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2.      Кашу маслом не испортишь.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55CB7">
        <w:rPr>
          <w:rFonts w:ascii="Times New Roman" w:hAnsi="Times New Roman"/>
          <w:sz w:val="28"/>
          <w:szCs w:val="28"/>
        </w:rPr>
        <w:t>3.      Не котел варит, а стряпуха.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  Мы   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живём  в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 информационном,  в   высокотехнологичном   мире,  где  появляются  новые  профессии.  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Какие  новые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профессии ребята вы знаете?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диджей</w:t>
      </w:r>
      <w:proofErr w:type="spell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, риелтор, крупье, 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логистик,  маркетолог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, продюсер- краткая характеристика предмета труда каждой профессии.)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  В ряду с новыми 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профессиями  существуют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редкие профессии.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Ребята,почему</w:t>
      </w:r>
      <w:proofErr w:type="spellEnd"/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их называют редкими?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(дегустатор, 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кинолог ,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лесник, егерь, специалисты  по запахам, , священник, частный детектив, сыщик).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 все слышали о том, что существуют 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престижные  профессии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думаете, какие профессии относятся к 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престижным ?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менеджер,  врач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, банкир, служащий банка, экономист, финансист, бизнесмен, предприниматель, министр, депутат, государственный служащий, программист, бухгалтер, работник шоу-бизнеса).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    Почему эти профессии 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называют  престижными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  Мы с вами 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перечислили  профессии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знаем,  о которых  слышали. Всего профессий 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и  специализаций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 существует около 40 тысяч.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 Где </w:t>
      </w:r>
      <w:proofErr w:type="gramStart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можно  получить</w:t>
      </w:r>
      <w:proofErr w:type="gramEnd"/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 о профессиях?</w:t>
      </w:r>
    </w:p>
    <w:p w:rsidR="00BB447D" w:rsidRPr="00455CB7" w:rsidRDefault="00BB447D" w:rsidP="00BB44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CB7">
        <w:rPr>
          <w:rFonts w:ascii="Times New Roman" w:eastAsia="Times New Roman" w:hAnsi="Times New Roman"/>
          <w:sz w:val="28"/>
          <w:szCs w:val="28"/>
          <w:lang w:eastAsia="ru-RU"/>
        </w:rPr>
        <w:t>Ребята перечисляют: кни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ги- справочники, СМИ, интернет.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rStyle w:val="a6"/>
          <w:b w:val="0"/>
          <w:sz w:val="28"/>
          <w:szCs w:val="28"/>
        </w:rPr>
        <w:lastRenderedPageBreak/>
        <w:t>Закончить занятие хочется</w:t>
      </w:r>
      <w:r w:rsidRPr="00455CB7">
        <w:rPr>
          <w:sz w:val="28"/>
          <w:szCs w:val="28"/>
        </w:rPr>
        <w:t xml:space="preserve"> отрывком из песни </w:t>
      </w:r>
      <w:r w:rsidRPr="00455CB7">
        <w:rPr>
          <w:rStyle w:val="a6"/>
          <w:sz w:val="28"/>
          <w:szCs w:val="28"/>
        </w:rPr>
        <w:t xml:space="preserve">«Да разве сердце позабудет…» </w:t>
      </w:r>
      <w:r>
        <w:rPr>
          <w:rStyle w:val="a6"/>
          <w:sz w:val="28"/>
          <w:szCs w:val="28"/>
        </w:rPr>
        <w:t>(</w:t>
      </w:r>
      <w:r w:rsidRPr="00455CB7">
        <w:rPr>
          <w:rStyle w:val="a6"/>
          <w:sz w:val="28"/>
          <w:szCs w:val="28"/>
        </w:rPr>
        <w:t xml:space="preserve">муз. </w:t>
      </w:r>
      <w:proofErr w:type="spellStart"/>
      <w:r w:rsidRPr="00455CB7">
        <w:rPr>
          <w:rStyle w:val="a6"/>
          <w:sz w:val="28"/>
          <w:szCs w:val="28"/>
        </w:rPr>
        <w:t>А.Пахмутовой</w:t>
      </w:r>
      <w:proofErr w:type="spellEnd"/>
      <w:r w:rsidRPr="00455CB7">
        <w:rPr>
          <w:rStyle w:val="a6"/>
          <w:sz w:val="28"/>
          <w:szCs w:val="28"/>
        </w:rPr>
        <w:t xml:space="preserve">, сл. </w:t>
      </w:r>
      <w:proofErr w:type="spellStart"/>
      <w:r w:rsidRPr="00455CB7">
        <w:rPr>
          <w:rStyle w:val="a6"/>
          <w:sz w:val="28"/>
          <w:szCs w:val="28"/>
        </w:rPr>
        <w:t>Н.Добронравова</w:t>
      </w:r>
      <w:proofErr w:type="spellEnd"/>
      <w:r w:rsidRPr="00455CB7">
        <w:rPr>
          <w:rStyle w:val="a6"/>
          <w:sz w:val="28"/>
          <w:szCs w:val="28"/>
        </w:rPr>
        <w:t xml:space="preserve">). 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rStyle w:val="a6"/>
          <w:sz w:val="28"/>
          <w:szCs w:val="28"/>
        </w:rPr>
        <w:t xml:space="preserve">1)      </w:t>
      </w:r>
      <w:r w:rsidRPr="00455CB7">
        <w:rPr>
          <w:sz w:val="28"/>
          <w:szCs w:val="28"/>
        </w:rPr>
        <w:t>Над спортивной ареной капризное солнце…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И удача не каждому будет светить…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Вы на бой провожаете ваших питомцев.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Этот взгляд никогда мы не сможем забыть…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Припев: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Да разве сердце позабудет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Того, кто хочет нам добра,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Того, кто нас выводит в люди,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Кто нас выводит в мастера.                         </w:t>
      </w:r>
    </w:p>
    <w:p w:rsidR="00BB447D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sz w:val="28"/>
          <w:szCs w:val="28"/>
        </w:rPr>
        <w:t>- И в итоге, наверное, нельзя поставить точку. А надо поставить вопросительный знак? И ответы на эти два вопроса каждый из вас должен найти сам.</w:t>
      </w:r>
    </w:p>
    <w:p w:rsidR="00BB447D" w:rsidRPr="00455CB7" w:rsidRDefault="00BB447D" w:rsidP="00BB447D">
      <w:pPr>
        <w:pStyle w:val="a5"/>
        <w:ind w:left="360"/>
        <w:rPr>
          <w:sz w:val="28"/>
          <w:szCs w:val="28"/>
        </w:rPr>
      </w:pPr>
      <w:r w:rsidRPr="00455CB7"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приготовить презентацию, мини-эссе «Кем я хочу быть?», найти пословицы, стихотворения, поговорки о различных профессиях.</w:t>
      </w:r>
    </w:p>
    <w:p w:rsidR="00BB447D" w:rsidRPr="00455CB7" w:rsidRDefault="00BB447D" w:rsidP="00BB447D">
      <w:pPr>
        <w:rPr>
          <w:rFonts w:ascii="Times New Roman" w:hAnsi="Times New Roman"/>
          <w:sz w:val="28"/>
          <w:szCs w:val="28"/>
        </w:rPr>
      </w:pPr>
    </w:p>
    <w:p w:rsidR="00BB447D" w:rsidRPr="00814D15" w:rsidRDefault="00BB447D">
      <w:pPr>
        <w:rPr>
          <w:rFonts w:ascii="Times New Roman" w:hAnsi="Times New Roman" w:cs="Times New Roman"/>
          <w:sz w:val="24"/>
          <w:szCs w:val="24"/>
        </w:rPr>
      </w:pPr>
    </w:p>
    <w:sectPr w:rsidR="00BB447D" w:rsidRPr="0081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C112F"/>
    <w:multiLevelType w:val="multilevel"/>
    <w:tmpl w:val="D246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83A36"/>
    <w:multiLevelType w:val="multilevel"/>
    <w:tmpl w:val="CE6E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84"/>
    <w:rsid w:val="00012A2A"/>
    <w:rsid w:val="000C11A0"/>
    <w:rsid w:val="001519A6"/>
    <w:rsid w:val="001B1884"/>
    <w:rsid w:val="00342A6C"/>
    <w:rsid w:val="00537824"/>
    <w:rsid w:val="006B2F5D"/>
    <w:rsid w:val="007A5977"/>
    <w:rsid w:val="00814D15"/>
    <w:rsid w:val="009C4B59"/>
    <w:rsid w:val="00B76C34"/>
    <w:rsid w:val="00B85552"/>
    <w:rsid w:val="00BB447D"/>
    <w:rsid w:val="00C842FA"/>
    <w:rsid w:val="00D05CB8"/>
    <w:rsid w:val="00EA6934"/>
    <w:rsid w:val="00E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22B9D-B6A8-48EF-844F-89955DCA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552"/>
    <w:rPr>
      <w:color w:val="0000FF"/>
      <w:u w:val="single"/>
    </w:rPr>
  </w:style>
  <w:style w:type="table" w:styleId="a4">
    <w:name w:val="Table Grid"/>
    <w:basedOn w:val="a1"/>
    <w:uiPriority w:val="39"/>
    <w:rsid w:val="000C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C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B447D"/>
    <w:rPr>
      <w:b/>
      <w:bCs/>
    </w:rPr>
  </w:style>
  <w:style w:type="character" w:styleId="a7">
    <w:name w:val="Emphasis"/>
    <w:uiPriority w:val="20"/>
    <w:qFormat/>
    <w:rsid w:val="00BB4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2020-11-10T13:09:00Z</dcterms:created>
  <dcterms:modified xsi:type="dcterms:W3CDTF">2020-11-10T15:14:00Z</dcterms:modified>
</cp:coreProperties>
</file>